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90" w:rsidRPr="00347B90" w:rsidRDefault="00347B90" w:rsidP="00347B90">
      <w:pPr>
        <w:jc w:val="center"/>
        <w:rPr>
          <w:rFonts w:eastAsia="Calibri"/>
          <w:b/>
          <w:color w:val="000000"/>
          <w:sz w:val="28"/>
          <w:szCs w:val="28"/>
          <w:lang w:eastAsia="uk-UA" w:bidi="uk-UA"/>
        </w:rPr>
      </w:pPr>
      <w:r w:rsidRPr="00347B90">
        <w:rPr>
          <w:rFonts w:eastAsia="Calibri"/>
          <w:b/>
          <w:color w:val="000000"/>
          <w:sz w:val="28"/>
          <w:szCs w:val="28"/>
          <w:lang w:eastAsia="uk-UA" w:bidi="uk-UA"/>
        </w:rPr>
        <w:t>МІНІСТЕРСТВО ОСВІТИ І НАУКИ УКРАЇНИ</w:t>
      </w: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347B90">
        <w:rPr>
          <w:rFonts w:eastAsia="Calibri"/>
          <w:b/>
          <w:sz w:val="28"/>
          <w:szCs w:val="28"/>
        </w:rPr>
        <w:t>ЛЬВІВСЬКИЙ НАЦІОНАЛЬНИЙ УНІ</w:t>
      </w:r>
      <w:bookmarkStart w:id="0" w:name="_GoBack"/>
      <w:bookmarkEnd w:id="0"/>
      <w:r w:rsidRPr="00347B90">
        <w:rPr>
          <w:rFonts w:eastAsia="Calibri"/>
          <w:b/>
          <w:sz w:val="28"/>
          <w:szCs w:val="28"/>
        </w:rPr>
        <w:t>ВЕРСИТЕТ ВЕТЕРИНАРНОЇ МЕДИЦИНИ ТА БІОТЕХНОЛОГІЙ ІМЕНІ С.З. ҐЖИЦЬКОГО</w:t>
      </w: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djustRightInd w:val="0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9"/>
      </w:tblGrid>
      <w:tr w:rsidR="00D377E2" w:rsidRPr="00347B90" w:rsidTr="00D377E2">
        <w:trPr>
          <w:trHeight w:val="2636"/>
        </w:trPr>
        <w:tc>
          <w:tcPr>
            <w:tcW w:w="4956" w:type="dxa"/>
          </w:tcPr>
          <w:p w:rsidR="00347B90" w:rsidRPr="00347B90" w:rsidRDefault="00347B90" w:rsidP="00347B90">
            <w:pPr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347B90" w:rsidRPr="00347B90" w:rsidRDefault="00347B90" w:rsidP="00347B90">
            <w:pPr>
              <w:jc w:val="center"/>
              <w:rPr>
                <w:rFonts w:cs="Arial Unicode MS"/>
                <w:b/>
                <w:lang w:bidi="ar-SA"/>
              </w:rPr>
            </w:pPr>
            <w:r w:rsidRPr="00347B90">
              <w:rPr>
                <w:rFonts w:cs="Arial Unicode MS"/>
                <w:b/>
                <w:lang w:bidi="ar-SA"/>
              </w:rPr>
              <w:t>ЗАТВЕРДЖЕНО</w:t>
            </w:r>
          </w:p>
          <w:p w:rsidR="00347B90" w:rsidRPr="00347B90" w:rsidRDefault="00347B90" w:rsidP="00347B90">
            <w:pPr>
              <w:jc w:val="both"/>
              <w:rPr>
                <w:rFonts w:cs="Arial Unicode MS"/>
                <w:lang w:bidi="ar-SA"/>
              </w:rPr>
            </w:pPr>
            <w:r w:rsidRPr="00347B90">
              <w:rPr>
                <w:rFonts w:cs="Arial Unicode MS"/>
                <w:lang w:bidi="ar-SA"/>
              </w:rPr>
              <w:t xml:space="preserve">Вченою радою Львівського національного університету ветеринарної медицини та біотехнологій імені С.З. Ґжицького </w:t>
            </w:r>
          </w:p>
          <w:p w:rsidR="00347B90" w:rsidRPr="00347B90" w:rsidRDefault="00347B90" w:rsidP="00347B90">
            <w:pPr>
              <w:jc w:val="both"/>
              <w:rPr>
                <w:rFonts w:cs="Arial Unicode MS"/>
                <w:lang w:bidi="ar-SA"/>
              </w:rPr>
            </w:pPr>
            <w:r w:rsidRPr="00347B90">
              <w:rPr>
                <w:rFonts w:cs="Arial Unicode MS"/>
                <w:lang w:bidi="ar-SA"/>
              </w:rPr>
              <w:t>пр</w:t>
            </w:r>
            <w:r w:rsidRPr="00347B90">
              <w:rPr>
                <w:rFonts w:cs="Arial Unicode MS"/>
              </w:rPr>
              <w:t>отокол №___ від __________________</w:t>
            </w:r>
          </w:p>
          <w:p w:rsidR="00347B90" w:rsidRPr="00347B90" w:rsidRDefault="00347B90" w:rsidP="00347B90">
            <w:pPr>
              <w:rPr>
                <w:rFonts w:cs="Arial Unicode MS"/>
                <w:lang w:bidi="ar-SA"/>
              </w:rPr>
            </w:pPr>
            <w:r w:rsidRPr="00347B90">
              <w:rPr>
                <w:rFonts w:cs="Arial Unicode MS"/>
                <w:lang w:bidi="ar-SA"/>
              </w:rPr>
              <w:t xml:space="preserve">Голова Вченої ради </w:t>
            </w:r>
          </w:p>
          <w:p w:rsidR="00347B90" w:rsidRPr="00347B90" w:rsidRDefault="00347B90" w:rsidP="00347B90">
            <w:pPr>
              <w:rPr>
                <w:rFonts w:cs="Arial Unicode MS"/>
                <w:lang w:bidi="ar-SA"/>
              </w:rPr>
            </w:pPr>
            <w:r w:rsidRPr="00347B90">
              <w:rPr>
                <w:rFonts w:cs="Arial Unicode MS"/>
                <w:lang w:bidi="ar-SA"/>
              </w:rPr>
              <w:t>_________________ Іван ПАРУБЧАК</w:t>
            </w:r>
          </w:p>
          <w:p w:rsidR="00347B90" w:rsidRPr="00347B90" w:rsidRDefault="00347B90" w:rsidP="00347B90">
            <w:pPr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347B90" w:rsidRPr="00347B90" w:rsidTr="00347B90">
        <w:tc>
          <w:tcPr>
            <w:tcW w:w="4956" w:type="dxa"/>
          </w:tcPr>
          <w:p w:rsidR="00347B90" w:rsidRPr="00347B90" w:rsidRDefault="00347B90" w:rsidP="00347B90">
            <w:pPr>
              <w:adjustRightInd w:val="0"/>
              <w:jc w:val="center"/>
              <w:rPr>
                <w:rFonts w:eastAsia="Arial Unicode MS" w:cs="Arial Unicode MS"/>
                <w:b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b/>
                <w:color w:val="000000"/>
                <w:lang w:eastAsia="ru-RU"/>
              </w:rPr>
              <w:t>ПОГОДЖЕНО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Первинною профспілковою організацією працівників Львівського національного університету ветеринарної медицини та біотехнологій імені С.З. Ґжицького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 w:bidi="ar-SA"/>
              </w:rPr>
            </w:pPr>
            <w:r w:rsidRPr="00347B90">
              <w:rPr>
                <w:rFonts w:eastAsia="Arial Unicode MS" w:cs="Arial Unicode MS"/>
                <w:color w:val="000000"/>
                <w:lang w:eastAsia="ru-RU" w:bidi="ar-SA"/>
              </w:rPr>
              <w:t>протокол № ___ від ________________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</w:p>
          <w:p w:rsidR="00347B90" w:rsidRPr="00347B90" w:rsidRDefault="00347B90" w:rsidP="00347B90">
            <w:pPr>
              <w:adjustRightInd w:val="0"/>
              <w:spacing w:line="360" w:lineRule="auto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Голова профкому</w:t>
            </w:r>
          </w:p>
          <w:p w:rsidR="00347B90" w:rsidRPr="00347B90" w:rsidRDefault="00347B90" w:rsidP="00347B90">
            <w:pPr>
              <w:spacing w:line="360" w:lineRule="auto"/>
              <w:jc w:val="both"/>
              <w:rPr>
                <w:rFonts w:eastAsia="Arial Unicode MS" w:cs="Arial Unicode MS"/>
                <w:b/>
                <w:color w:val="000000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__________________Роман</w:t>
            </w:r>
            <w:r w:rsidRPr="00347B90">
              <w:rPr>
                <w:rFonts w:eastAsia="Arial Unicode MS" w:cs="Arial Unicode MS"/>
                <w:color w:val="000000"/>
                <w:lang w:eastAsia="ru-RU" w:bidi="ar-SA"/>
              </w:rPr>
              <w:t xml:space="preserve"> </w:t>
            </w:r>
            <w:r w:rsidRPr="00347B90">
              <w:rPr>
                <w:rFonts w:eastAsia="Arial Unicode MS" w:cs="Arial Unicode MS"/>
                <w:color w:val="000000"/>
                <w:lang w:eastAsia="ru-RU"/>
              </w:rPr>
              <w:t>ІВАШКІВ</w:t>
            </w:r>
          </w:p>
        </w:tc>
        <w:tc>
          <w:tcPr>
            <w:tcW w:w="4956" w:type="dxa"/>
          </w:tcPr>
          <w:p w:rsidR="00347B90" w:rsidRPr="00347B90" w:rsidRDefault="00347B90" w:rsidP="00347B90">
            <w:pPr>
              <w:adjustRightInd w:val="0"/>
              <w:jc w:val="center"/>
              <w:rPr>
                <w:rFonts w:eastAsia="Arial Unicode MS" w:cs="Arial Unicode MS"/>
                <w:b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b/>
                <w:color w:val="000000"/>
                <w:lang w:eastAsia="ru-RU"/>
              </w:rPr>
              <w:t>ПОГОДЖЕНО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Первинною профспілковою організацією працівників приєднаного Львівського національного університету природокористування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 w:bidi="ar-SA"/>
              </w:rPr>
            </w:pPr>
            <w:r w:rsidRPr="00347B90">
              <w:rPr>
                <w:rFonts w:eastAsia="Arial Unicode MS" w:cs="Arial Unicode MS"/>
                <w:color w:val="000000"/>
                <w:lang w:eastAsia="ru-RU" w:bidi="ar-SA"/>
              </w:rPr>
              <w:t>протокол № ___ від ________________</w:t>
            </w:r>
          </w:p>
          <w:p w:rsidR="00347B90" w:rsidRPr="00347B90" w:rsidRDefault="00347B90" w:rsidP="00347B90">
            <w:pPr>
              <w:adjustRightInd w:val="0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</w:p>
          <w:p w:rsidR="00347B90" w:rsidRPr="00347B90" w:rsidRDefault="00347B90" w:rsidP="00347B90">
            <w:pPr>
              <w:adjustRightInd w:val="0"/>
              <w:spacing w:line="360" w:lineRule="auto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Голова профкому</w:t>
            </w:r>
          </w:p>
          <w:p w:rsidR="00347B90" w:rsidRPr="00347B90" w:rsidRDefault="00347B90" w:rsidP="00347B90">
            <w:pPr>
              <w:adjustRightInd w:val="0"/>
              <w:spacing w:line="360" w:lineRule="auto"/>
              <w:jc w:val="both"/>
              <w:rPr>
                <w:rFonts w:eastAsia="Arial Unicode MS" w:cs="Arial Unicode MS"/>
                <w:color w:val="000000"/>
                <w:lang w:eastAsia="ru-RU"/>
              </w:rPr>
            </w:pPr>
            <w:r w:rsidRPr="00347B90">
              <w:rPr>
                <w:rFonts w:eastAsia="Arial Unicode MS" w:cs="Arial Unicode MS"/>
                <w:color w:val="000000"/>
                <w:lang w:eastAsia="ru-RU"/>
              </w:rPr>
              <w:t>____________________Роман ШМИГ</w:t>
            </w:r>
          </w:p>
          <w:p w:rsidR="00347B90" w:rsidRPr="00347B90" w:rsidRDefault="00347B90" w:rsidP="00347B90">
            <w:pPr>
              <w:jc w:val="center"/>
              <w:rPr>
                <w:rFonts w:eastAsia="Arial Unicode MS" w:cs="Arial Unicode MS"/>
                <w:b/>
                <w:color w:val="000000"/>
              </w:rPr>
            </w:pPr>
          </w:p>
        </w:tc>
      </w:tr>
    </w:tbl>
    <w:p w:rsidR="00347B90" w:rsidRPr="00347B90" w:rsidRDefault="00347B90" w:rsidP="00347B90">
      <w:pPr>
        <w:widowControl/>
        <w:autoSpaceDE/>
        <w:autoSpaceDN/>
        <w:spacing w:line="276" w:lineRule="auto"/>
        <w:rPr>
          <w:rFonts w:ascii="Calibri" w:eastAsia="Calibri" w:hAnsi="Calibri"/>
          <w:vanish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D377E2" w:rsidRDefault="00347B90" w:rsidP="00347B90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D377E2">
        <w:rPr>
          <w:rFonts w:eastAsia="Calibri"/>
          <w:b/>
          <w:sz w:val="32"/>
          <w:szCs w:val="32"/>
        </w:rPr>
        <w:t>ПОРЯДОК</w:t>
      </w: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D377E2">
        <w:rPr>
          <w:rFonts w:eastAsia="Calibri"/>
          <w:b/>
          <w:sz w:val="32"/>
          <w:szCs w:val="32"/>
        </w:rPr>
        <w:t xml:space="preserve">акредитації та роботи представників засобів </w:t>
      </w:r>
      <w:proofErr w:type="spellStart"/>
      <w:r w:rsidRPr="00D377E2">
        <w:rPr>
          <w:rFonts w:eastAsia="Calibri"/>
          <w:b/>
          <w:sz w:val="32"/>
          <w:szCs w:val="32"/>
        </w:rPr>
        <w:t>мacoвoï</w:t>
      </w:r>
      <w:proofErr w:type="spellEnd"/>
      <w:r w:rsidRPr="00D377E2">
        <w:rPr>
          <w:rFonts w:eastAsia="Calibri"/>
          <w:b/>
          <w:sz w:val="32"/>
          <w:szCs w:val="32"/>
        </w:rPr>
        <w:t xml:space="preserve"> інформації на виборах ректора Львівського національного університету ветеринарної медицини</w:t>
      </w:r>
      <w:r w:rsidR="00D377E2">
        <w:rPr>
          <w:rFonts w:eastAsia="Calibri"/>
          <w:b/>
          <w:sz w:val="32"/>
          <w:szCs w:val="32"/>
        </w:rPr>
        <w:t xml:space="preserve"> </w:t>
      </w:r>
      <w:r w:rsidRPr="00D377E2">
        <w:rPr>
          <w:rFonts w:eastAsia="Calibri"/>
          <w:b/>
          <w:sz w:val="32"/>
          <w:szCs w:val="32"/>
        </w:rPr>
        <w:t>та біотехнологій імені С. З. Ґжицького</w:t>
      </w: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377E2" w:rsidRPr="00347B90" w:rsidRDefault="00D377E2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ind w:left="3828"/>
        <w:jc w:val="center"/>
        <w:rPr>
          <w:rFonts w:eastAsia="Calibri"/>
          <w:sz w:val="28"/>
          <w:szCs w:val="28"/>
        </w:rPr>
      </w:pPr>
      <w:r w:rsidRPr="00347B90">
        <w:rPr>
          <w:rFonts w:eastAsia="Calibri"/>
          <w:sz w:val="28"/>
          <w:szCs w:val="28"/>
        </w:rPr>
        <w:t xml:space="preserve">Ведено в дію наказом </w:t>
      </w:r>
      <w:proofErr w:type="spellStart"/>
      <w:r w:rsidRPr="00347B90">
        <w:rPr>
          <w:rFonts w:eastAsia="Calibri"/>
          <w:sz w:val="28"/>
          <w:szCs w:val="28"/>
        </w:rPr>
        <w:t>в.о.ректора</w:t>
      </w:r>
      <w:proofErr w:type="spellEnd"/>
    </w:p>
    <w:p w:rsidR="00347B90" w:rsidRPr="00347B90" w:rsidRDefault="00347B90" w:rsidP="00347B90">
      <w:pPr>
        <w:widowControl/>
        <w:autoSpaceDE/>
        <w:autoSpaceDN/>
        <w:ind w:left="3828"/>
        <w:jc w:val="center"/>
        <w:rPr>
          <w:rFonts w:eastAsia="Calibri"/>
          <w:sz w:val="28"/>
          <w:szCs w:val="28"/>
        </w:rPr>
      </w:pPr>
      <w:r w:rsidRPr="00347B90">
        <w:rPr>
          <w:rFonts w:eastAsia="Calibri"/>
          <w:sz w:val="28"/>
          <w:szCs w:val="28"/>
        </w:rPr>
        <w:t>№ ____ від «____» _____________2025 р.</w:t>
      </w: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377E2" w:rsidRPr="00347B90" w:rsidRDefault="00D377E2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47B90" w:rsidRPr="00347B90" w:rsidRDefault="00347B90" w:rsidP="00347B9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347B90">
        <w:rPr>
          <w:rFonts w:eastAsia="Calibri"/>
          <w:b/>
          <w:sz w:val="28"/>
          <w:szCs w:val="28"/>
        </w:rPr>
        <w:t>Львів 2025</w:t>
      </w:r>
    </w:p>
    <w:p w:rsidR="00347B90" w:rsidRPr="00347B90" w:rsidRDefault="00347B90">
      <w:pPr>
        <w:rPr>
          <w:sz w:val="24"/>
          <w:szCs w:val="24"/>
        </w:rPr>
      </w:pPr>
    </w:p>
    <w:p w:rsidR="008B0C8C" w:rsidRPr="00347B90" w:rsidRDefault="00D377E2" w:rsidP="000360B0">
      <w:pPr>
        <w:pStyle w:val="a3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CAA99E3" wp14:editId="07DE611A">
                <wp:simplePos x="0" y="0"/>
                <wp:positionH relativeFrom="column">
                  <wp:posOffset>2831910</wp:posOffset>
                </wp:positionH>
                <wp:positionV relativeFrom="paragraph">
                  <wp:posOffset>122820</wp:posOffset>
                </wp:positionV>
                <wp:extent cx="545465" cy="1404620"/>
                <wp:effectExtent l="0" t="0" r="6985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7E2" w:rsidRDefault="00D377E2" w:rsidP="00D377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A99E3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23pt;margin-top:9.65pt;width:42.9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" stroked="f">
                <v:textbox style="mso-fit-shape-to-text:t">
                  <w:txbxContent>
                    <w:p w:rsidR="00D377E2" w:rsidRDefault="00D377E2" w:rsidP="00D377E2"/>
                  </w:txbxContent>
                </v:textbox>
              </v:shape>
            </w:pict>
          </mc:Fallback>
        </mc:AlternateConten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701E0F" w:rsidP="00D377E2">
      <w:pPr>
        <w:pStyle w:val="1"/>
        <w:numPr>
          <w:ilvl w:val="0"/>
          <w:numId w:val="2"/>
        </w:numPr>
        <w:spacing w:before="0"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>ЗАГАЛЬНІ ПОЛОЖЕННЯ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color w:val="0C0C0C"/>
          <w:sz w:val="24"/>
          <w:szCs w:val="24"/>
        </w:rPr>
        <w:t xml:space="preserve">Порядок </w:t>
      </w:r>
      <w:r w:rsidRPr="00347B90">
        <w:rPr>
          <w:sz w:val="24"/>
          <w:szCs w:val="24"/>
        </w:rPr>
        <w:t xml:space="preserve">акредитації </w:t>
      </w:r>
      <w:r w:rsidRPr="00347B90">
        <w:rPr>
          <w:color w:val="0A0A0A"/>
          <w:sz w:val="24"/>
          <w:szCs w:val="24"/>
        </w:rPr>
        <w:t xml:space="preserve">та </w:t>
      </w:r>
      <w:r w:rsidRPr="00347B90">
        <w:rPr>
          <w:sz w:val="24"/>
          <w:szCs w:val="24"/>
        </w:rPr>
        <w:t xml:space="preserve">роботи представників засобів масової інформації </w:t>
      </w:r>
      <w:r w:rsidRPr="00347B90">
        <w:rPr>
          <w:color w:val="0F0F0F"/>
          <w:sz w:val="24"/>
          <w:szCs w:val="24"/>
        </w:rPr>
        <w:t xml:space="preserve">на </w:t>
      </w:r>
      <w:r w:rsidR="005B5470" w:rsidRPr="00347B90">
        <w:rPr>
          <w:sz w:val="24"/>
          <w:szCs w:val="24"/>
        </w:rPr>
        <w:t>виборах ректора У</w:t>
      </w:r>
      <w:r w:rsidRPr="00347B90">
        <w:rPr>
          <w:sz w:val="24"/>
          <w:szCs w:val="24"/>
        </w:rPr>
        <w:t xml:space="preserve">ніверситету (далі </w:t>
      </w:r>
      <w:r w:rsidR="005B5470" w:rsidRPr="00347B90">
        <w:rPr>
          <w:sz w:val="24"/>
          <w:szCs w:val="24"/>
        </w:rPr>
        <w:t>–</w:t>
      </w:r>
      <w:r w:rsidRPr="00347B90">
        <w:rPr>
          <w:color w:val="424242"/>
          <w:sz w:val="24"/>
          <w:szCs w:val="24"/>
        </w:rPr>
        <w:t xml:space="preserve"> </w:t>
      </w:r>
      <w:r w:rsidR="005B5470" w:rsidRPr="00347B90">
        <w:rPr>
          <w:sz w:val="24"/>
          <w:szCs w:val="24"/>
        </w:rPr>
        <w:t>Порядок) розроблено</w:t>
      </w:r>
      <w:r w:rsidRPr="00347B90">
        <w:rPr>
          <w:sz w:val="24"/>
          <w:szCs w:val="24"/>
        </w:rPr>
        <w:t xml:space="preserve"> відповідно </w:t>
      </w:r>
      <w:r w:rsidRPr="00347B90">
        <w:rPr>
          <w:color w:val="0A0A0A"/>
          <w:sz w:val="24"/>
          <w:szCs w:val="24"/>
        </w:rPr>
        <w:t xml:space="preserve">до </w:t>
      </w:r>
      <w:r w:rsidR="001912DD" w:rsidRPr="00347B90">
        <w:rPr>
          <w:sz w:val="24"/>
          <w:szCs w:val="24"/>
        </w:rPr>
        <w:t>Закону України «Про вищ</w:t>
      </w:r>
      <w:r w:rsidRPr="00347B90">
        <w:rPr>
          <w:sz w:val="24"/>
          <w:szCs w:val="24"/>
        </w:rPr>
        <w:t xml:space="preserve">у освіту» </w:t>
      </w:r>
      <w:r w:rsidRPr="00347B90">
        <w:rPr>
          <w:color w:val="282828"/>
          <w:sz w:val="24"/>
          <w:szCs w:val="24"/>
        </w:rPr>
        <w:t xml:space="preserve">з </w:t>
      </w:r>
      <w:r w:rsidRPr="00347B90">
        <w:rPr>
          <w:sz w:val="24"/>
          <w:szCs w:val="24"/>
        </w:rPr>
        <w:t xml:space="preserve">урахуванням </w:t>
      </w:r>
      <w:r w:rsidR="005B5470" w:rsidRPr="00347B90">
        <w:rPr>
          <w:sz w:val="24"/>
          <w:szCs w:val="24"/>
        </w:rPr>
        <w:t>«</w:t>
      </w:r>
      <w:r w:rsidRPr="00347B90">
        <w:rPr>
          <w:sz w:val="24"/>
          <w:szCs w:val="24"/>
        </w:rPr>
        <w:t xml:space="preserve">Методичних рекомендацій щодо особливостей виборчої системи </w:t>
      </w:r>
      <w:r w:rsidRPr="00347B90">
        <w:rPr>
          <w:color w:val="0F0F0F"/>
          <w:sz w:val="24"/>
          <w:szCs w:val="24"/>
        </w:rPr>
        <w:t xml:space="preserve">та </w:t>
      </w:r>
      <w:r w:rsidRPr="00347B90">
        <w:rPr>
          <w:sz w:val="24"/>
          <w:szCs w:val="24"/>
        </w:rPr>
        <w:t xml:space="preserve">порядку обрання керівника закладу вищої освіти», затверджених постановою </w:t>
      </w:r>
      <w:r w:rsidR="005B5470" w:rsidRPr="00347B90">
        <w:rPr>
          <w:sz w:val="24"/>
          <w:szCs w:val="24"/>
        </w:rPr>
        <w:t>Кабінету Міністрів Украї</w:t>
      </w:r>
      <w:r w:rsidRPr="00347B90">
        <w:rPr>
          <w:sz w:val="24"/>
          <w:szCs w:val="24"/>
        </w:rPr>
        <w:t>ни від 05.12.2014</w:t>
      </w:r>
      <w:r w:rsidR="005B5470" w:rsidRPr="00347B90">
        <w:rPr>
          <w:sz w:val="24"/>
          <w:szCs w:val="24"/>
        </w:rPr>
        <w:t xml:space="preserve"> року</w:t>
      </w:r>
      <w:r w:rsidRPr="00347B90">
        <w:rPr>
          <w:sz w:val="24"/>
          <w:szCs w:val="24"/>
        </w:rPr>
        <w:t xml:space="preserve"> № </w:t>
      </w:r>
      <w:r w:rsidR="005B5470" w:rsidRPr="00347B90">
        <w:rPr>
          <w:sz w:val="24"/>
          <w:szCs w:val="24"/>
        </w:rPr>
        <w:t>726 «Деякі питанн</w:t>
      </w:r>
      <w:r w:rsidRPr="00347B90">
        <w:rPr>
          <w:sz w:val="24"/>
          <w:szCs w:val="24"/>
        </w:rPr>
        <w:t>я реалізації статті 42 За</w:t>
      </w:r>
      <w:r w:rsidR="00F6406E" w:rsidRPr="00347B90">
        <w:rPr>
          <w:sz w:val="24"/>
          <w:szCs w:val="24"/>
        </w:rPr>
        <w:t>кону України «Про вищу освіту»</w:t>
      </w:r>
      <w:r w:rsidR="005B5470" w:rsidRPr="00347B90">
        <w:rPr>
          <w:rStyle w:val="rvts9"/>
          <w:bCs/>
          <w:color w:val="333333"/>
          <w:sz w:val="24"/>
          <w:szCs w:val="24"/>
          <w:shd w:val="clear" w:color="auto" w:fill="FFFFFF"/>
        </w:rPr>
        <w:t>,</w:t>
      </w:r>
      <w:r w:rsidR="005B5470" w:rsidRPr="00347B90">
        <w:rPr>
          <w:sz w:val="24"/>
          <w:szCs w:val="24"/>
        </w:rPr>
        <w:t xml:space="preserve"> </w:t>
      </w:r>
      <w:r w:rsidRPr="00347B90">
        <w:rPr>
          <w:sz w:val="24"/>
          <w:szCs w:val="24"/>
        </w:rPr>
        <w:t>Положен</w:t>
      </w:r>
      <w:r w:rsidR="005B5470" w:rsidRPr="00347B90">
        <w:rPr>
          <w:sz w:val="24"/>
          <w:szCs w:val="24"/>
        </w:rPr>
        <w:t>н</w:t>
      </w:r>
      <w:r w:rsidRPr="00347B90">
        <w:rPr>
          <w:sz w:val="24"/>
          <w:szCs w:val="24"/>
        </w:rPr>
        <w:t xml:space="preserve">я про вибори ректора </w:t>
      </w:r>
      <w:r w:rsidR="005B5470" w:rsidRPr="00347B90">
        <w:rPr>
          <w:sz w:val="24"/>
          <w:szCs w:val="24"/>
        </w:rPr>
        <w:t>Львівського національного університету ветеринарної медицини та біотехнологій імені С. З. Ґжицького.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491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>Ц</w:t>
      </w:r>
      <w:r w:rsidR="005B5470" w:rsidRPr="00347B90">
        <w:rPr>
          <w:sz w:val="24"/>
          <w:szCs w:val="24"/>
        </w:rPr>
        <w:t>ей Порядок визначає</w:t>
      </w:r>
      <w:r w:rsidRPr="00347B90">
        <w:rPr>
          <w:sz w:val="24"/>
          <w:szCs w:val="24"/>
        </w:rPr>
        <w:t xml:space="preserve"> умови </w:t>
      </w:r>
      <w:r w:rsidRPr="00347B90">
        <w:rPr>
          <w:color w:val="0A0A0A"/>
          <w:sz w:val="24"/>
          <w:szCs w:val="24"/>
        </w:rPr>
        <w:t xml:space="preserve">акредитації </w:t>
      </w:r>
      <w:r w:rsidRPr="00347B90">
        <w:rPr>
          <w:color w:val="0C0C0C"/>
          <w:sz w:val="24"/>
          <w:szCs w:val="24"/>
        </w:rPr>
        <w:t xml:space="preserve">та </w:t>
      </w:r>
      <w:r w:rsidR="005B5470" w:rsidRPr="00347B90">
        <w:rPr>
          <w:sz w:val="24"/>
          <w:szCs w:val="24"/>
        </w:rPr>
        <w:t>організації</w:t>
      </w:r>
      <w:r w:rsidRPr="00347B90">
        <w:rPr>
          <w:sz w:val="24"/>
          <w:szCs w:val="24"/>
        </w:rPr>
        <w:t xml:space="preserve"> роботи представ</w:t>
      </w:r>
      <w:r w:rsidR="005B5470" w:rsidRPr="00347B90">
        <w:rPr>
          <w:sz w:val="24"/>
          <w:szCs w:val="24"/>
        </w:rPr>
        <w:t>ників засобів масової інформації</w:t>
      </w:r>
      <w:r w:rsidRPr="00347B90">
        <w:rPr>
          <w:sz w:val="24"/>
          <w:szCs w:val="24"/>
        </w:rPr>
        <w:t xml:space="preserve"> (далі </w:t>
      </w:r>
      <w:r w:rsidR="005B5470" w:rsidRPr="00347B90">
        <w:rPr>
          <w:color w:val="161616"/>
          <w:sz w:val="24"/>
          <w:szCs w:val="24"/>
        </w:rPr>
        <w:t>–</w:t>
      </w:r>
      <w:r w:rsidRPr="00347B90">
        <w:rPr>
          <w:color w:val="161616"/>
          <w:sz w:val="24"/>
          <w:szCs w:val="24"/>
        </w:rPr>
        <w:t xml:space="preserve"> </w:t>
      </w:r>
      <w:r w:rsidR="005B5470" w:rsidRPr="00347B90">
        <w:rPr>
          <w:sz w:val="24"/>
          <w:szCs w:val="24"/>
        </w:rPr>
        <w:t>З</w:t>
      </w:r>
      <w:r w:rsidRPr="00347B90">
        <w:rPr>
          <w:sz w:val="24"/>
          <w:szCs w:val="24"/>
        </w:rPr>
        <w:t xml:space="preserve">MI) для участі у виборах ректора </w:t>
      </w:r>
      <w:r w:rsidR="005B5470" w:rsidRPr="00347B90">
        <w:rPr>
          <w:sz w:val="24"/>
          <w:szCs w:val="24"/>
        </w:rPr>
        <w:t>Львівського національного університету ветеринарної медицини та біотехнологій імені С. З. Ґжицького</w:t>
      </w:r>
      <w:r w:rsidRPr="00347B90">
        <w:rPr>
          <w:sz w:val="24"/>
          <w:szCs w:val="24"/>
        </w:rPr>
        <w:t xml:space="preserve"> (далі </w:t>
      </w:r>
      <w:r w:rsidR="005B5470" w:rsidRPr="00347B90">
        <w:rPr>
          <w:color w:val="111111"/>
          <w:sz w:val="24"/>
          <w:szCs w:val="24"/>
        </w:rPr>
        <w:t>–</w:t>
      </w:r>
      <w:r w:rsidRPr="00347B90">
        <w:rPr>
          <w:color w:val="111111"/>
          <w:sz w:val="24"/>
          <w:szCs w:val="24"/>
        </w:rPr>
        <w:t xml:space="preserve"> </w:t>
      </w:r>
      <w:r w:rsidRPr="00347B90">
        <w:rPr>
          <w:sz w:val="24"/>
          <w:szCs w:val="24"/>
        </w:rPr>
        <w:t xml:space="preserve">Університет) </w:t>
      </w:r>
      <w:r w:rsidRPr="00347B90">
        <w:rPr>
          <w:color w:val="161616"/>
          <w:sz w:val="24"/>
          <w:szCs w:val="24"/>
        </w:rPr>
        <w:t xml:space="preserve">з </w:t>
      </w:r>
      <w:r w:rsidRPr="00347B90">
        <w:rPr>
          <w:sz w:val="24"/>
          <w:szCs w:val="24"/>
        </w:rPr>
        <w:t xml:space="preserve">метою забезпечення демократичності, прозорості та відкритості виборів, </w:t>
      </w:r>
      <w:r w:rsidRPr="00347B90">
        <w:rPr>
          <w:color w:val="1A1A1A"/>
          <w:sz w:val="24"/>
          <w:szCs w:val="24"/>
        </w:rPr>
        <w:t xml:space="preserve">що </w:t>
      </w:r>
      <w:r w:rsidR="005B5470" w:rsidRPr="00347B90">
        <w:rPr>
          <w:sz w:val="24"/>
          <w:szCs w:val="24"/>
        </w:rPr>
        <w:t>проводяться тає</w:t>
      </w:r>
      <w:r w:rsidRPr="00347B90">
        <w:rPr>
          <w:sz w:val="24"/>
          <w:szCs w:val="24"/>
        </w:rPr>
        <w:t>мним голосуванням.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499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 xml:space="preserve">Цей Порядок, зміни </w:t>
      </w:r>
      <w:r w:rsidRPr="00347B90">
        <w:rPr>
          <w:color w:val="131313"/>
          <w:sz w:val="24"/>
          <w:szCs w:val="24"/>
        </w:rPr>
        <w:t xml:space="preserve">i </w:t>
      </w:r>
      <w:r w:rsidRPr="00347B90">
        <w:rPr>
          <w:sz w:val="24"/>
          <w:szCs w:val="24"/>
        </w:rPr>
        <w:t xml:space="preserve">доповнення до </w:t>
      </w:r>
      <w:r w:rsidRPr="00347B90">
        <w:rPr>
          <w:color w:val="111111"/>
          <w:sz w:val="24"/>
          <w:szCs w:val="24"/>
        </w:rPr>
        <w:t xml:space="preserve">нього </w:t>
      </w:r>
      <w:r w:rsidR="008A2DEB" w:rsidRPr="00347B90">
        <w:rPr>
          <w:sz w:val="24"/>
          <w:szCs w:val="24"/>
        </w:rPr>
        <w:t>подає організаційний комітет</w:t>
      </w:r>
      <w:r w:rsidRPr="00347B90">
        <w:rPr>
          <w:sz w:val="24"/>
          <w:szCs w:val="24"/>
        </w:rPr>
        <w:t xml:space="preserve"> з проведення виборів ректора Університету (далі </w:t>
      </w:r>
      <w:r w:rsidR="008A2DEB" w:rsidRPr="00347B90">
        <w:rPr>
          <w:color w:val="111111"/>
          <w:sz w:val="24"/>
          <w:szCs w:val="24"/>
        </w:rPr>
        <w:t>–</w:t>
      </w:r>
      <w:r w:rsidRPr="00347B90">
        <w:rPr>
          <w:sz w:val="24"/>
          <w:szCs w:val="24"/>
        </w:rPr>
        <w:t xml:space="preserve"> Організаційний комітет) за погодженням із профспілковим комітетом первинної профспілкової організації </w:t>
      </w:r>
      <w:r w:rsidR="008A2DEB" w:rsidRPr="00347B90">
        <w:rPr>
          <w:sz w:val="24"/>
          <w:szCs w:val="24"/>
        </w:rPr>
        <w:t>Львівського національного університету ветеринарної медицини та біотехнологій імені С. З. Ґжицького, його затверджують</w:t>
      </w:r>
      <w:r w:rsidRPr="00347B90">
        <w:rPr>
          <w:sz w:val="24"/>
          <w:szCs w:val="24"/>
        </w:rPr>
        <w:t xml:space="preserve"> </w:t>
      </w:r>
      <w:r w:rsidRPr="00347B90">
        <w:rPr>
          <w:color w:val="131313"/>
          <w:sz w:val="24"/>
          <w:szCs w:val="24"/>
        </w:rPr>
        <w:t xml:space="preserve">на </w:t>
      </w:r>
      <w:r w:rsidR="008A2DEB" w:rsidRPr="00347B90">
        <w:rPr>
          <w:sz w:val="24"/>
          <w:szCs w:val="24"/>
        </w:rPr>
        <w:t>засідан</w:t>
      </w:r>
      <w:r w:rsidRPr="00347B90">
        <w:rPr>
          <w:sz w:val="24"/>
          <w:szCs w:val="24"/>
        </w:rPr>
        <w:t xml:space="preserve">ні </w:t>
      </w:r>
      <w:r w:rsidR="00EB6B51" w:rsidRPr="00347B90">
        <w:rPr>
          <w:sz w:val="24"/>
          <w:szCs w:val="24"/>
        </w:rPr>
        <w:t>Вченої ради</w:t>
      </w:r>
      <w:r w:rsidRPr="00347B90">
        <w:rPr>
          <w:sz w:val="24"/>
          <w:szCs w:val="24"/>
        </w:rPr>
        <w:t xml:space="preserve"> </w:t>
      </w:r>
      <w:r w:rsidRPr="00347B90">
        <w:rPr>
          <w:color w:val="070707"/>
          <w:sz w:val="24"/>
          <w:szCs w:val="24"/>
        </w:rPr>
        <w:t xml:space="preserve">та </w:t>
      </w:r>
      <w:r w:rsidRPr="00347B90">
        <w:rPr>
          <w:sz w:val="24"/>
          <w:szCs w:val="24"/>
        </w:rPr>
        <w:t xml:space="preserve">вводиться </w:t>
      </w:r>
      <w:r w:rsidRPr="00347B90">
        <w:rPr>
          <w:color w:val="0F0F0F"/>
          <w:sz w:val="24"/>
          <w:szCs w:val="24"/>
        </w:rPr>
        <w:t xml:space="preserve">в </w:t>
      </w:r>
      <w:r w:rsidRPr="00347B90">
        <w:rPr>
          <w:color w:val="0C0C0C"/>
          <w:sz w:val="24"/>
          <w:szCs w:val="24"/>
        </w:rPr>
        <w:t xml:space="preserve">дію </w:t>
      </w:r>
      <w:r w:rsidRPr="00347B90">
        <w:rPr>
          <w:sz w:val="24"/>
          <w:szCs w:val="24"/>
        </w:rPr>
        <w:t>наказом ректора Університету.</w:t>
      </w:r>
    </w:p>
    <w:p w:rsidR="008A2DEB" w:rsidRPr="00347B90" w:rsidRDefault="008A2DEB" w:rsidP="00D377E2">
      <w:pPr>
        <w:pStyle w:val="a4"/>
        <w:tabs>
          <w:tab w:val="left" w:pos="1499"/>
        </w:tabs>
        <w:spacing w:line="276" w:lineRule="auto"/>
        <w:ind w:left="720" w:firstLine="0"/>
        <w:jc w:val="right"/>
        <w:rPr>
          <w:sz w:val="24"/>
          <w:szCs w:val="24"/>
        </w:rPr>
      </w:pPr>
    </w:p>
    <w:p w:rsidR="008B0C8C" w:rsidRPr="00347B90" w:rsidRDefault="00701E0F" w:rsidP="00D377E2">
      <w:pPr>
        <w:pStyle w:val="1"/>
        <w:numPr>
          <w:ilvl w:val="0"/>
          <w:numId w:val="2"/>
        </w:numPr>
        <w:tabs>
          <w:tab w:val="left" w:pos="1560"/>
        </w:tabs>
        <w:spacing w:before="0" w:line="276" w:lineRule="auto"/>
        <w:ind w:left="0" w:firstLine="720"/>
        <w:jc w:val="left"/>
        <w:rPr>
          <w:sz w:val="24"/>
          <w:szCs w:val="24"/>
        </w:rPr>
      </w:pPr>
      <w:r w:rsidRPr="00347B90">
        <w:rPr>
          <w:sz w:val="24"/>
          <w:szCs w:val="24"/>
        </w:rPr>
        <w:t>ПОРЯДОК РЕ</w:t>
      </w:r>
      <w:r w:rsidR="00C16496" w:rsidRPr="00347B90">
        <w:rPr>
          <w:sz w:val="24"/>
          <w:szCs w:val="24"/>
        </w:rPr>
        <w:t>Є</w:t>
      </w:r>
      <w:r w:rsidRPr="00347B90">
        <w:rPr>
          <w:sz w:val="24"/>
          <w:szCs w:val="24"/>
        </w:rPr>
        <w:t xml:space="preserve">СТРАЦІЇ ТА АКРЕДИТАЦІЇ </w:t>
      </w:r>
      <w:r w:rsidR="008A2DEB" w:rsidRPr="00347B90">
        <w:rPr>
          <w:sz w:val="24"/>
          <w:szCs w:val="24"/>
        </w:rPr>
        <w:t>З</w:t>
      </w:r>
      <w:r w:rsidRPr="00347B90">
        <w:rPr>
          <w:sz w:val="24"/>
          <w:szCs w:val="24"/>
        </w:rPr>
        <w:t>MI</w:t>
      </w:r>
    </w:p>
    <w:p w:rsidR="008B0C8C" w:rsidRPr="00347B90" w:rsidRDefault="008A2DEB" w:rsidP="00D377E2">
      <w:pPr>
        <w:pStyle w:val="a4"/>
        <w:numPr>
          <w:ilvl w:val="1"/>
          <w:numId w:val="2"/>
        </w:numPr>
        <w:tabs>
          <w:tab w:val="left" w:pos="1516"/>
        </w:tabs>
        <w:spacing w:line="276" w:lineRule="auto"/>
        <w:ind w:left="0" w:firstLine="720"/>
        <w:jc w:val="both"/>
        <w:rPr>
          <w:sz w:val="24"/>
          <w:szCs w:val="24"/>
        </w:rPr>
      </w:pPr>
      <w:proofErr w:type="spellStart"/>
      <w:r w:rsidRPr="00347B90">
        <w:rPr>
          <w:sz w:val="24"/>
          <w:szCs w:val="24"/>
        </w:rPr>
        <w:t>Уci</w:t>
      </w:r>
      <w:proofErr w:type="spellEnd"/>
      <w:r w:rsidRPr="00347B90">
        <w:rPr>
          <w:sz w:val="24"/>
          <w:szCs w:val="24"/>
        </w:rPr>
        <w:t xml:space="preserve"> представники З</w:t>
      </w:r>
      <w:r w:rsidR="00701E0F" w:rsidRPr="00347B90">
        <w:rPr>
          <w:sz w:val="24"/>
          <w:szCs w:val="24"/>
        </w:rPr>
        <w:t xml:space="preserve">MI, які </w:t>
      </w:r>
      <w:r w:rsidRPr="00347B90">
        <w:rPr>
          <w:sz w:val="24"/>
          <w:szCs w:val="24"/>
        </w:rPr>
        <w:t>виявили бажання бути</w:t>
      </w:r>
      <w:r w:rsidR="00701E0F" w:rsidRPr="00347B90">
        <w:rPr>
          <w:color w:val="0C0C0C"/>
          <w:sz w:val="24"/>
          <w:szCs w:val="24"/>
        </w:rPr>
        <w:t xml:space="preserve"> </w:t>
      </w:r>
      <w:r w:rsidRPr="00347B90">
        <w:rPr>
          <w:sz w:val="24"/>
          <w:szCs w:val="24"/>
        </w:rPr>
        <w:t>присутніми</w:t>
      </w:r>
      <w:r w:rsidR="00701E0F" w:rsidRPr="00347B90">
        <w:rPr>
          <w:sz w:val="24"/>
          <w:szCs w:val="24"/>
        </w:rPr>
        <w:t xml:space="preserve"> під час проведення виборів ректора Університету, підлягають акредитації.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51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 xml:space="preserve">Повноваження представників </w:t>
      </w:r>
      <w:r w:rsidR="008A2DEB" w:rsidRPr="00347B90">
        <w:rPr>
          <w:color w:val="070707"/>
          <w:sz w:val="24"/>
          <w:szCs w:val="24"/>
        </w:rPr>
        <w:t>ЗМІ</w:t>
      </w:r>
      <w:r w:rsidRPr="00347B90">
        <w:rPr>
          <w:color w:val="070707"/>
          <w:sz w:val="24"/>
          <w:szCs w:val="24"/>
        </w:rPr>
        <w:t xml:space="preserve"> </w:t>
      </w:r>
      <w:r w:rsidRPr="00347B90">
        <w:rPr>
          <w:sz w:val="24"/>
          <w:szCs w:val="24"/>
        </w:rPr>
        <w:t xml:space="preserve">починаються </w:t>
      </w:r>
      <w:r w:rsidRPr="00347B90">
        <w:rPr>
          <w:color w:val="0C0C0C"/>
          <w:sz w:val="24"/>
          <w:szCs w:val="24"/>
        </w:rPr>
        <w:t xml:space="preserve">з </w:t>
      </w:r>
      <w:r w:rsidRPr="00347B90">
        <w:rPr>
          <w:color w:val="0A0A0A"/>
          <w:sz w:val="24"/>
          <w:szCs w:val="24"/>
        </w:rPr>
        <w:t xml:space="preserve">дня </w:t>
      </w:r>
      <w:proofErr w:type="spellStart"/>
      <w:r w:rsidR="008A2DEB" w:rsidRPr="00347B90">
        <w:rPr>
          <w:sz w:val="24"/>
          <w:szCs w:val="24"/>
        </w:rPr>
        <w:t>ïx</w:t>
      </w:r>
      <w:r w:rsidR="00C16496" w:rsidRPr="00347B90">
        <w:rPr>
          <w:sz w:val="24"/>
          <w:szCs w:val="24"/>
        </w:rPr>
        <w:t>ньої</w:t>
      </w:r>
      <w:proofErr w:type="spellEnd"/>
      <w:r w:rsidR="008A2DEB" w:rsidRPr="00347B90">
        <w:rPr>
          <w:sz w:val="24"/>
          <w:szCs w:val="24"/>
        </w:rPr>
        <w:t xml:space="preserve"> реє</w:t>
      </w:r>
      <w:r w:rsidRPr="00347B90">
        <w:rPr>
          <w:sz w:val="24"/>
          <w:szCs w:val="24"/>
        </w:rPr>
        <w:t xml:space="preserve">страції Організаційним комітетом i припиняються </w:t>
      </w:r>
      <w:r w:rsidRPr="00347B90">
        <w:rPr>
          <w:color w:val="0C0C0C"/>
          <w:sz w:val="24"/>
          <w:szCs w:val="24"/>
        </w:rPr>
        <w:t xml:space="preserve">після </w:t>
      </w:r>
      <w:r w:rsidRPr="00347B90">
        <w:rPr>
          <w:sz w:val="24"/>
          <w:szCs w:val="24"/>
        </w:rPr>
        <w:t>складання протоколу про результати голосування на виборах ректора Університету.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51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color w:val="0E0E0E"/>
          <w:sz w:val="24"/>
          <w:szCs w:val="24"/>
        </w:rPr>
        <w:t xml:space="preserve">Для </w:t>
      </w:r>
      <w:r w:rsidRPr="00347B90">
        <w:rPr>
          <w:sz w:val="24"/>
          <w:szCs w:val="24"/>
        </w:rPr>
        <w:t>акредитації на період проведення виборів ректо</w:t>
      </w:r>
      <w:r w:rsidR="008A2DEB" w:rsidRPr="00347B90">
        <w:rPr>
          <w:sz w:val="24"/>
          <w:szCs w:val="24"/>
        </w:rPr>
        <w:t>ра Університету представники ЗМІ мають подати</w:t>
      </w:r>
      <w:r w:rsidRPr="00347B90">
        <w:rPr>
          <w:sz w:val="24"/>
          <w:szCs w:val="24"/>
        </w:rPr>
        <w:t xml:space="preserve"> </w:t>
      </w:r>
      <w:r w:rsidRPr="00347B90">
        <w:rPr>
          <w:color w:val="0A0A0A"/>
          <w:sz w:val="24"/>
          <w:szCs w:val="24"/>
        </w:rPr>
        <w:t xml:space="preserve">до </w:t>
      </w:r>
      <w:r w:rsidRPr="00347B90">
        <w:rPr>
          <w:sz w:val="24"/>
          <w:szCs w:val="24"/>
        </w:rPr>
        <w:t>Організаційного коміт</w:t>
      </w:r>
      <w:r w:rsidR="008A2DEB" w:rsidRPr="00347B90">
        <w:rPr>
          <w:sz w:val="24"/>
          <w:szCs w:val="24"/>
        </w:rPr>
        <w:t>ету заяву, засвідчену печаткою З</w:t>
      </w:r>
      <w:r w:rsidRPr="00347B90">
        <w:rPr>
          <w:sz w:val="24"/>
          <w:szCs w:val="24"/>
        </w:rPr>
        <w:t xml:space="preserve">MI, у якій зазначають: повне найменування </w:t>
      </w:r>
      <w:r w:rsidR="008A2DEB" w:rsidRPr="00347B90">
        <w:rPr>
          <w:sz w:val="24"/>
          <w:szCs w:val="24"/>
        </w:rPr>
        <w:t>ЗMI, вид ЗMI, його ідентифікатор у Реєстрі суб’є</w:t>
      </w:r>
      <w:r w:rsidRPr="00347B90">
        <w:rPr>
          <w:sz w:val="24"/>
          <w:szCs w:val="24"/>
        </w:rPr>
        <w:t xml:space="preserve">ктів у сфері медіа, </w:t>
      </w:r>
      <w:r w:rsidR="008A2DEB" w:rsidRPr="00347B90">
        <w:rPr>
          <w:color w:val="0C0C0C"/>
          <w:sz w:val="24"/>
          <w:szCs w:val="24"/>
        </w:rPr>
        <w:t>поштову</w:t>
      </w:r>
      <w:r w:rsidRPr="00347B90">
        <w:rPr>
          <w:color w:val="0C0C0C"/>
          <w:sz w:val="24"/>
          <w:szCs w:val="24"/>
        </w:rPr>
        <w:t xml:space="preserve"> та </w:t>
      </w:r>
      <w:r w:rsidR="008A2DEB" w:rsidRPr="00347B90">
        <w:rPr>
          <w:sz w:val="24"/>
          <w:szCs w:val="24"/>
        </w:rPr>
        <w:t>електронну адреси редакції, телефонний номер редакції</w:t>
      </w:r>
      <w:r w:rsidRPr="00347B90">
        <w:rPr>
          <w:sz w:val="24"/>
          <w:szCs w:val="24"/>
        </w:rPr>
        <w:t xml:space="preserve">, </w:t>
      </w:r>
      <w:proofErr w:type="spellStart"/>
      <w:r w:rsidRPr="00347B90">
        <w:rPr>
          <w:sz w:val="24"/>
          <w:szCs w:val="24"/>
        </w:rPr>
        <w:t>вебсайт</w:t>
      </w:r>
      <w:proofErr w:type="spellEnd"/>
      <w:r w:rsidRPr="00347B90">
        <w:rPr>
          <w:sz w:val="24"/>
          <w:szCs w:val="24"/>
        </w:rPr>
        <w:t xml:space="preserve"> (за наявності), а також прізвище, </w:t>
      </w:r>
      <w:r w:rsidR="008A2DEB" w:rsidRPr="00347B90">
        <w:rPr>
          <w:sz w:val="24"/>
          <w:szCs w:val="24"/>
        </w:rPr>
        <w:t>ім’я</w:t>
      </w:r>
      <w:r w:rsidRPr="00347B90">
        <w:rPr>
          <w:sz w:val="24"/>
          <w:szCs w:val="24"/>
        </w:rPr>
        <w:t xml:space="preserve">, </w:t>
      </w:r>
      <w:r w:rsidRPr="00347B90">
        <w:rPr>
          <w:color w:val="0F0F0F"/>
          <w:sz w:val="24"/>
          <w:szCs w:val="24"/>
        </w:rPr>
        <w:t xml:space="preserve">по </w:t>
      </w:r>
      <w:r w:rsidRPr="00347B90">
        <w:rPr>
          <w:sz w:val="24"/>
          <w:szCs w:val="24"/>
        </w:rPr>
        <w:t xml:space="preserve">батькові, </w:t>
      </w:r>
      <w:r w:rsidR="008A2DEB" w:rsidRPr="00347B90">
        <w:rPr>
          <w:sz w:val="24"/>
          <w:szCs w:val="24"/>
        </w:rPr>
        <w:t>посаду</w:t>
      </w:r>
      <w:r w:rsidRPr="00347B90">
        <w:rPr>
          <w:sz w:val="24"/>
          <w:szCs w:val="24"/>
        </w:rPr>
        <w:t xml:space="preserve">, номери контактних телефонів, </w:t>
      </w:r>
      <w:r w:rsidR="003E1BED" w:rsidRPr="00347B90">
        <w:rPr>
          <w:sz w:val="24"/>
          <w:szCs w:val="24"/>
        </w:rPr>
        <w:t>адресу</w:t>
      </w:r>
      <w:r w:rsidRPr="00347B90">
        <w:rPr>
          <w:sz w:val="24"/>
          <w:szCs w:val="24"/>
        </w:rPr>
        <w:t xml:space="preserve"> </w:t>
      </w:r>
      <w:r w:rsidR="008A2DEB" w:rsidRPr="00347B90">
        <w:rPr>
          <w:sz w:val="24"/>
          <w:szCs w:val="24"/>
        </w:rPr>
        <w:t>електронної пошти відповідного працівника З</w:t>
      </w:r>
      <w:r w:rsidRPr="00347B90">
        <w:rPr>
          <w:sz w:val="24"/>
          <w:szCs w:val="24"/>
        </w:rPr>
        <w:t xml:space="preserve">MI, </w:t>
      </w:r>
      <w:r w:rsidR="008A2DEB" w:rsidRPr="00347B90">
        <w:rPr>
          <w:sz w:val="24"/>
          <w:szCs w:val="24"/>
        </w:rPr>
        <w:t xml:space="preserve">на </w:t>
      </w:r>
      <w:r w:rsidR="003E1BED" w:rsidRPr="00347B90">
        <w:rPr>
          <w:sz w:val="24"/>
          <w:szCs w:val="24"/>
        </w:rPr>
        <w:t>акредитацію</w:t>
      </w:r>
      <w:r w:rsidRPr="00347B90">
        <w:rPr>
          <w:sz w:val="24"/>
          <w:szCs w:val="24"/>
        </w:rPr>
        <w:t xml:space="preserve"> якого </w:t>
      </w:r>
      <w:r w:rsidR="008A2DEB" w:rsidRPr="00347B90">
        <w:rPr>
          <w:sz w:val="24"/>
          <w:szCs w:val="24"/>
        </w:rPr>
        <w:t>надіслано запит</w:t>
      </w:r>
      <w:r w:rsidRPr="00347B90">
        <w:rPr>
          <w:sz w:val="24"/>
          <w:szCs w:val="24"/>
        </w:rPr>
        <w:t xml:space="preserve">, </w:t>
      </w:r>
      <w:r w:rsidRPr="00347B90">
        <w:rPr>
          <w:color w:val="0C0C0C"/>
          <w:sz w:val="24"/>
          <w:szCs w:val="24"/>
        </w:rPr>
        <w:t xml:space="preserve">та </w:t>
      </w:r>
      <w:r w:rsidRPr="00347B90">
        <w:rPr>
          <w:sz w:val="24"/>
          <w:szCs w:val="24"/>
        </w:rPr>
        <w:t>спосіб фіксації виборчого процесу.</w:t>
      </w:r>
    </w:p>
    <w:p w:rsidR="008B0C8C" w:rsidRPr="00347B90" w:rsidRDefault="00701E0F" w:rsidP="00D377E2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347B90">
        <w:rPr>
          <w:color w:val="181818"/>
          <w:sz w:val="24"/>
          <w:szCs w:val="24"/>
        </w:rPr>
        <w:t xml:space="preserve">До </w:t>
      </w:r>
      <w:r w:rsidRPr="00347B90">
        <w:rPr>
          <w:sz w:val="24"/>
          <w:szCs w:val="24"/>
        </w:rPr>
        <w:t xml:space="preserve">заяви </w:t>
      </w:r>
      <w:r w:rsidR="00F6406E" w:rsidRPr="00347B90">
        <w:rPr>
          <w:sz w:val="24"/>
          <w:szCs w:val="24"/>
        </w:rPr>
        <w:t>потрібно</w:t>
      </w:r>
      <w:r w:rsidR="003E1BED" w:rsidRPr="00347B90">
        <w:rPr>
          <w:sz w:val="24"/>
          <w:szCs w:val="24"/>
        </w:rPr>
        <w:t xml:space="preserve"> додати</w:t>
      </w:r>
      <w:r w:rsidRPr="00347B90">
        <w:rPr>
          <w:sz w:val="24"/>
          <w:szCs w:val="24"/>
        </w:rPr>
        <w:t xml:space="preserve"> </w:t>
      </w:r>
      <w:r w:rsidR="003E1BED" w:rsidRPr="00347B90">
        <w:rPr>
          <w:sz w:val="24"/>
          <w:szCs w:val="24"/>
        </w:rPr>
        <w:t>копії</w:t>
      </w:r>
      <w:r w:rsidRPr="00347B90">
        <w:rPr>
          <w:sz w:val="24"/>
          <w:szCs w:val="24"/>
        </w:rPr>
        <w:t xml:space="preserve"> документів, що посвідчують особу </w:t>
      </w:r>
      <w:r w:rsidR="003E1BED" w:rsidRPr="00347B90">
        <w:rPr>
          <w:sz w:val="24"/>
          <w:szCs w:val="24"/>
        </w:rPr>
        <w:t>та засвідчують її</w:t>
      </w:r>
      <w:r w:rsidRPr="00347B90">
        <w:rPr>
          <w:sz w:val="24"/>
          <w:szCs w:val="24"/>
        </w:rPr>
        <w:t xml:space="preserve"> професійну належність. Заява та копії документів повинні бути надані не пізніше,</w:t>
      </w:r>
      <w:r w:rsidR="003E1BED" w:rsidRPr="00347B90">
        <w:rPr>
          <w:sz w:val="24"/>
          <w:szCs w:val="24"/>
        </w:rPr>
        <w:t xml:space="preserve"> </w:t>
      </w:r>
      <w:r w:rsidRPr="00347B90">
        <w:rPr>
          <w:sz w:val="24"/>
          <w:szCs w:val="24"/>
        </w:rPr>
        <w:t xml:space="preserve">ніж </w:t>
      </w:r>
      <w:r w:rsidRPr="00347B90">
        <w:rPr>
          <w:color w:val="0A0A0A"/>
          <w:sz w:val="24"/>
          <w:szCs w:val="24"/>
        </w:rPr>
        <w:t xml:space="preserve">за </w:t>
      </w:r>
      <w:r w:rsidRPr="00347B90">
        <w:rPr>
          <w:color w:val="282828"/>
          <w:sz w:val="24"/>
          <w:szCs w:val="24"/>
        </w:rPr>
        <w:t xml:space="preserve">7 </w:t>
      </w:r>
      <w:r w:rsidRPr="00347B90">
        <w:rPr>
          <w:sz w:val="24"/>
          <w:szCs w:val="24"/>
        </w:rPr>
        <w:t xml:space="preserve">днів </w:t>
      </w:r>
      <w:r w:rsidRPr="00347B90">
        <w:rPr>
          <w:color w:val="0F0F0F"/>
          <w:sz w:val="24"/>
          <w:szCs w:val="24"/>
        </w:rPr>
        <w:t xml:space="preserve">до </w:t>
      </w:r>
      <w:r w:rsidRPr="00347B90">
        <w:rPr>
          <w:sz w:val="24"/>
          <w:szCs w:val="24"/>
        </w:rPr>
        <w:t>проведення виборів.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465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 xml:space="preserve">Організаційний комітет протягом </w:t>
      </w:r>
      <w:r w:rsidRPr="00347B90">
        <w:rPr>
          <w:color w:val="0C0C0C"/>
          <w:sz w:val="24"/>
          <w:szCs w:val="24"/>
        </w:rPr>
        <w:t xml:space="preserve">доби </w:t>
      </w:r>
      <w:r w:rsidR="006F3D6D" w:rsidRPr="00347B90">
        <w:rPr>
          <w:sz w:val="24"/>
          <w:szCs w:val="24"/>
        </w:rPr>
        <w:t>розглядає заяви ЗМІ</w:t>
      </w:r>
      <w:r w:rsidRPr="00347B90">
        <w:rPr>
          <w:sz w:val="24"/>
          <w:szCs w:val="24"/>
        </w:rPr>
        <w:t xml:space="preserve"> на акредитацію своїх представників </w:t>
      </w:r>
      <w:r w:rsidRPr="00347B90">
        <w:rPr>
          <w:color w:val="0E0E0E"/>
          <w:sz w:val="24"/>
          <w:szCs w:val="24"/>
        </w:rPr>
        <w:t xml:space="preserve">та </w:t>
      </w:r>
      <w:r w:rsidR="00C16496" w:rsidRPr="00347B90">
        <w:rPr>
          <w:color w:val="0E0E0E"/>
          <w:sz w:val="24"/>
          <w:szCs w:val="24"/>
        </w:rPr>
        <w:t>ухвалює</w:t>
      </w:r>
      <w:r w:rsidR="006F3D6D" w:rsidRPr="00347B90">
        <w:rPr>
          <w:color w:val="0E0E0E"/>
          <w:sz w:val="24"/>
          <w:szCs w:val="24"/>
        </w:rPr>
        <w:t xml:space="preserve"> рішення – надати акредитацію чи відмовити </w:t>
      </w:r>
      <w:r w:rsidRPr="00347B90">
        <w:rPr>
          <w:sz w:val="24"/>
          <w:szCs w:val="24"/>
        </w:rPr>
        <w:t xml:space="preserve">в </w:t>
      </w:r>
      <w:r w:rsidR="006F3D6D" w:rsidRPr="00347B90">
        <w:rPr>
          <w:sz w:val="24"/>
          <w:szCs w:val="24"/>
        </w:rPr>
        <w:t>акредитації</w:t>
      </w:r>
      <w:r w:rsidRPr="00347B90">
        <w:rPr>
          <w:sz w:val="24"/>
          <w:szCs w:val="24"/>
        </w:rPr>
        <w:t xml:space="preserve">. Акредитованим </w:t>
      </w:r>
      <w:r w:rsidR="006F3D6D" w:rsidRPr="00347B90">
        <w:rPr>
          <w:sz w:val="24"/>
          <w:szCs w:val="24"/>
        </w:rPr>
        <w:t>працівник</w:t>
      </w:r>
      <w:r w:rsidRPr="00347B90">
        <w:rPr>
          <w:sz w:val="24"/>
          <w:szCs w:val="24"/>
        </w:rPr>
        <w:t xml:space="preserve">ам </w:t>
      </w:r>
      <w:r w:rsidR="006F3D6D" w:rsidRPr="00347B90">
        <w:rPr>
          <w:sz w:val="24"/>
          <w:szCs w:val="24"/>
        </w:rPr>
        <w:t>ЗMІ</w:t>
      </w:r>
      <w:r w:rsidRPr="00347B90">
        <w:rPr>
          <w:sz w:val="24"/>
          <w:szCs w:val="24"/>
        </w:rPr>
        <w:t xml:space="preserve"> не пізніше </w:t>
      </w:r>
      <w:r w:rsidR="006F3D6D" w:rsidRPr="00347B90">
        <w:rPr>
          <w:sz w:val="24"/>
          <w:szCs w:val="24"/>
        </w:rPr>
        <w:t>наступн</w:t>
      </w:r>
      <w:r w:rsidRPr="00347B90">
        <w:rPr>
          <w:sz w:val="24"/>
          <w:szCs w:val="24"/>
        </w:rPr>
        <w:t xml:space="preserve">ого дня </w:t>
      </w:r>
      <w:r w:rsidR="006F3D6D" w:rsidRPr="00347B90">
        <w:rPr>
          <w:sz w:val="24"/>
          <w:szCs w:val="24"/>
        </w:rPr>
        <w:t>після закінче</w:t>
      </w:r>
      <w:r w:rsidRPr="00347B90">
        <w:rPr>
          <w:sz w:val="24"/>
          <w:szCs w:val="24"/>
        </w:rPr>
        <w:t xml:space="preserve">ння строку подачі </w:t>
      </w:r>
      <w:r w:rsidR="00C16496" w:rsidRPr="00347B90">
        <w:rPr>
          <w:sz w:val="24"/>
          <w:szCs w:val="24"/>
        </w:rPr>
        <w:t>заяв</w:t>
      </w:r>
      <w:r w:rsidR="006F3D6D" w:rsidRPr="00347B90">
        <w:rPr>
          <w:sz w:val="24"/>
          <w:szCs w:val="24"/>
        </w:rPr>
        <w:t xml:space="preserve"> </w:t>
      </w:r>
      <w:proofErr w:type="spellStart"/>
      <w:r w:rsidR="006F3D6D" w:rsidRPr="00347B90">
        <w:rPr>
          <w:sz w:val="24"/>
          <w:szCs w:val="24"/>
        </w:rPr>
        <w:t>видадуть</w:t>
      </w:r>
      <w:proofErr w:type="spellEnd"/>
      <w:r w:rsidRPr="00347B90">
        <w:rPr>
          <w:sz w:val="24"/>
          <w:szCs w:val="24"/>
        </w:rPr>
        <w:t xml:space="preserve"> посвідчення згідно з додатком </w:t>
      </w:r>
      <w:r w:rsidRPr="00347B90">
        <w:rPr>
          <w:color w:val="0F0F0F"/>
          <w:sz w:val="24"/>
          <w:szCs w:val="24"/>
        </w:rPr>
        <w:t xml:space="preserve">№ </w:t>
      </w:r>
      <w:r w:rsidR="006F3D6D" w:rsidRPr="00347B90">
        <w:rPr>
          <w:color w:val="111111"/>
          <w:sz w:val="24"/>
          <w:szCs w:val="24"/>
        </w:rPr>
        <w:t>1</w:t>
      </w:r>
      <w:r w:rsidRPr="00347B90">
        <w:rPr>
          <w:color w:val="111111"/>
          <w:sz w:val="24"/>
          <w:szCs w:val="24"/>
        </w:rPr>
        <w:t xml:space="preserve"> </w:t>
      </w:r>
      <w:r w:rsidRPr="00347B90">
        <w:rPr>
          <w:color w:val="0C0C0C"/>
          <w:sz w:val="24"/>
          <w:szCs w:val="24"/>
        </w:rPr>
        <w:t xml:space="preserve">до </w:t>
      </w:r>
      <w:r w:rsidRPr="00347B90">
        <w:rPr>
          <w:sz w:val="24"/>
          <w:szCs w:val="24"/>
        </w:rPr>
        <w:t>цього Порядку.</w:t>
      </w:r>
    </w:p>
    <w:p w:rsidR="008B0C8C" w:rsidRPr="00347B90" w:rsidRDefault="006F3D6D" w:rsidP="00D377E2">
      <w:pPr>
        <w:pStyle w:val="a4"/>
        <w:numPr>
          <w:ilvl w:val="1"/>
          <w:numId w:val="2"/>
        </w:numPr>
        <w:tabs>
          <w:tab w:val="left" w:pos="1471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>Посвідчення видають</w:t>
      </w:r>
      <w:r w:rsidR="00701E0F" w:rsidRPr="00347B90">
        <w:rPr>
          <w:sz w:val="24"/>
          <w:szCs w:val="24"/>
        </w:rPr>
        <w:t xml:space="preserve"> журналіст</w:t>
      </w:r>
      <w:r w:rsidRPr="00347B90">
        <w:rPr>
          <w:sz w:val="24"/>
          <w:szCs w:val="24"/>
        </w:rPr>
        <w:t>ам i технічним працівникам особи</w:t>
      </w:r>
      <w:r w:rsidR="00701E0F" w:rsidRPr="00347B90">
        <w:rPr>
          <w:sz w:val="24"/>
          <w:szCs w:val="24"/>
        </w:rPr>
        <w:t xml:space="preserve">сто </w:t>
      </w:r>
      <w:r w:rsidR="00701E0F" w:rsidRPr="00347B90">
        <w:rPr>
          <w:color w:val="0E0E0E"/>
          <w:sz w:val="24"/>
          <w:szCs w:val="24"/>
        </w:rPr>
        <w:t xml:space="preserve">із </w:t>
      </w:r>
      <w:r w:rsidRPr="00347B90">
        <w:rPr>
          <w:sz w:val="24"/>
          <w:szCs w:val="24"/>
        </w:rPr>
        <w:t>зазнач</w:t>
      </w:r>
      <w:r w:rsidR="00701E0F" w:rsidRPr="00347B90">
        <w:rPr>
          <w:sz w:val="24"/>
          <w:szCs w:val="24"/>
        </w:rPr>
        <w:t xml:space="preserve">енням </w:t>
      </w:r>
      <w:r w:rsidR="00701E0F" w:rsidRPr="00347B90">
        <w:rPr>
          <w:color w:val="111111"/>
          <w:sz w:val="24"/>
          <w:szCs w:val="24"/>
        </w:rPr>
        <w:t xml:space="preserve">про </w:t>
      </w:r>
      <w:r w:rsidR="00701E0F" w:rsidRPr="00347B90">
        <w:rPr>
          <w:sz w:val="24"/>
          <w:szCs w:val="24"/>
        </w:rPr>
        <w:t xml:space="preserve">це в Журналі </w:t>
      </w:r>
      <w:r w:rsidRPr="00347B90">
        <w:rPr>
          <w:sz w:val="24"/>
          <w:szCs w:val="24"/>
        </w:rPr>
        <w:t>реєс</w:t>
      </w:r>
      <w:r w:rsidR="00701E0F" w:rsidRPr="00347B90">
        <w:rPr>
          <w:sz w:val="24"/>
          <w:szCs w:val="24"/>
        </w:rPr>
        <w:t>траці</w:t>
      </w:r>
      <w:r w:rsidRPr="00347B90">
        <w:rPr>
          <w:sz w:val="24"/>
          <w:szCs w:val="24"/>
        </w:rPr>
        <w:t>ї</w:t>
      </w:r>
      <w:r w:rsidR="00701E0F" w:rsidRPr="00347B90">
        <w:rPr>
          <w:sz w:val="24"/>
          <w:szCs w:val="24"/>
        </w:rPr>
        <w:t xml:space="preserve"> акредитованих представників </w:t>
      </w:r>
      <w:r w:rsidRPr="00347B90">
        <w:rPr>
          <w:sz w:val="24"/>
          <w:szCs w:val="24"/>
        </w:rPr>
        <w:t>ЗМІ</w:t>
      </w:r>
      <w:r w:rsidR="00701E0F" w:rsidRPr="00347B90">
        <w:rPr>
          <w:sz w:val="24"/>
          <w:szCs w:val="24"/>
        </w:rPr>
        <w:t xml:space="preserve"> на виборах ректора Університету (додаток № 2).</w:t>
      </w:r>
    </w:p>
    <w:p w:rsidR="008B0C8C" w:rsidRPr="00347B90" w:rsidRDefault="006F3D6D" w:rsidP="00D377E2">
      <w:pPr>
        <w:pStyle w:val="a4"/>
        <w:numPr>
          <w:ilvl w:val="1"/>
          <w:numId w:val="2"/>
        </w:numPr>
        <w:tabs>
          <w:tab w:val="left" w:pos="1468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>ЗМІ для безперешкодн</w:t>
      </w:r>
      <w:r w:rsidR="00701E0F" w:rsidRPr="00347B90">
        <w:rPr>
          <w:sz w:val="24"/>
          <w:szCs w:val="24"/>
        </w:rPr>
        <w:t xml:space="preserve">ого пронесення до приміщень, в яких відбуваються вибори ректора Університету, апаратури та обладнання, необхідних </w:t>
      </w:r>
      <w:r w:rsidR="00701E0F" w:rsidRPr="00347B90">
        <w:rPr>
          <w:color w:val="1C1C1C"/>
          <w:sz w:val="24"/>
          <w:szCs w:val="24"/>
        </w:rPr>
        <w:t xml:space="preserve">для </w:t>
      </w:r>
      <w:r w:rsidR="00701E0F" w:rsidRPr="00347B90">
        <w:rPr>
          <w:sz w:val="24"/>
          <w:szCs w:val="24"/>
        </w:rPr>
        <w:t>організації фото</w:t>
      </w:r>
      <w:r w:rsidRPr="00347B90">
        <w:rPr>
          <w:sz w:val="24"/>
          <w:szCs w:val="24"/>
        </w:rPr>
        <w:t>-</w:t>
      </w:r>
      <w:r w:rsidR="00701E0F" w:rsidRPr="00347B90">
        <w:rPr>
          <w:sz w:val="24"/>
          <w:szCs w:val="24"/>
        </w:rPr>
        <w:t xml:space="preserve"> та </w:t>
      </w:r>
      <w:proofErr w:type="spellStart"/>
      <w:r w:rsidRPr="00347B90">
        <w:rPr>
          <w:sz w:val="24"/>
          <w:szCs w:val="24"/>
        </w:rPr>
        <w:t>відео</w:t>
      </w:r>
      <w:r w:rsidR="00701E0F" w:rsidRPr="00347B90">
        <w:rPr>
          <w:sz w:val="24"/>
          <w:szCs w:val="24"/>
        </w:rPr>
        <w:t>фіксаці</w:t>
      </w:r>
      <w:r w:rsidRPr="00347B90">
        <w:rPr>
          <w:sz w:val="24"/>
          <w:szCs w:val="24"/>
        </w:rPr>
        <w:t>ї</w:t>
      </w:r>
      <w:proofErr w:type="spellEnd"/>
      <w:r w:rsidR="00701E0F" w:rsidRPr="00347B90">
        <w:rPr>
          <w:sz w:val="24"/>
          <w:szCs w:val="24"/>
        </w:rPr>
        <w:t xml:space="preserve"> виборчого процесу, необхідно заздалегідь </w:t>
      </w:r>
      <w:r w:rsidR="00701E0F" w:rsidRPr="00347B90">
        <w:rPr>
          <w:color w:val="0E0E0E"/>
          <w:sz w:val="24"/>
          <w:szCs w:val="24"/>
        </w:rPr>
        <w:t xml:space="preserve">подати </w:t>
      </w:r>
      <w:r w:rsidR="00701E0F" w:rsidRPr="00347B90">
        <w:rPr>
          <w:sz w:val="24"/>
          <w:szCs w:val="24"/>
        </w:rPr>
        <w:t xml:space="preserve">заявку </w:t>
      </w:r>
      <w:r w:rsidR="00701E0F" w:rsidRPr="00347B90">
        <w:rPr>
          <w:color w:val="0E0E0E"/>
          <w:sz w:val="24"/>
          <w:szCs w:val="24"/>
        </w:rPr>
        <w:t xml:space="preserve">з </w:t>
      </w:r>
      <w:r w:rsidR="00701E0F" w:rsidRPr="00347B90">
        <w:rPr>
          <w:sz w:val="24"/>
          <w:szCs w:val="24"/>
        </w:rPr>
        <w:t>переліком відповідної техніки.</w:t>
      </w:r>
    </w:p>
    <w:p w:rsidR="008B0C8C" w:rsidRPr="00347B90" w:rsidRDefault="006F3D6D" w:rsidP="00D377E2">
      <w:pPr>
        <w:pStyle w:val="a4"/>
        <w:numPr>
          <w:ilvl w:val="1"/>
          <w:numId w:val="2"/>
        </w:numPr>
        <w:tabs>
          <w:tab w:val="left" w:pos="1479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>Вхід представників ЗМІ</w:t>
      </w:r>
      <w:r w:rsidR="00701E0F" w:rsidRPr="00347B90">
        <w:rPr>
          <w:sz w:val="24"/>
          <w:szCs w:val="24"/>
        </w:rPr>
        <w:t xml:space="preserve"> до</w:t>
      </w:r>
      <w:r w:rsidRPr="00347B90">
        <w:rPr>
          <w:sz w:val="24"/>
          <w:szCs w:val="24"/>
        </w:rPr>
        <w:t xml:space="preserve"> приміщень Університету відбуває</w:t>
      </w:r>
      <w:r w:rsidR="00701E0F" w:rsidRPr="00347B90">
        <w:rPr>
          <w:sz w:val="24"/>
          <w:szCs w:val="24"/>
        </w:rPr>
        <w:t xml:space="preserve">ться </w:t>
      </w:r>
      <w:r w:rsidR="00701E0F" w:rsidRPr="00347B90">
        <w:rPr>
          <w:color w:val="131313"/>
          <w:sz w:val="24"/>
          <w:szCs w:val="24"/>
        </w:rPr>
        <w:t xml:space="preserve">за </w:t>
      </w:r>
      <w:r w:rsidR="00701E0F" w:rsidRPr="00347B90">
        <w:rPr>
          <w:sz w:val="24"/>
          <w:szCs w:val="24"/>
        </w:rPr>
        <w:t xml:space="preserve">наявності документа, </w:t>
      </w:r>
      <w:r w:rsidR="00701E0F" w:rsidRPr="00347B90">
        <w:rPr>
          <w:color w:val="0F0F0F"/>
          <w:sz w:val="24"/>
          <w:szCs w:val="24"/>
        </w:rPr>
        <w:t xml:space="preserve">що </w:t>
      </w:r>
      <w:r w:rsidRPr="00347B90">
        <w:rPr>
          <w:sz w:val="24"/>
          <w:szCs w:val="24"/>
        </w:rPr>
        <w:t>засвідч</w:t>
      </w:r>
      <w:r w:rsidR="00701E0F" w:rsidRPr="00347B90">
        <w:rPr>
          <w:sz w:val="24"/>
          <w:szCs w:val="24"/>
        </w:rPr>
        <w:t>у</w:t>
      </w:r>
      <w:r w:rsidRPr="00347B90">
        <w:rPr>
          <w:sz w:val="24"/>
          <w:szCs w:val="24"/>
        </w:rPr>
        <w:t>є</w:t>
      </w:r>
      <w:r w:rsidR="00701E0F" w:rsidRPr="00347B90">
        <w:rPr>
          <w:sz w:val="24"/>
          <w:szCs w:val="24"/>
        </w:rPr>
        <w:t xml:space="preserve"> </w:t>
      </w:r>
      <w:proofErr w:type="spellStart"/>
      <w:r w:rsidR="00701E0F" w:rsidRPr="00347B90">
        <w:rPr>
          <w:color w:val="181818"/>
          <w:sz w:val="24"/>
          <w:szCs w:val="24"/>
        </w:rPr>
        <w:t>ïx</w:t>
      </w:r>
      <w:r w:rsidR="00C16496" w:rsidRPr="00347B90">
        <w:rPr>
          <w:color w:val="181818"/>
          <w:sz w:val="24"/>
          <w:szCs w:val="24"/>
        </w:rPr>
        <w:t>ню</w:t>
      </w:r>
      <w:proofErr w:type="spellEnd"/>
      <w:r w:rsidR="00701E0F" w:rsidRPr="00347B90">
        <w:rPr>
          <w:color w:val="181818"/>
          <w:sz w:val="24"/>
          <w:szCs w:val="24"/>
        </w:rPr>
        <w:t xml:space="preserve"> </w:t>
      </w:r>
      <w:r w:rsidR="00701E0F" w:rsidRPr="00347B90">
        <w:rPr>
          <w:sz w:val="24"/>
          <w:szCs w:val="24"/>
        </w:rPr>
        <w:t xml:space="preserve">особу, відповідно </w:t>
      </w:r>
      <w:r w:rsidR="00701E0F" w:rsidRPr="00347B90">
        <w:rPr>
          <w:color w:val="232323"/>
          <w:sz w:val="24"/>
          <w:szCs w:val="24"/>
        </w:rPr>
        <w:t xml:space="preserve">до </w:t>
      </w:r>
      <w:r w:rsidR="00701E0F" w:rsidRPr="00347B90">
        <w:rPr>
          <w:sz w:val="24"/>
          <w:szCs w:val="24"/>
        </w:rPr>
        <w:t xml:space="preserve">карток акредитації та списків, завірених головою Організаційного комітету </w:t>
      </w:r>
      <w:r w:rsidR="00701E0F" w:rsidRPr="00347B90">
        <w:rPr>
          <w:color w:val="0F0F0F"/>
          <w:sz w:val="24"/>
          <w:szCs w:val="24"/>
        </w:rPr>
        <w:t xml:space="preserve">з </w:t>
      </w:r>
      <w:r w:rsidR="00701E0F" w:rsidRPr="00347B90">
        <w:rPr>
          <w:sz w:val="24"/>
          <w:szCs w:val="24"/>
        </w:rPr>
        <w:t xml:space="preserve">виборів ректора Університету, згідно з Журналом </w:t>
      </w:r>
      <w:r w:rsidRPr="00347B90">
        <w:rPr>
          <w:sz w:val="24"/>
          <w:szCs w:val="24"/>
        </w:rPr>
        <w:t>реєстрації</w:t>
      </w:r>
      <w:r w:rsidR="00701E0F" w:rsidRPr="00347B90">
        <w:rPr>
          <w:sz w:val="24"/>
          <w:szCs w:val="24"/>
        </w:rPr>
        <w:t xml:space="preserve"> акредитованих представників </w:t>
      </w:r>
      <w:r w:rsidRPr="00347B90">
        <w:rPr>
          <w:sz w:val="24"/>
          <w:szCs w:val="24"/>
        </w:rPr>
        <w:t>ЗМІ</w:t>
      </w:r>
      <w:r w:rsidR="00701E0F" w:rsidRPr="00347B90">
        <w:rPr>
          <w:sz w:val="24"/>
          <w:szCs w:val="24"/>
        </w:rPr>
        <w:t xml:space="preserve"> на виборах ректора Університету.</w:t>
      </w:r>
    </w:p>
    <w:p w:rsidR="008B0C8C" w:rsidRPr="00347B90" w:rsidRDefault="006F3D6D" w:rsidP="00D377E2">
      <w:pPr>
        <w:pStyle w:val="a4"/>
        <w:numPr>
          <w:ilvl w:val="1"/>
          <w:numId w:val="2"/>
        </w:numPr>
        <w:tabs>
          <w:tab w:val="left" w:pos="1492"/>
        </w:tabs>
        <w:spacing w:line="276" w:lineRule="auto"/>
        <w:ind w:left="0" w:firstLine="720"/>
        <w:jc w:val="both"/>
        <w:rPr>
          <w:sz w:val="24"/>
          <w:szCs w:val="24"/>
        </w:rPr>
      </w:pPr>
      <w:proofErr w:type="spellStart"/>
      <w:r w:rsidRPr="00347B90">
        <w:rPr>
          <w:sz w:val="24"/>
          <w:szCs w:val="24"/>
        </w:rPr>
        <w:t>У</w:t>
      </w:r>
      <w:r w:rsidR="00701E0F" w:rsidRPr="00347B90">
        <w:rPr>
          <w:sz w:val="24"/>
          <w:szCs w:val="24"/>
        </w:rPr>
        <w:t>ci</w:t>
      </w:r>
      <w:proofErr w:type="spellEnd"/>
      <w:r w:rsidR="00701E0F" w:rsidRPr="00347B90">
        <w:rPr>
          <w:sz w:val="24"/>
          <w:szCs w:val="24"/>
        </w:rPr>
        <w:t xml:space="preserve"> рішення Організаційного комітету </w:t>
      </w:r>
      <w:r w:rsidR="00701E0F" w:rsidRPr="00347B90">
        <w:rPr>
          <w:color w:val="0A0A0A"/>
          <w:sz w:val="24"/>
          <w:szCs w:val="24"/>
        </w:rPr>
        <w:t xml:space="preserve">щодо </w:t>
      </w:r>
      <w:r w:rsidR="00701E0F" w:rsidRPr="00347B90">
        <w:rPr>
          <w:sz w:val="24"/>
          <w:szCs w:val="24"/>
        </w:rPr>
        <w:t xml:space="preserve">акредитації </w:t>
      </w:r>
      <w:r w:rsidRPr="00347B90">
        <w:rPr>
          <w:sz w:val="24"/>
          <w:szCs w:val="24"/>
        </w:rPr>
        <w:t>З</w:t>
      </w:r>
      <w:r w:rsidR="00701E0F" w:rsidRPr="00347B90">
        <w:rPr>
          <w:sz w:val="24"/>
          <w:szCs w:val="24"/>
        </w:rPr>
        <w:t xml:space="preserve">MI </w:t>
      </w:r>
      <w:r w:rsidR="00701E0F" w:rsidRPr="00347B90">
        <w:rPr>
          <w:color w:val="111111"/>
          <w:sz w:val="24"/>
          <w:szCs w:val="24"/>
        </w:rPr>
        <w:t xml:space="preserve">під </w:t>
      </w:r>
      <w:r w:rsidRPr="00347B90">
        <w:rPr>
          <w:sz w:val="24"/>
          <w:szCs w:val="24"/>
        </w:rPr>
        <w:t>час проведенн</w:t>
      </w:r>
      <w:r w:rsidR="00701E0F" w:rsidRPr="00347B90">
        <w:rPr>
          <w:sz w:val="24"/>
          <w:szCs w:val="24"/>
        </w:rPr>
        <w:t xml:space="preserve">я </w:t>
      </w:r>
      <w:r w:rsidR="00701E0F" w:rsidRPr="00347B90">
        <w:rPr>
          <w:color w:val="0F0F0F"/>
          <w:sz w:val="24"/>
          <w:szCs w:val="24"/>
        </w:rPr>
        <w:t xml:space="preserve">виборів </w:t>
      </w:r>
      <w:r w:rsidRPr="00347B90">
        <w:rPr>
          <w:sz w:val="24"/>
          <w:szCs w:val="24"/>
        </w:rPr>
        <w:t xml:space="preserve">ректора Університету </w:t>
      </w:r>
      <w:r w:rsidR="00C16496" w:rsidRPr="00347B90">
        <w:rPr>
          <w:sz w:val="24"/>
          <w:szCs w:val="24"/>
        </w:rPr>
        <w:t>ухвалюють</w:t>
      </w:r>
      <w:r w:rsidR="00701E0F" w:rsidRPr="00347B90">
        <w:rPr>
          <w:sz w:val="24"/>
          <w:szCs w:val="24"/>
        </w:rPr>
        <w:t xml:space="preserve"> </w:t>
      </w:r>
      <w:r w:rsidRPr="00347B90">
        <w:rPr>
          <w:sz w:val="24"/>
          <w:szCs w:val="24"/>
        </w:rPr>
        <w:t>ш</w:t>
      </w:r>
      <w:r w:rsidR="00701E0F" w:rsidRPr="00347B90">
        <w:rPr>
          <w:color w:val="0C0C0C"/>
          <w:sz w:val="24"/>
          <w:szCs w:val="24"/>
        </w:rPr>
        <w:t xml:space="preserve">ляхом </w:t>
      </w:r>
      <w:r w:rsidR="00701E0F" w:rsidRPr="00347B90">
        <w:rPr>
          <w:sz w:val="24"/>
          <w:szCs w:val="24"/>
        </w:rPr>
        <w:t xml:space="preserve">прямого </w:t>
      </w:r>
      <w:r w:rsidR="00701E0F" w:rsidRPr="00347B90">
        <w:rPr>
          <w:color w:val="0C0C0C"/>
          <w:sz w:val="24"/>
          <w:szCs w:val="24"/>
        </w:rPr>
        <w:t xml:space="preserve">відкритого </w:t>
      </w:r>
      <w:r w:rsidR="00701E0F" w:rsidRPr="00347B90">
        <w:rPr>
          <w:sz w:val="24"/>
          <w:szCs w:val="24"/>
        </w:rPr>
        <w:t xml:space="preserve">голосування простою більшістю голосів, за </w:t>
      </w:r>
      <w:r w:rsidRPr="00347B90">
        <w:rPr>
          <w:color w:val="0C0C0C"/>
          <w:sz w:val="24"/>
          <w:szCs w:val="24"/>
        </w:rPr>
        <w:t>наявності</w:t>
      </w:r>
      <w:r w:rsidR="00701E0F" w:rsidRPr="00347B90">
        <w:rPr>
          <w:color w:val="0C0C0C"/>
          <w:sz w:val="24"/>
          <w:szCs w:val="24"/>
        </w:rPr>
        <w:t xml:space="preserve"> </w:t>
      </w:r>
      <w:r w:rsidR="00701E0F" w:rsidRPr="00347B90">
        <w:rPr>
          <w:color w:val="0A0A0A"/>
          <w:sz w:val="24"/>
          <w:szCs w:val="24"/>
        </w:rPr>
        <w:t xml:space="preserve">не </w:t>
      </w:r>
      <w:r w:rsidRPr="00347B90">
        <w:rPr>
          <w:sz w:val="24"/>
          <w:szCs w:val="24"/>
        </w:rPr>
        <w:t>менше</w:t>
      </w:r>
      <w:r w:rsidR="00701E0F" w:rsidRPr="00347B90">
        <w:rPr>
          <w:sz w:val="24"/>
          <w:szCs w:val="24"/>
        </w:rPr>
        <w:t xml:space="preserve"> </w:t>
      </w:r>
      <w:r w:rsidR="00C16496" w:rsidRPr="00347B90">
        <w:rPr>
          <w:sz w:val="24"/>
          <w:szCs w:val="24"/>
        </w:rPr>
        <w:t xml:space="preserve">ніж </w:t>
      </w:r>
      <w:r w:rsidR="00701E0F" w:rsidRPr="00347B90">
        <w:rPr>
          <w:sz w:val="24"/>
          <w:szCs w:val="24"/>
        </w:rPr>
        <w:t xml:space="preserve">половини </w:t>
      </w:r>
      <w:r w:rsidRPr="00347B90">
        <w:rPr>
          <w:sz w:val="24"/>
          <w:szCs w:val="24"/>
        </w:rPr>
        <w:t>її чле</w:t>
      </w:r>
      <w:r w:rsidR="00701E0F" w:rsidRPr="00347B90">
        <w:rPr>
          <w:color w:val="0E0E0E"/>
          <w:sz w:val="24"/>
          <w:szCs w:val="24"/>
        </w:rPr>
        <w:t xml:space="preserve">нів, </w:t>
      </w:r>
      <w:r w:rsidR="00701E0F" w:rsidRPr="00347B90">
        <w:rPr>
          <w:color w:val="151515"/>
          <w:sz w:val="24"/>
          <w:szCs w:val="24"/>
        </w:rPr>
        <w:t xml:space="preserve">та </w:t>
      </w:r>
      <w:r w:rsidRPr="00347B90">
        <w:rPr>
          <w:sz w:val="24"/>
          <w:szCs w:val="24"/>
        </w:rPr>
        <w:t>заносять</w:t>
      </w:r>
      <w:r w:rsidR="00701E0F" w:rsidRPr="00347B90">
        <w:rPr>
          <w:sz w:val="24"/>
          <w:szCs w:val="24"/>
        </w:rPr>
        <w:t xml:space="preserve"> </w:t>
      </w:r>
      <w:r w:rsidR="00701E0F" w:rsidRPr="00347B90">
        <w:rPr>
          <w:color w:val="0A0A0A"/>
          <w:sz w:val="24"/>
          <w:szCs w:val="24"/>
        </w:rPr>
        <w:t xml:space="preserve">до </w:t>
      </w:r>
      <w:r w:rsidR="00701E0F" w:rsidRPr="00347B90">
        <w:rPr>
          <w:sz w:val="24"/>
          <w:szCs w:val="24"/>
        </w:rPr>
        <w:t>протоколу.</w:t>
      </w:r>
    </w:p>
    <w:p w:rsidR="006F3D6D" w:rsidRPr="00347B90" w:rsidRDefault="006F3D6D" w:rsidP="00D377E2">
      <w:pPr>
        <w:tabs>
          <w:tab w:val="left" w:pos="1492"/>
        </w:tabs>
        <w:spacing w:line="276" w:lineRule="auto"/>
        <w:ind w:left="710"/>
        <w:jc w:val="both"/>
        <w:rPr>
          <w:sz w:val="24"/>
          <w:szCs w:val="24"/>
        </w:rPr>
      </w:pPr>
    </w:p>
    <w:p w:rsidR="008B0C8C" w:rsidRPr="00347B90" w:rsidRDefault="00701E0F" w:rsidP="00D377E2">
      <w:pPr>
        <w:pStyle w:val="a4"/>
        <w:numPr>
          <w:ilvl w:val="0"/>
          <w:numId w:val="2"/>
        </w:numPr>
        <w:spacing w:line="276" w:lineRule="auto"/>
        <w:ind w:left="0" w:firstLine="720"/>
        <w:jc w:val="left"/>
        <w:rPr>
          <w:b/>
          <w:sz w:val="24"/>
          <w:szCs w:val="24"/>
        </w:rPr>
      </w:pPr>
      <w:r w:rsidRPr="00347B90">
        <w:rPr>
          <w:b/>
          <w:sz w:val="24"/>
          <w:szCs w:val="24"/>
        </w:rPr>
        <w:t xml:space="preserve">ПPABA ТА </w:t>
      </w:r>
      <w:r w:rsidR="006F3D6D" w:rsidRPr="00347B90">
        <w:rPr>
          <w:b/>
          <w:sz w:val="24"/>
          <w:szCs w:val="24"/>
        </w:rPr>
        <w:t>ОБОВ’ЯЗКИ</w:t>
      </w:r>
      <w:r w:rsidRPr="00347B90">
        <w:rPr>
          <w:b/>
          <w:sz w:val="24"/>
          <w:szCs w:val="24"/>
        </w:rPr>
        <w:t xml:space="preserve"> </w:t>
      </w:r>
      <w:r w:rsidR="006F3D6D" w:rsidRPr="00347B90">
        <w:rPr>
          <w:b/>
          <w:sz w:val="24"/>
          <w:szCs w:val="24"/>
        </w:rPr>
        <w:t>ПРЕДСТАВНИ</w:t>
      </w:r>
      <w:r w:rsidRPr="00347B90">
        <w:rPr>
          <w:b/>
          <w:sz w:val="24"/>
          <w:szCs w:val="24"/>
        </w:rPr>
        <w:t xml:space="preserve">КІВ </w:t>
      </w:r>
      <w:r w:rsidR="006F3D6D" w:rsidRPr="00347B90">
        <w:rPr>
          <w:b/>
          <w:sz w:val="24"/>
          <w:szCs w:val="24"/>
        </w:rPr>
        <w:t>ЗМІ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49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lastRenderedPageBreak/>
        <w:t xml:space="preserve">Представники </w:t>
      </w:r>
      <w:r w:rsidR="006F3D6D" w:rsidRPr="00347B90">
        <w:rPr>
          <w:color w:val="0A0A0A"/>
          <w:sz w:val="24"/>
          <w:szCs w:val="24"/>
        </w:rPr>
        <w:t>ЗМІ</w:t>
      </w:r>
      <w:r w:rsidRPr="00347B90">
        <w:rPr>
          <w:color w:val="0A0A0A"/>
          <w:sz w:val="24"/>
          <w:szCs w:val="24"/>
        </w:rPr>
        <w:t xml:space="preserve"> </w:t>
      </w:r>
      <w:r w:rsidRPr="00347B90">
        <w:rPr>
          <w:sz w:val="24"/>
          <w:szCs w:val="24"/>
        </w:rPr>
        <w:t>мають право: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48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перебувати у відведеному </w:t>
      </w:r>
      <w:r w:rsidRPr="00347B90">
        <w:rPr>
          <w:color w:val="131313"/>
          <w:sz w:val="24"/>
          <w:szCs w:val="24"/>
        </w:rPr>
        <w:t xml:space="preserve">для </w:t>
      </w:r>
      <w:r w:rsidRPr="00347B90">
        <w:rPr>
          <w:sz w:val="24"/>
          <w:szCs w:val="24"/>
        </w:rPr>
        <w:t xml:space="preserve">спостерігачів місці в приміщенні </w:t>
      </w:r>
      <w:r w:rsidRPr="00347B90">
        <w:rPr>
          <w:color w:val="0C0C0C"/>
          <w:sz w:val="24"/>
          <w:szCs w:val="24"/>
        </w:rPr>
        <w:t xml:space="preserve">виборчої </w:t>
      </w:r>
      <w:r w:rsidRPr="00347B90">
        <w:rPr>
          <w:sz w:val="24"/>
          <w:szCs w:val="24"/>
        </w:rPr>
        <w:t xml:space="preserve">дільниці </w:t>
      </w:r>
      <w:r w:rsidRPr="00347B90">
        <w:rPr>
          <w:color w:val="0F0F0F"/>
          <w:sz w:val="24"/>
          <w:szCs w:val="24"/>
        </w:rPr>
        <w:t xml:space="preserve">під </w:t>
      </w:r>
      <w:r w:rsidR="006F3D6D" w:rsidRPr="00347B90">
        <w:rPr>
          <w:sz w:val="24"/>
          <w:szCs w:val="24"/>
        </w:rPr>
        <w:t>час тає</w:t>
      </w:r>
      <w:r w:rsidRPr="00347B90">
        <w:rPr>
          <w:sz w:val="24"/>
          <w:szCs w:val="24"/>
        </w:rPr>
        <w:t xml:space="preserve">много голосування, спостерігати за діями членів виборчої комісії, </w:t>
      </w:r>
      <w:r w:rsidRPr="00347B90">
        <w:rPr>
          <w:color w:val="343434"/>
          <w:sz w:val="24"/>
          <w:szCs w:val="24"/>
        </w:rPr>
        <w:t xml:space="preserve">у </w:t>
      </w:r>
      <w:r w:rsidRPr="00347B90">
        <w:rPr>
          <w:color w:val="161616"/>
          <w:sz w:val="24"/>
          <w:szCs w:val="24"/>
        </w:rPr>
        <w:t xml:space="preserve">тому </w:t>
      </w:r>
      <w:r w:rsidR="006F3D6D" w:rsidRPr="00347B90">
        <w:rPr>
          <w:color w:val="161616"/>
          <w:sz w:val="24"/>
          <w:szCs w:val="24"/>
        </w:rPr>
        <w:t>ч</w:t>
      </w:r>
      <w:r w:rsidR="006F3D6D" w:rsidRPr="00347B90">
        <w:rPr>
          <w:sz w:val="24"/>
          <w:szCs w:val="24"/>
        </w:rPr>
        <w:t>и</w:t>
      </w:r>
      <w:r w:rsidRPr="00347B90">
        <w:rPr>
          <w:sz w:val="24"/>
          <w:szCs w:val="24"/>
        </w:rPr>
        <w:t xml:space="preserve">слі </w:t>
      </w:r>
      <w:r w:rsidRPr="00347B90">
        <w:rPr>
          <w:color w:val="0C0C0C"/>
          <w:sz w:val="24"/>
          <w:szCs w:val="24"/>
        </w:rPr>
        <w:t xml:space="preserve">під </w:t>
      </w:r>
      <w:r w:rsidR="006F3D6D" w:rsidRPr="00347B90">
        <w:rPr>
          <w:sz w:val="24"/>
          <w:szCs w:val="24"/>
        </w:rPr>
        <w:t>ч</w:t>
      </w:r>
      <w:r w:rsidRPr="00347B90">
        <w:rPr>
          <w:sz w:val="24"/>
          <w:szCs w:val="24"/>
        </w:rPr>
        <w:t xml:space="preserve">ас видачі бюлетенів особам, які беруть участь у виборах ректора, i підрахунку голосів, </w:t>
      </w:r>
      <w:r w:rsidRPr="00347B90">
        <w:rPr>
          <w:color w:val="0C0C0C"/>
          <w:sz w:val="24"/>
          <w:szCs w:val="24"/>
        </w:rPr>
        <w:t>не</w:t>
      </w:r>
      <w:r w:rsidR="006F3D6D" w:rsidRPr="00347B90">
        <w:rPr>
          <w:color w:val="0C0C0C"/>
          <w:sz w:val="24"/>
          <w:szCs w:val="24"/>
        </w:rPr>
        <w:t xml:space="preserve"> </w:t>
      </w:r>
      <w:r w:rsidRPr="00347B90">
        <w:rPr>
          <w:sz w:val="24"/>
          <w:szCs w:val="24"/>
        </w:rPr>
        <w:t>заважаючи членам виборчої комісії та виборцям фізично;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46"/>
          <w:tab w:val="left" w:pos="455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робити </w:t>
      </w:r>
      <w:r w:rsidRPr="00347B90">
        <w:rPr>
          <w:color w:val="0C0C0C"/>
          <w:sz w:val="24"/>
          <w:szCs w:val="24"/>
        </w:rPr>
        <w:t xml:space="preserve">фото- </w:t>
      </w:r>
      <w:r w:rsidRPr="00347B90">
        <w:rPr>
          <w:color w:val="0E0E0E"/>
          <w:sz w:val="24"/>
          <w:szCs w:val="24"/>
        </w:rPr>
        <w:t xml:space="preserve">та </w:t>
      </w:r>
      <w:proofErr w:type="spellStart"/>
      <w:r w:rsidR="004A69AB" w:rsidRPr="00347B90">
        <w:rPr>
          <w:sz w:val="24"/>
          <w:szCs w:val="24"/>
        </w:rPr>
        <w:t>відео</w:t>
      </w:r>
      <w:r w:rsidRPr="00347B90">
        <w:rPr>
          <w:sz w:val="24"/>
          <w:szCs w:val="24"/>
        </w:rPr>
        <w:t>зйомку</w:t>
      </w:r>
      <w:proofErr w:type="spellEnd"/>
      <w:r w:rsidRPr="00347B90">
        <w:rPr>
          <w:sz w:val="24"/>
          <w:szCs w:val="24"/>
        </w:rPr>
        <w:t xml:space="preserve">, аудіо- </w:t>
      </w:r>
      <w:r w:rsidRPr="00347B90">
        <w:rPr>
          <w:color w:val="0F0F0F"/>
          <w:sz w:val="24"/>
          <w:szCs w:val="24"/>
        </w:rPr>
        <w:t xml:space="preserve">та </w:t>
      </w:r>
      <w:r w:rsidRPr="00347B90">
        <w:rPr>
          <w:sz w:val="24"/>
          <w:szCs w:val="24"/>
        </w:rPr>
        <w:t>відеоз</w:t>
      </w:r>
      <w:r w:rsidR="004A69AB" w:rsidRPr="00347B90">
        <w:rPr>
          <w:sz w:val="24"/>
          <w:szCs w:val="24"/>
        </w:rPr>
        <w:t>апис, не порушуючи при цьому тає</w:t>
      </w:r>
      <w:r w:rsidRPr="00347B90">
        <w:rPr>
          <w:sz w:val="24"/>
          <w:szCs w:val="24"/>
        </w:rPr>
        <w:t>мниці голосування;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46"/>
          <w:tab w:val="left" w:pos="455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color w:val="0F0F0F"/>
          <w:sz w:val="24"/>
          <w:szCs w:val="24"/>
        </w:rPr>
        <w:t xml:space="preserve">бути </w:t>
      </w:r>
      <w:r w:rsidRPr="00347B90">
        <w:rPr>
          <w:sz w:val="24"/>
          <w:szCs w:val="24"/>
        </w:rPr>
        <w:t xml:space="preserve">присутніми під час виготовлення бюлетенів </w:t>
      </w:r>
      <w:r w:rsidRPr="00347B90">
        <w:rPr>
          <w:color w:val="0E0E0E"/>
          <w:sz w:val="24"/>
          <w:szCs w:val="24"/>
        </w:rPr>
        <w:t xml:space="preserve">для </w:t>
      </w:r>
      <w:r w:rsidRPr="00347B90">
        <w:rPr>
          <w:sz w:val="24"/>
          <w:szCs w:val="24"/>
        </w:rPr>
        <w:t>голосування;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0"/>
          <w:tab w:val="left" w:pos="458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бути присутніми на </w:t>
      </w:r>
      <w:r w:rsidR="004A69AB" w:rsidRPr="00347B90">
        <w:rPr>
          <w:sz w:val="24"/>
          <w:szCs w:val="24"/>
        </w:rPr>
        <w:t xml:space="preserve">засіданнях </w:t>
      </w:r>
      <w:r w:rsidRPr="00347B90">
        <w:rPr>
          <w:sz w:val="24"/>
          <w:szCs w:val="24"/>
        </w:rPr>
        <w:t xml:space="preserve">виборчої комісії, у </w:t>
      </w:r>
      <w:r w:rsidRPr="00347B90">
        <w:rPr>
          <w:color w:val="0C0C0C"/>
          <w:sz w:val="24"/>
          <w:szCs w:val="24"/>
        </w:rPr>
        <w:t xml:space="preserve">тому </w:t>
      </w:r>
      <w:r w:rsidRPr="00347B90">
        <w:rPr>
          <w:sz w:val="24"/>
          <w:szCs w:val="24"/>
        </w:rPr>
        <w:t xml:space="preserve">числі </w:t>
      </w:r>
      <w:r w:rsidRPr="00347B90">
        <w:rPr>
          <w:color w:val="0F0F0F"/>
          <w:sz w:val="24"/>
          <w:szCs w:val="24"/>
        </w:rPr>
        <w:t xml:space="preserve">при </w:t>
      </w:r>
      <w:r w:rsidRPr="00347B90">
        <w:rPr>
          <w:sz w:val="24"/>
          <w:szCs w:val="24"/>
        </w:rPr>
        <w:t>підрахунку голосів та встановленні підсумків голосування;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5"/>
          <w:tab w:val="left" w:pos="457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звертатися </w:t>
      </w:r>
      <w:r w:rsidRPr="00347B90">
        <w:rPr>
          <w:color w:val="0F0F0F"/>
          <w:sz w:val="24"/>
          <w:szCs w:val="24"/>
        </w:rPr>
        <w:t xml:space="preserve">із </w:t>
      </w:r>
      <w:r w:rsidRPr="00347B90">
        <w:rPr>
          <w:sz w:val="24"/>
          <w:szCs w:val="24"/>
        </w:rPr>
        <w:t xml:space="preserve">заявою </w:t>
      </w:r>
      <w:r w:rsidRPr="00347B90">
        <w:rPr>
          <w:color w:val="111111"/>
          <w:sz w:val="24"/>
          <w:szCs w:val="24"/>
        </w:rPr>
        <w:t xml:space="preserve">чи </w:t>
      </w:r>
      <w:r w:rsidRPr="00347B90">
        <w:rPr>
          <w:sz w:val="24"/>
          <w:szCs w:val="24"/>
        </w:rPr>
        <w:t xml:space="preserve">скаргою </w:t>
      </w:r>
      <w:r w:rsidRPr="00347B90">
        <w:rPr>
          <w:color w:val="0E0E0E"/>
          <w:sz w:val="24"/>
          <w:szCs w:val="24"/>
        </w:rPr>
        <w:t xml:space="preserve">до </w:t>
      </w:r>
      <w:r w:rsidRPr="00347B90">
        <w:rPr>
          <w:sz w:val="24"/>
          <w:szCs w:val="24"/>
        </w:rPr>
        <w:t>Організаційного комітету чи вибо</w:t>
      </w:r>
      <w:r w:rsidR="004A69AB" w:rsidRPr="00347B90">
        <w:rPr>
          <w:sz w:val="24"/>
          <w:szCs w:val="24"/>
        </w:rPr>
        <w:t>рчої комісії щодо усунення порушень у раз</w:t>
      </w:r>
      <w:r w:rsidRPr="00347B90">
        <w:rPr>
          <w:sz w:val="24"/>
          <w:szCs w:val="24"/>
        </w:rPr>
        <w:t xml:space="preserve">і </w:t>
      </w:r>
      <w:proofErr w:type="spellStart"/>
      <w:r w:rsidRPr="00347B90">
        <w:rPr>
          <w:color w:val="0C0C0C"/>
          <w:sz w:val="24"/>
          <w:szCs w:val="24"/>
        </w:rPr>
        <w:t>ïx</w:t>
      </w:r>
      <w:r w:rsidR="009C10CF" w:rsidRPr="00347B90">
        <w:rPr>
          <w:color w:val="0C0C0C"/>
          <w:sz w:val="24"/>
          <w:szCs w:val="24"/>
        </w:rPr>
        <w:t>нього</w:t>
      </w:r>
      <w:proofErr w:type="spellEnd"/>
      <w:r w:rsidRPr="00347B90">
        <w:rPr>
          <w:color w:val="0C0C0C"/>
          <w:sz w:val="24"/>
          <w:szCs w:val="24"/>
        </w:rPr>
        <w:t xml:space="preserve"> </w:t>
      </w:r>
      <w:r w:rsidRPr="00347B90">
        <w:rPr>
          <w:sz w:val="24"/>
          <w:szCs w:val="24"/>
        </w:rPr>
        <w:t xml:space="preserve">виявлення </w:t>
      </w:r>
      <w:r w:rsidR="00BA6D22" w:rsidRPr="00347B90">
        <w:rPr>
          <w:color w:val="111111"/>
          <w:sz w:val="24"/>
          <w:szCs w:val="24"/>
        </w:rPr>
        <w:t>у</w:t>
      </w:r>
      <w:r w:rsidRPr="00347B90">
        <w:rPr>
          <w:color w:val="111111"/>
          <w:sz w:val="24"/>
          <w:szCs w:val="24"/>
        </w:rPr>
        <w:t xml:space="preserve"> </w:t>
      </w:r>
      <w:r w:rsidRPr="00347B90">
        <w:rPr>
          <w:sz w:val="24"/>
          <w:szCs w:val="24"/>
        </w:rPr>
        <w:t>процесі проведення виборів;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складати </w:t>
      </w:r>
      <w:r w:rsidRPr="00347B90">
        <w:rPr>
          <w:color w:val="0F0F0F"/>
          <w:sz w:val="24"/>
          <w:szCs w:val="24"/>
        </w:rPr>
        <w:t xml:space="preserve">акт про </w:t>
      </w:r>
      <w:r w:rsidR="004A69AB" w:rsidRPr="00347B90">
        <w:rPr>
          <w:sz w:val="24"/>
          <w:szCs w:val="24"/>
        </w:rPr>
        <w:t>виявленн</w:t>
      </w:r>
      <w:r w:rsidRPr="00347B90">
        <w:rPr>
          <w:sz w:val="24"/>
          <w:szCs w:val="24"/>
        </w:rPr>
        <w:t xml:space="preserve">я </w:t>
      </w:r>
      <w:r w:rsidR="004A69AB" w:rsidRPr="00347B90">
        <w:rPr>
          <w:color w:val="0C0C0C"/>
          <w:sz w:val="24"/>
          <w:szCs w:val="24"/>
        </w:rPr>
        <w:t>порушення</w:t>
      </w:r>
      <w:r w:rsidRPr="00347B90">
        <w:rPr>
          <w:color w:val="0C0C0C"/>
          <w:sz w:val="24"/>
          <w:szCs w:val="24"/>
        </w:rPr>
        <w:t xml:space="preserve">, </w:t>
      </w:r>
      <w:r w:rsidRPr="00347B90">
        <w:rPr>
          <w:color w:val="1C1C1C"/>
          <w:sz w:val="24"/>
          <w:szCs w:val="24"/>
        </w:rPr>
        <w:t xml:space="preserve">що </w:t>
      </w:r>
      <w:r w:rsidR="004A69AB" w:rsidRPr="00347B90">
        <w:rPr>
          <w:sz w:val="24"/>
          <w:szCs w:val="24"/>
        </w:rPr>
        <w:t>підписую</w:t>
      </w:r>
      <w:r w:rsidRPr="00347B90">
        <w:rPr>
          <w:sz w:val="24"/>
          <w:szCs w:val="24"/>
        </w:rPr>
        <w:t xml:space="preserve">ться </w:t>
      </w:r>
      <w:r w:rsidR="004C3E47" w:rsidRPr="00347B90">
        <w:rPr>
          <w:color w:val="0E0E0E"/>
          <w:sz w:val="24"/>
          <w:szCs w:val="24"/>
        </w:rPr>
        <w:t>представником ЗМІ</w:t>
      </w:r>
      <w:r w:rsidRPr="00347B90">
        <w:rPr>
          <w:color w:val="0E0E0E"/>
          <w:sz w:val="24"/>
          <w:szCs w:val="24"/>
        </w:rPr>
        <w:t xml:space="preserve"> </w:t>
      </w:r>
      <w:r w:rsidRPr="00347B90">
        <w:rPr>
          <w:color w:val="0C0C0C"/>
          <w:sz w:val="24"/>
          <w:szCs w:val="24"/>
        </w:rPr>
        <w:t xml:space="preserve">та </w:t>
      </w:r>
      <w:r w:rsidRPr="00347B90">
        <w:rPr>
          <w:sz w:val="24"/>
          <w:szCs w:val="24"/>
        </w:rPr>
        <w:t xml:space="preserve">не менше </w:t>
      </w:r>
      <w:r w:rsidRPr="00347B90">
        <w:rPr>
          <w:color w:val="0F0F0F"/>
          <w:sz w:val="24"/>
          <w:szCs w:val="24"/>
        </w:rPr>
        <w:t>як</w:t>
      </w:r>
      <w:r w:rsidR="004A69AB" w:rsidRPr="00347B90">
        <w:rPr>
          <w:color w:val="0F0F0F"/>
          <w:sz w:val="24"/>
          <w:szCs w:val="24"/>
        </w:rPr>
        <w:t xml:space="preserve"> </w:t>
      </w:r>
      <w:r w:rsidR="004A69AB" w:rsidRPr="00347B90">
        <w:rPr>
          <w:sz w:val="24"/>
          <w:szCs w:val="24"/>
        </w:rPr>
        <w:t>двоє осіб, котрі</w:t>
      </w:r>
      <w:r w:rsidRPr="00347B90">
        <w:rPr>
          <w:sz w:val="24"/>
          <w:szCs w:val="24"/>
        </w:rPr>
        <w:t xml:space="preserve"> мають </w:t>
      </w:r>
      <w:r w:rsidRPr="00347B90">
        <w:rPr>
          <w:color w:val="0F0F0F"/>
          <w:sz w:val="24"/>
          <w:szCs w:val="24"/>
        </w:rPr>
        <w:t xml:space="preserve">право </w:t>
      </w:r>
      <w:r w:rsidRPr="00347B90">
        <w:rPr>
          <w:sz w:val="24"/>
          <w:szCs w:val="24"/>
        </w:rPr>
        <w:t>брат</w:t>
      </w:r>
      <w:r w:rsidRPr="00347B90">
        <w:rPr>
          <w:color w:val="0F0F0F"/>
          <w:sz w:val="24"/>
          <w:szCs w:val="24"/>
        </w:rPr>
        <w:t xml:space="preserve">и </w:t>
      </w:r>
      <w:r w:rsidRPr="00347B90">
        <w:rPr>
          <w:sz w:val="24"/>
          <w:szCs w:val="24"/>
        </w:rPr>
        <w:t xml:space="preserve">участь у виборах ректора </w:t>
      </w:r>
      <w:r w:rsidRPr="00347B90">
        <w:rPr>
          <w:color w:val="161616"/>
          <w:sz w:val="24"/>
          <w:szCs w:val="24"/>
        </w:rPr>
        <w:t xml:space="preserve">i </w:t>
      </w:r>
      <w:r w:rsidRPr="00347B90">
        <w:rPr>
          <w:sz w:val="24"/>
          <w:szCs w:val="24"/>
        </w:rPr>
        <w:t xml:space="preserve">засвідчують факт порушення процедури виборів, із зазначенням </w:t>
      </w:r>
      <w:proofErr w:type="spellStart"/>
      <w:r w:rsidRPr="00347B90">
        <w:rPr>
          <w:sz w:val="24"/>
          <w:szCs w:val="24"/>
        </w:rPr>
        <w:t>ïx</w:t>
      </w:r>
      <w:r w:rsidR="004A69AB" w:rsidRPr="00347B90">
        <w:rPr>
          <w:sz w:val="24"/>
          <w:szCs w:val="24"/>
        </w:rPr>
        <w:t>ніх</w:t>
      </w:r>
      <w:proofErr w:type="spellEnd"/>
      <w:r w:rsidRPr="00347B90">
        <w:rPr>
          <w:sz w:val="24"/>
          <w:szCs w:val="24"/>
        </w:rPr>
        <w:t xml:space="preserve"> прізвищ, імен, по батькові, місця </w:t>
      </w:r>
      <w:r w:rsidR="004A69AB" w:rsidRPr="00347B90">
        <w:rPr>
          <w:sz w:val="24"/>
          <w:szCs w:val="24"/>
        </w:rPr>
        <w:t>проживанн</w:t>
      </w:r>
      <w:r w:rsidRPr="00347B90">
        <w:rPr>
          <w:sz w:val="24"/>
          <w:szCs w:val="24"/>
        </w:rPr>
        <w:t xml:space="preserve">я </w:t>
      </w:r>
      <w:r w:rsidRPr="00347B90">
        <w:rPr>
          <w:color w:val="0F0F0F"/>
          <w:sz w:val="24"/>
          <w:szCs w:val="24"/>
        </w:rPr>
        <w:t xml:space="preserve">та </w:t>
      </w:r>
      <w:r w:rsidRPr="00347B90">
        <w:rPr>
          <w:sz w:val="24"/>
          <w:szCs w:val="24"/>
        </w:rPr>
        <w:t>адрес</w:t>
      </w:r>
      <w:r w:rsidRPr="00347B90">
        <w:rPr>
          <w:color w:val="131313"/>
          <w:sz w:val="24"/>
          <w:szCs w:val="24"/>
        </w:rPr>
        <w:t xml:space="preserve">и </w:t>
      </w:r>
      <w:r w:rsidRPr="00347B90">
        <w:rPr>
          <w:sz w:val="24"/>
          <w:szCs w:val="24"/>
        </w:rPr>
        <w:t>житла</w:t>
      </w:r>
      <w:r w:rsidR="009C10CF" w:rsidRPr="00347B90">
        <w:rPr>
          <w:sz w:val="24"/>
          <w:szCs w:val="24"/>
        </w:rPr>
        <w:t>,</w:t>
      </w:r>
      <w:r w:rsidRPr="00347B90">
        <w:rPr>
          <w:sz w:val="24"/>
          <w:szCs w:val="24"/>
        </w:rPr>
        <w:t xml:space="preserve"> </w:t>
      </w:r>
      <w:r w:rsidRPr="00347B90">
        <w:rPr>
          <w:color w:val="0F0F0F"/>
          <w:sz w:val="24"/>
          <w:szCs w:val="24"/>
        </w:rPr>
        <w:t xml:space="preserve">та </w:t>
      </w:r>
      <w:r w:rsidRPr="00347B90">
        <w:rPr>
          <w:sz w:val="24"/>
          <w:szCs w:val="24"/>
        </w:rPr>
        <w:t xml:space="preserve">подавати </w:t>
      </w:r>
      <w:r w:rsidRPr="00347B90">
        <w:rPr>
          <w:color w:val="080808"/>
          <w:sz w:val="24"/>
          <w:szCs w:val="24"/>
        </w:rPr>
        <w:t xml:space="preserve">його </w:t>
      </w:r>
      <w:r w:rsidRPr="00347B90">
        <w:rPr>
          <w:sz w:val="24"/>
          <w:szCs w:val="24"/>
        </w:rPr>
        <w:t xml:space="preserve">до виборчої комісії. </w:t>
      </w:r>
      <w:r w:rsidRPr="00347B90">
        <w:rPr>
          <w:color w:val="0C0C0C"/>
          <w:sz w:val="24"/>
          <w:szCs w:val="24"/>
        </w:rPr>
        <w:t xml:space="preserve">Акт </w:t>
      </w:r>
      <w:r w:rsidR="004A69AB" w:rsidRPr="00347B90">
        <w:rPr>
          <w:sz w:val="24"/>
          <w:szCs w:val="24"/>
        </w:rPr>
        <w:t>має</w:t>
      </w:r>
      <w:r w:rsidRPr="00347B90">
        <w:rPr>
          <w:sz w:val="24"/>
          <w:szCs w:val="24"/>
        </w:rPr>
        <w:t xml:space="preserve"> бути складений </w:t>
      </w:r>
      <w:r w:rsidRPr="00347B90">
        <w:rPr>
          <w:color w:val="0C0C0C"/>
          <w:sz w:val="24"/>
          <w:szCs w:val="24"/>
        </w:rPr>
        <w:t xml:space="preserve">у </w:t>
      </w:r>
      <w:r w:rsidRPr="00347B90">
        <w:rPr>
          <w:sz w:val="24"/>
          <w:szCs w:val="24"/>
        </w:rPr>
        <w:t>день проведен</w:t>
      </w:r>
      <w:r w:rsidR="004A69AB" w:rsidRPr="00347B90">
        <w:rPr>
          <w:sz w:val="24"/>
          <w:szCs w:val="24"/>
        </w:rPr>
        <w:t>н</w:t>
      </w:r>
      <w:r w:rsidRPr="00347B90">
        <w:rPr>
          <w:sz w:val="24"/>
          <w:szCs w:val="24"/>
        </w:rPr>
        <w:t xml:space="preserve">я виборів, </w:t>
      </w:r>
      <w:r w:rsidR="004A69AB" w:rsidRPr="00347B90">
        <w:rPr>
          <w:sz w:val="24"/>
          <w:szCs w:val="24"/>
        </w:rPr>
        <w:t>у</w:t>
      </w:r>
      <w:r w:rsidRPr="00347B90">
        <w:rPr>
          <w:color w:val="181818"/>
          <w:sz w:val="24"/>
          <w:szCs w:val="24"/>
        </w:rPr>
        <w:t xml:space="preserve"> </w:t>
      </w:r>
      <w:r w:rsidRPr="00347B90">
        <w:rPr>
          <w:sz w:val="24"/>
          <w:szCs w:val="24"/>
        </w:rPr>
        <w:t>момент виявлення порушення, у приміщенні виборчої дільниці;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отримувати </w:t>
      </w:r>
      <w:r w:rsidR="004A69AB" w:rsidRPr="00347B90">
        <w:rPr>
          <w:sz w:val="24"/>
          <w:szCs w:val="24"/>
        </w:rPr>
        <w:t>копії</w:t>
      </w:r>
      <w:r w:rsidRPr="00347B90">
        <w:rPr>
          <w:sz w:val="24"/>
          <w:szCs w:val="24"/>
        </w:rPr>
        <w:t xml:space="preserve"> протоколів про результати голосування.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492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 xml:space="preserve">Представникам </w:t>
      </w:r>
      <w:r w:rsidR="004A69AB" w:rsidRPr="00347B90">
        <w:rPr>
          <w:sz w:val="24"/>
          <w:szCs w:val="24"/>
        </w:rPr>
        <w:t>ЗMІ</w:t>
      </w:r>
      <w:r w:rsidRPr="00347B90">
        <w:rPr>
          <w:sz w:val="24"/>
          <w:szCs w:val="24"/>
        </w:rPr>
        <w:t xml:space="preserve"> забор</w:t>
      </w:r>
      <w:r w:rsidR="004A69AB" w:rsidRPr="00347B90">
        <w:rPr>
          <w:sz w:val="24"/>
          <w:szCs w:val="24"/>
        </w:rPr>
        <w:t>онено</w:t>
      </w:r>
      <w:r w:rsidRPr="00347B90">
        <w:rPr>
          <w:sz w:val="24"/>
          <w:szCs w:val="24"/>
        </w:rPr>
        <w:t>: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4"/>
          <w:tab w:val="left" w:pos="459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втручатися у роботу виборчої комісії, чинити дії, </w:t>
      </w:r>
      <w:r w:rsidRPr="00347B90">
        <w:rPr>
          <w:color w:val="111111"/>
          <w:sz w:val="24"/>
          <w:szCs w:val="24"/>
        </w:rPr>
        <w:t xml:space="preserve">що </w:t>
      </w:r>
      <w:r w:rsidRPr="00347B90">
        <w:rPr>
          <w:sz w:val="24"/>
          <w:szCs w:val="24"/>
        </w:rPr>
        <w:t xml:space="preserve">порушують законний хід </w:t>
      </w:r>
      <w:r w:rsidRPr="00347B90">
        <w:rPr>
          <w:color w:val="0A0A0A"/>
          <w:sz w:val="24"/>
          <w:szCs w:val="24"/>
        </w:rPr>
        <w:t xml:space="preserve">виборчого </w:t>
      </w:r>
      <w:r w:rsidR="004A69AB" w:rsidRPr="00347B90">
        <w:rPr>
          <w:sz w:val="24"/>
          <w:szCs w:val="24"/>
        </w:rPr>
        <w:t xml:space="preserve">процесу </w:t>
      </w:r>
      <w:proofErr w:type="spellStart"/>
      <w:r w:rsidR="004A69AB" w:rsidRPr="00347B90">
        <w:rPr>
          <w:sz w:val="24"/>
          <w:szCs w:val="24"/>
        </w:rPr>
        <w:t>aб</w:t>
      </w:r>
      <w:r w:rsidRPr="00347B90">
        <w:rPr>
          <w:sz w:val="24"/>
          <w:szCs w:val="24"/>
        </w:rPr>
        <w:t>o</w:t>
      </w:r>
      <w:proofErr w:type="spellEnd"/>
      <w:r w:rsidRPr="00347B90">
        <w:rPr>
          <w:sz w:val="24"/>
          <w:szCs w:val="24"/>
        </w:rPr>
        <w:t xml:space="preserve"> неправомірно заважати членам виборчої комісії здійснювати свої повноваження;</w:t>
      </w:r>
    </w:p>
    <w:p w:rsidR="004A69AB" w:rsidRPr="00347B90" w:rsidRDefault="00701E0F" w:rsidP="00D377E2">
      <w:pPr>
        <w:pStyle w:val="a4"/>
        <w:numPr>
          <w:ilvl w:val="0"/>
          <w:numId w:val="1"/>
        </w:numPr>
        <w:tabs>
          <w:tab w:val="left" w:pos="458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заповнювати замість особи, </w:t>
      </w:r>
      <w:r w:rsidRPr="00347B90">
        <w:rPr>
          <w:color w:val="151515"/>
          <w:sz w:val="24"/>
          <w:szCs w:val="24"/>
        </w:rPr>
        <w:t xml:space="preserve">яка </w:t>
      </w:r>
      <w:r w:rsidR="004A69AB" w:rsidRPr="00347B90">
        <w:rPr>
          <w:sz w:val="24"/>
          <w:szCs w:val="24"/>
        </w:rPr>
        <w:t>має</w:t>
      </w:r>
      <w:r w:rsidRPr="00347B90">
        <w:rPr>
          <w:sz w:val="24"/>
          <w:szCs w:val="24"/>
        </w:rPr>
        <w:t xml:space="preserve"> право брат</w:t>
      </w:r>
      <w:r w:rsidRPr="00347B90">
        <w:rPr>
          <w:color w:val="131313"/>
          <w:sz w:val="24"/>
          <w:szCs w:val="24"/>
        </w:rPr>
        <w:t xml:space="preserve">и </w:t>
      </w:r>
      <w:r w:rsidRPr="00347B90">
        <w:rPr>
          <w:sz w:val="24"/>
          <w:szCs w:val="24"/>
        </w:rPr>
        <w:t xml:space="preserve">участь у виборах ректора Університету (у тому числі </w:t>
      </w:r>
      <w:r w:rsidRPr="00347B90">
        <w:rPr>
          <w:color w:val="151515"/>
          <w:sz w:val="24"/>
          <w:szCs w:val="24"/>
        </w:rPr>
        <w:t xml:space="preserve">й </w:t>
      </w:r>
      <w:r w:rsidRPr="00347B90">
        <w:rPr>
          <w:sz w:val="24"/>
          <w:szCs w:val="24"/>
        </w:rPr>
        <w:t xml:space="preserve">на </w:t>
      </w:r>
      <w:r w:rsidR="004A69AB" w:rsidRPr="00347B90">
        <w:rPr>
          <w:color w:val="131313"/>
          <w:sz w:val="24"/>
          <w:szCs w:val="24"/>
        </w:rPr>
        <w:t>її</w:t>
      </w:r>
      <w:r w:rsidRPr="00347B90">
        <w:rPr>
          <w:color w:val="131313"/>
          <w:sz w:val="24"/>
          <w:szCs w:val="24"/>
        </w:rPr>
        <w:t xml:space="preserve"> </w:t>
      </w:r>
      <w:r w:rsidRPr="00347B90">
        <w:rPr>
          <w:sz w:val="24"/>
          <w:szCs w:val="24"/>
        </w:rPr>
        <w:t xml:space="preserve">прохання), бюлетень </w:t>
      </w:r>
      <w:r w:rsidRPr="00347B90">
        <w:rPr>
          <w:color w:val="0A0A0A"/>
          <w:sz w:val="24"/>
          <w:szCs w:val="24"/>
        </w:rPr>
        <w:t xml:space="preserve">для </w:t>
      </w:r>
      <w:r w:rsidRPr="00347B90">
        <w:rPr>
          <w:sz w:val="24"/>
          <w:szCs w:val="24"/>
        </w:rPr>
        <w:t>голосування;</w:t>
      </w:r>
    </w:p>
    <w:p w:rsidR="008B0C8C" w:rsidRPr="00347B90" w:rsidRDefault="00701E0F" w:rsidP="00D377E2">
      <w:pPr>
        <w:pStyle w:val="a4"/>
        <w:numPr>
          <w:ilvl w:val="0"/>
          <w:numId w:val="1"/>
        </w:numPr>
        <w:tabs>
          <w:tab w:val="left" w:pos="458"/>
        </w:tabs>
        <w:spacing w:line="276" w:lineRule="auto"/>
        <w:ind w:left="0"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бути присутнім </w:t>
      </w:r>
      <w:proofErr w:type="spellStart"/>
      <w:r w:rsidR="004A69AB" w:rsidRPr="00347B90">
        <w:rPr>
          <w:sz w:val="24"/>
          <w:szCs w:val="24"/>
        </w:rPr>
        <w:t>aб</w:t>
      </w:r>
      <w:r w:rsidRPr="00347B90">
        <w:rPr>
          <w:sz w:val="24"/>
          <w:szCs w:val="24"/>
        </w:rPr>
        <w:t>o</w:t>
      </w:r>
      <w:proofErr w:type="spellEnd"/>
      <w:r w:rsidRPr="00347B90">
        <w:rPr>
          <w:sz w:val="24"/>
          <w:szCs w:val="24"/>
        </w:rPr>
        <w:t xml:space="preserve"> вести фото- </w:t>
      </w:r>
      <w:proofErr w:type="spellStart"/>
      <w:r w:rsidRPr="00347B90">
        <w:rPr>
          <w:sz w:val="24"/>
          <w:szCs w:val="24"/>
        </w:rPr>
        <w:t>відеозйомку</w:t>
      </w:r>
      <w:proofErr w:type="spellEnd"/>
      <w:r w:rsidRPr="00347B90">
        <w:rPr>
          <w:sz w:val="24"/>
          <w:szCs w:val="24"/>
        </w:rPr>
        <w:t xml:space="preserve"> </w:t>
      </w:r>
      <w:r w:rsidRPr="00347B90">
        <w:rPr>
          <w:color w:val="0A0A0A"/>
          <w:sz w:val="24"/>
          <w:szCs w:val="24"/>
        </w:rPr>
        <w:t xml:space="preserve">при </w:t>
      </w:r>
      <w:r w:rsidRPr="00347B90">
        <w:rPr>
          <w:sz w:val="24"/>
          <w:szCs w:val="24"/>
        </w:rPr>
        <w:t xml:space="preserve">заповненні особою </w:t>
      </w:r>
      <w:r w:rsidR="004A69AB" w:rsidRPr="00347B90">
        <w:rPr>
          <w:sz w:val="24"/>
          <w:szCs w:val="24"/>
        </w:rPr>
        <w:t xml:space="preserve">бюлетеня у кабіні для таємного голосування </w:t>
      </w:r>
      <w:proofErr w:type="spellStart"/>
      <w:r w:rsidR="004A69AB" w:rsidRPr="00347B90">
        <w:rPr>
          <w:sz w:val="24"/>
          <w:szCs w:val="24"/>
        </w:rPr>
        <w:t>aб</w:t>
      </w:r>
      <w:r w:rsidRPr="00347B90">
        <w:rPr>
          <w:sz w:val="24"/>
          <w:szCs w:val="24"/>
        </w:rPr>
        <w:t>o</w:t>
      </w:r>
      <w:proofErr w:type="spellEnd"/>
      <w:r w:rsidRPr="00347B90">
        <w:rPr>
          <w:sz w:val="24"/>
          <w:szCs w:val="24"/>
        </w:rPr>
        <w:t xml:space="preserve"> іншим </w:t>
      </w:r>
      <w:r w:rsidR="004A69AB" w:rsidRPr="00347B90">
        <w:rPr>
          <w:sz w:val="24"/>
          <w:szCs w:val="24"/>
        </w:rPr>
        <w:t>способом порушувати таємницю</w:t>
      </w:r>
      <w:r w:rsidRPr="00347B90">
        <w:rPr>
          <w:sz w:val="24"/>
          <w:szCs w:val="24"/>
        </w:rPr>
        <w:t xml:space="preserve"> голосування.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502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7B90">
        <w:rPr>
          <w:sz w:val="24"/>
          <w:szCs w:val="24"/>
        </w:rPr>
        <w:t xml:space="preserve">Організаційний комітет своїм мотивованим </w:t>
      </w:r>
      <w:r w:rsidRPr="00347B90">
        <w:rPr>
          <w:color w:val="0A0A0A"/>
          <w:sz w:val="24"/>
          <w:szCs w:val="24"/>
        </w:rPr>
        <w:t xml:space="preserve">рішенням </w:t>
      </w:r>
      <w:r w:rsidRPr="00347B90">
        <w:rPr>
          <w:sz w:val="24"/>
          <w:szCs w:val="24"/>
        </w:rPr>
        <w:t xml:space="preserve">може достроково припинити діяльність представника </w:t>
      </w:r>
      <w:r w:rsidR="004A69AB" w:rsidRPr="00347B90">
        <w:rPr>
          <w:sz w:val="24"/>
          <w:szCs w:val="24"/>
        </w:rPr>
        <w:t>ЗМІ</w:t>
      </w:r>
      <w:r w:rsidRPr="00347B90">
        <w:rPr>
          <w:sz w:val="24"/>
          <w:szCs w:val="24"/>
        </w:rPr>
        <w:t xml:space="preserve"> у разі порушення ним цього Порядку.</w:t>
      </w:r>
    </w:p>
    <w:p w:rsidR="008B0C8C" w:rsidRPr="00347B90" w:rsidRDefault="00701E0F" w:rsidP="00D377E2">
      <w:pPr>
        <w:pStyle w:val="a4"/>
        <w:numPr>
          <w:ilvl w:val="1"/>
          <w:numId w:val="2"/>
        </w:numPr>
        <w:tabs>
          <w:tab w:val="left" w:pos="1508"/>
        </w:tabs>
        <w:spacing w:line="276" w:lineRule="auto"/>
        <w:ind w:left="0" w:firstLine="720"/>
        <w:jc w:val="both"/>
        <w:rPr>
          <w:color w:val="0C0C0C"/>
          <w:sz w:val="24"/>
          <w:szCs w:val="24"/>
        </w:rPr>
      </w:pPr>
      <w:r w:rsidRPr="00347B90">
        <w:rPr>
          <w:color w:val="0A0A0A"/>
          <w:sz w:val="24"/>
          <w:szCs w:val="24"/>
        </w:rPr>
        <w:t xml:space="preserve">У разі </w:t>
      </w:r>
      <w:r w:rsidR="004A69AB" w:rsidRPr="00347B90">
        <w:rPr>
          <w:sz w:val="24"/>
          <w:szCs w:val="24"/>
        </w:rPr>
        <w:t>порушення представником ЗМІ</w:t>
      </w:r>
      <w:r w:rsidRPr="00347B90">
        <w:rPr>
          <w:sz w:val="24"/>
          <w:szCs w:val="24"/>
        </w:rPr>
        <w:t xml:space="preserve"> пункту 3.2. цього Порядку Організаційний комітет </w:t>
      </w:r>
      <w:r w:rsidRPr="00347B90">
        <w:rPr>
          <w:color w:val="131313"/>
          <w:sz w:val="24"/>
          <w:szCs w:val="24"/>
        </w:rPr>
        <w:t xml:space="preserve">робить </w:t>
      </w:r>
      <w:r w:rsidRPr="00347B90">
        <w:rPr>
          <w:sz w:val="24"/>
          <w:szCs w:val="24"/>
        </w:rPr>
        <w:t xml:space="preserve">йому попередження. </w:t>
      </w:r>
      <w:r w:rsidRPr="00347B90">
        <w:rPr>
          <w:color w:val="0F0F0F"/>
          <w:sz w:val="24"/>
          <w:szCs w:val="24"/>
        </w:rPr>
        <w:t xml:space="preserve">У </w:t>
      </w:r>
      <w:r w:rsidRPr="00347B90">
        <w:rPr>
          <w:sz w:val="24"/>
          <w:szCs w:val="24"/>
        </w:rPr>
        <w:t xml:space="preserve">випадку повторного </w:t>
      </w:r>
      <w:proofErr w:type="spellStart"/>
      <w:r w:rsidR="004A69AB" w:rsidRPr="00347B90">
        <w:rPr>
          <w:color w:val="111111"/>
          <w:sz w:val="24"/>
          <w:szCs w:val="24"/>
        </w:rPr>
        <w:t>aб</w:t>
      </w:r>
      <w:r w:rsidRPr="00347B90">
        <w:rPr>
          <w:color w:val="111111"/>
          <w:sz w:val="24"/>
          <w:szCs w:val="24"/>
        </w:rPr>
        <w:t>o</w:t>
      </w:r>
      <w:proofErr w:type="spellEnd"/>
      <w:r w:rsidRPr="00347B90">
        <w:rPr>
          <w:color w:val="111111"/>
          <w:sz w:val="24"/>
          <w:szCs w:val="24"/>
        </w:rPr>
        <w:t xml:space="preserve"> </w:t>
      </w:r>
      <w:r w:rsidRPr="00347B90">
        <w:rPr>
          <w:color w:val="0C0C0C"/>
          <w:sz w:val="24"/>
          <w:szCs w:val="24"/>
        </w:rPr>
        <w:t xml:space="preserve">грубого </w:t>
      </w:r>
      <w:r w:rsidRPr="00347B90">
        <w:rPr>
          <w:sz w:val="24"/>
          <w:szCs w:val="24"/>
        </w:rPr>
        <w:t xml:space="preserve">порушення вимог пункту 3.2. </w:t>
      </w:r>
      <w:r w:rsidRPr="00347B90">
        <w:rPr>
          <w:color w:val="0C0C0C"/>
          <w:sz w:val="24"/>
          <w:szCs w:val="24"/>
        </w:rPr>
        <w:t xml:space="preserve">цього </w:t>
      </w:r>
      <w:r w:rsidRPr="00347B90">
        <w:rPr>
          <w:sz w:val="24"/>
          <w:szCs w:val="24"/>
        </w:rPr>
        <w:t xml:space="preserve">Порядку Організаційний комітет може позбавити </w:t>
      </w:r>
      <w:r w:rsidRPr="00347B90">
        <w:rPr>
          <w:color w:val="0C0C0C"/>
          <w:sz w:val="24"/>
          <w:szCs w:val="24"/>
        </w:rPr>
        <w:t xml:space="preserve">його </w:t>
      </w:r>
      <w:r w:rsidRPr="00347B90">
        <w:rPr>
          <w:sz w:val="24"/>
          <w:szCs w:val="24"/>
        </w:rPr>
        <w:t xml:space="preserve">права бути присутнім на засіданні </w:t>
      </w:r>
      <w:r w:rsidR="004A69AB" w:rsidRPr="00347B90">
        <w:rPr>
          <w:color w:val="131313"/>
          <w:sz w:val="24"/>
          <w:szCs w:val="24"/>
        </w:rPr>
        <w:t>чи</w:t>
      </w:r>
      <w:r w:rsidRPr="00347B90">
        <w:rPr>
          <w:color w:val="131313"/>
          <w:sz w:val="24"/>
          <w:szCs w:val="24"/>
        </w:rPr>
        <w:t xml:space="preserve"> </w:t>
      </w:r>
      <w:r w:rsidRPr="00347B90">
        <w:rPr>
          <w:sz w:val="24"/>
          <w:szCs w:val="24"/>
        </w:rPr>
        <w:t>під час підрахунку бюлетенів.</w: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4A69AB" w:rsidRPr="00347B90" w:rsidRDefault="004A69AB">
      <w:pPr>
        <w:rPr>
          <w:position w:val="1"/>
          <w:sz w:val="24"/>
          <w:szCs w:val="24"/>
        </w:rPr>
      </w:pPr>
      <w:r w:rsidRPr="00347B90">
        <w:rPr>
          <w:position w:val="1"/>
          <w:sz w:val="24"/>
          <w:szCs w:val="24"/>
        </w:rPr>
        <w:br w:type="page"/>
      </w:r>
    </w:p>
    <w:p w:rsidR="008B0C8C" w:rsidRPr="00347B90" w:rsidRDefault="00701E0F" w:rsidP="0086529F">
      <w:pPr>
        <w:pStyle w:val="a3"/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 xml:space="preserve">Додаток </w:t>
      </w:r>
      <w:r w:rsidRPr="00347B90">
        <w:rPr>
          <w:color w:val="080808"/>
          <w:sz w:val="24"/>
          <w:szCs w:val="24"/>
        </w:rPr>
        <w:t xml:space="preserve">№ </w:t>
      </w:r>
      <w:r w:rsidRPr="00347B90">
        <w:rPr>
          <w:sz w:val="24"/>
          <w:szCs w:val="24"/>
        </w:rPr>
        <w:t>1</w:t>
      </w:r>
    </w:p>
    <w:p w:rsidR="008B0C8C" w:rsidRPr="00347B90" w:rsidRDefault="00701E0F" w:rsidP="0086529F">
      <w:pPr>
        <w:pStyle w:val="a3"/>
        <w:ind w:firstLine="720"/>
        <w:jc w:val="right"/>
        <w:rPr>
          <w:sz w:val="24"/>
          <w:szCs w:val="24"/>
        </w:rPr>
      </w:pPr>
      <w:r w:rsidRPr="00347B90">
        <w:rPr>
          <w:color w:val="0C0C0C"/>
          <w:sz w:val="24"/>
          <w:szCs w:val="24"/>
        </w:rPr>
        <w:t xml:space="preserve">Бланк </w:t>
      </w:r>
      <w:r w:rsidR="004A69AB" w:rsidRPr="00347B90">
        <w:rPr>
          <w:sz w:val="24"/>
          <w:szCs w:val="24"/>
        </w:rPr>
        <w:t>П</w:t>
      </w:r>
      <w:r w:rsidRPr="00347B90">
        <w:rPr>
          <w:sz w:val="24"/>
          <w:szCs w:val="24"/>
        </w:rPr>
        <w:t>освідчення про акредитацію представника</w:t>
      </w:r>
    </w:p>
    <w:p w:rsidR="004A69AB" w:rsidRPr="00347B90" w:rsidRDefault="004A69AB" w:rsidP="0086529F">
      <w:pPr>
        <w:pStyle w:val="a3"/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>ЗМІ</w:t>
      </w:r>
      <w:r w:rsidR="00701E0F" w:rsidRPr="00347B90">
        <w:rPr>
          <w:sz w:val="24"/>
          <w:szCs w:val="24"/>
        </w:rPr>
        <w:t xml:space="preserve"> на виборах ректора </w:t>
      </w:r>
      <w:r w:rsidRPr="00347B90">
        <w:rPr>
          <w:sz w:val="24"/>
          <w:szCs w:val="24"/>
        </w:rPr>
        <w:t>Львівського національного університету</w:t>
      </w:r>
    </w:p>
    <w:p w:rsidR="004A69AB" w:rsidRPr="00347B90" w:rsidRDefault="004A69AB" w:rsidP="0086529F">
      <w:pPr>
        <w:pStyle w:val="a3"/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>ветеринарної медицини та біотехнологій</w:t>
      </w:r>
    </w:p>
    <w:p w:rsidR="008B0C8C" w:rsidRPr="00347B90" w:rsidRDefault="004A69AB" w:rsidP="0086529F">
      <w:pPr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>імені С. З. Ґжицького</w: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4A69AB" w:rsidP="009C10CF">
      <w:pPr>
        <w:jc w:val="center"/>
        <w:rPr>
          <w:sz w:val="24"/>
          <w:szCs w:val="24"/>
        </w:rPr>
      </w:pPr>
      <w:r w:rsidRPr="00347B90">
        <w:rPr>
          <w:sz w:val="24"/>
          <w:szCs w:val="24"/>
        </w:rPr>
        <w:t>ОРГАНІ</w:t>
      </w:r>
      <w:r w:rsidR="00701E0F" w:rsidRPr="00347B90">
        <w:rPr>
          <w:sz w:val="24"/>
          <w:szCs w:val="24"/>
        </w:rPr>
        <w:t xml:space="preserve">ЗАЦІЙНИЙ KOMITET </w:t>
      </w:r>
      <w:r w:rsidRPr="00347B90">
        <w:rPr>
          <w:color w:val="131313"/>
          <w:sz w:val="24"/>
          <w:szCs w:val="24"/>
        </w:rPr>
        <w:t>З</w:t>
      </w:r>
      <w:r w:rsidR="00701E0F" w:rsidRPr="00347B90">
        <w:rPr>
          <w:color w:val="131313"/>
          <w:sz w:val="24"/>
          <w:szCs w:val="24"/>
        </w:rPr>
        <w:t xml:space="preserve"> </w:t>
      </w:r>
      <w:r w:rsidR="00701E0F" w:rsidRPr="00347B90">
        <w:rPr>
          <w:sz w:val="24"/>
          <w:szCs w:val="24"/>
        </w:rPr>
        <w:t xml:space="preserve">ПРОВЕДЕННЯ </w:t>
      </w:r>
      <w:r w:rsidR="00701E0F" w:rsidRPr="00347B90">
        <w:rPr>
          <w:color w:val="0C0C0C"/>
          <w:sz w:val="24"/>
          <w:szCs w:val="24"/>
        </w:rPr>
        <w:t xml:space="preserve">ВИБОРІВ </w:t>
      </w:r>
      <w:r w:rsidR="00701E0F" w:rsidRPr="00347B90">
        <w:rPr>
          <w:sz w:val="24"/>
          <w:szCs w:val="24"/>
        </w:rPr>
        <w:t>PEKTOPA</w:t>
      </w:r>
    </w:p>
    <w:p w:rsidR="004A69AB" w:rsidRPr="00347B90" w:rsidRDefault="004A69AB" w:rsidP="009C10CF">
      <w:pPr>
        <w:pStyle w:val="a3"/>
        <w:jc w:val="center"/>
        <w:rPr>
          <w:sz w:val="24"/>
          <w:szCs w:val="24"/>
        </w:rPr>
      </w:pPr>
      <w:r w:rsidRPr="00347B90">
        <w:rPr>
          <w:sz w:val="24"/>
          <w:szCs w:val="24"/>
        </w:rPr>
        <w:t>Львівського національного університету ветеринарної медицини та біотехнологій</w:t>
      </w:r>
    </w:p>
    <w:p w:rsidR="008B0C8C" w:rsidRPr="00347B90" w:rsidRDefault="004A69AB" w:rsidP="009C10CF">
      <w:pPr>
        <w:jc w:val="center"/>
        <w:rPr>
          <w:sz w:val="24"/>
          <w:szCs w:val="24"/>
        </w:rPr>
      </w:pPr>
      <w:r w:rsidRPr="00347B90">
        <w:rPr>
          <w:sz w:val="24"/>
          <w:szCs w:val="24"/>
        </w:rPr>
        <w:t>імені С. З. Ґжицького</w:t>
      </w:r>
    </w:p>
    <w:p w:rsidR="008B0C8C" w:rsidRPr="00347B90" w:rsidRDefault="008B0C8C" w:rsidP="009C10CF">
      <w:pPr>
        <w:pStyle w:val="a3"/>
        <w:rPr>
          <w:sz w:val="24"/>
          <w:szCs w:val="24"/>
        </w:rPr>
      </w:pPr>
    </w:p>
    <w:p w:rsidR="008B0C8C" w:rsidRPr="00347B90" w:rsidRDefault="00D377E2" w:rsidP="008A2DEB">
      <w:pPr>
        <w:tabs>
          <w:tab w:val="left" w:pos="3719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ПОСВІДЧЕННЯ N </w:t>
      </w:r>
      <w:r w:rsidR="00701E0F" w:rsidRPr="00347B90">
        <w:rPr>
          <w:sz w:val="24"/>
          <w:szCs w:val="24"/>
        </w:rPr>
        <w:t xml:space="preserve"> </w:t>
      </w:r>
      <w:r w:rsidR="00701E0F" w:rsidRPr="00347B90">
        <w:rPr>
          <w:sz w:val="24"/>
          <w:szCs w:val="24"/>
          <w:u w:val="single" w:color="181318"/>
        </w:rPr>
        <w:tab/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701E0F" w:rsidP="008A2DEB">
      <w:pPr>
        <w:pStyle w:val="a3"/>
        <w:ind w:firstLine="720"/>
        <w:rPr>
          <w:sz w:val="24"/>
          <w:szCs w:val="24"/>
        </w:rPr>
      </w:pPr>
      <w:r w:rsidRPr="00347B90">
        <w:rPr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704087</wp:posOffset>
                </wp:positionH>
                <wp:positionV relativeFrom="paragraph">
                  <wp:posOffset>237962</wp:posOffset>
                </wp:positionV>
                <wp:extent cx="6019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2F4BE5" id="Graphic 19" o:spid="_x0000_s1026" style="position:absolute;margin-left:55.45pt;margin-top:18.75pt;width:474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" path="m,l6019800,e" filled="f" strokecolor="#4f4f4f" strokeweight=".96pt">
                <v:path arrowok="t"/>
                <w10:wrap type="topAndBottom" anchorx="page"/>
              </v:shape>
            </w:pict>
          </mc:Fallback>
        </mc:AlternateContent>
      </w:r>
    </w:p>
    <w:p w:rsidR="008B0C8C" w:rsidRPr="00347B90" w:rsidRDefault="004A69AB" w:rsidP="008A2DEB">
      <w:pPr>
        <w:ind w:firstLine="720"/>
        <w:jc w:val="center"/>
        <w:rPr>
          <w:i/>
          <w:sz w:val="24"/>
          <w:szCs w:val="24"/>
        </w:rPr>
      </w:pPr>
      <w:r w:rsidRPr="00347B90">
        <w:rPr>
          <w:i/>
          <w:color w:val="1C1C1C"/>
          <w:sz w:val="24"/>
          <w:szCs w:val="24"/>
        </w:rPr>
        <w:t>ім</w:t>
      </w:r>
      <w:r w:rsidR="00701E0F" w:rsidRPr="00347B90">
        <w:rPr>
          <w:i/>
          <w:color w:val="212121"/>
          <w:sz w:val="24"/>
          <w:szCs w:val="24"/>
        </w:rPr>
        <w:t xml:space="preserve">’я та </w:t>
      </w:r>
      <w:r w:rsidRPr="00347B90">
        <w:rPr>
          <w:i/>
          <w:color w:val="212121"/>
          <w:sz w:val="24"/>
          <w:szCs w:val="24"/>
        </w:rPr>
        <w:t>прізвище особи</w:t>
      </w:r>
      <w:r w:rsidR="00701E0F" w:rsidRPr="00347B90">
        <w:rPr>
          <w:i/>
          <w:color w:val="212121"/>
          <w:sz w:val="24"/>
          <w:szCs w:val="24"/>
        </w:rPr>
        <w:t xml:space="preserve">, </w:t>
      </w:r>
      <w:r w:rsidRPr="00347B90">
        <w:rPr>
          <w:i/>
          <w:sz w:val="24"/>
          <w:szCs w:val="24"/>
        </w:rPr>
        <w:t>якій</w:t>
      </w:r>
      <w:r w:rsidR="00701E0F" w:rsidRPr="00347B90">
        <w:rPr>
          <w:i/>
          <w:sz w:val="24"/>
          <w:szCs w:val="24"/>
        </w:rPr>
        <w:t xml:space="preserve"> </w:t>
      </w:r>
      <w:r w:rsidR="00701E0F" w:rsidRPr="00347B90">
        <w:rPr>
          <w:i/>
          <w:color w:val="212121"/>
          <w:sz w:val="24"/>
          <w:szCs w:val="24"/>
        </w:rPr>
        <w:t xml:space="preserve">видано </w:t>
      </w:r>
      <w:r w:rsidR="00701E0F" w:rsidRPr="00347B90">
        <w:rPr>
          <w:i/>
          <w:color w:val="1C1C1C"/>
          <w:sz w:val="24"/>
          <w:szCs w:val="24"/>
        </w:rPr>
        <w:t>посвідчення</w:t>
      </w:r>
    </w:p>
    <w:p w:rsidR="008B0C8C" w:rsidRPr="00347B90" w:rsidRDefault="004A69AB" w:rsidP="008A2DEB">
      <w:pPr>
        <w:ind w:firstLine="720"/>
        <w:rPr>
          <w:sz w:val="24"/>
          <w:szCs w:val="24"/>
        </w:rPr>
      </w:pPr>
      <w:r w:rsidRPr="00347B90">
        <w:rPr>
          <w:color w:val="0C0C0C"/>
          <w:sz w:val="24"/>
          <w:szCs w:val="24"/>
        </w:rPr>
        <w:t>є</w:t>
      </w:r>
      <w:r w:rsidR="00701E0F" w:rsidRPr="00347B90">
        <w:rPr>
          <w:color w:val="0C0C0C"/>
          <w:sz w:val="24"/>
          <w:szCs w:val="24"/>
        </w:rPr>
        <w:t xml:space="preserve"> </w:t>
      </w:r>
      <w:r w:rsidR="00701E0F" w:rsidRPr="00347B90">
        <w:rPr>
          <w:sz w:val="24"/>
          <w:szCs w:val="24"/>
        </w:rPr>
        <w:t>акредитованим представником</w:t>
      </w:r>
    </w:p>
    <w:p w:rsidR="008B0C8C" w:rsidRPr="00347B90" w:rsidRDefault="00701E0F" w:rsidP="008A2DEB">
      <w:pPr>
        <w:pStyle w:val="a3"/>
        <w:ind w:firstLine="720"/>
        <w:rPr>
          <w:sz w:val="24"/>
          <w:szCs w:val="24"/>
        </w:rPr>
      </w:pPr>
      <w:r w:rsidRPr="00347B90">
        <w:rPr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704087</wp:posOffset>
                </wp:positionH>
                <wp:positionV relativeFrom="paragraph">
                  <wp:posOffset>274094</wp:posOffset>
                </wp:positionV>
                <wp:extent cx="60261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58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D60CE7" id="Graphic 20" o:spid="_x0000_s1026" style="position:absolute;margin-left:55.45pt;margin-top:21.6pt;width:474.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" path="m,l6025896,e" filled="f" strokecolor="#444" strokeweight=".96pt">
                <v:path arrowok="t"/>
                <w10:wrap type="topAndBottom" anchorx="page"/>
              </v:shape>
            </w:pict>
          </mc:Fallback>
        </mc:AlternateConten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701E0F" w:rsidP="004A69AB">
      <w:pPr>
        <w:pStyle w:val="a3"/>
        <w:ind w:firstLine="720"/>
        <w:jc w:val="center"/>
        <w:rPr>
          <w:sz w:val="24"/>
          <w:szCs w:val="24"/>
        </w:rPr>
      </w:pPr>
      <w:r w:rsidRPr="00347B90">
        <w:rPr>
          <w:sz w:val="24"/>
          <w:szCs w:val="24"/>
        </w:rPr>
        <w:t xml:space="preserve">на виборах ректора </w:t>
      </w:r>
      <w:r w:rsidR="004A69AB" w:rsidRPr="00347B90">
        <w:rPr>
          <w:sz w:val="24"/>
          <w:szCs w:val="24"/>
        </w:rPr>
        <w:t>Львівського національного університету ветеринарної медицини та біотехнологій імені С. З. Ґжицького 20</w:t>
      </w:r>
      <w:r w:rsidRPr="00347B90">
        <w:rPr>
          <w:sz w:val="24"/>
          <w:szCs w:val="24"/>
        </w:rPr>
        <w:t xml:space="preserve"> </w:t>
      </w:r>
      <w:r w:rsidR="004A69AB" w:rsidRPr="00347B90">
        <w:rPr>
          <w:sz w:val="24"/>
          <w:szCs w:val="24"/>
        </w:rPr>
        <w:t>травня</w:t>
      </w:r>
      <w:r w:rsidRPr="00347B90">
        <w:rPr>
          <w:sz w:val="24"/>
          <w:szCs w:val="24"/>
        </w:rPr>
        <w:t xml:space="preserve"> 2025 року.</w: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4A69AB" w:rsidP="0086529F">
      <w:pPr>
        <w:ind w:left="709" w:firstLine="709"/>
        <w:jc w:val="both"/>
        <w:rPr>
          <w:i/>
          <w:sz w:val="24"/>
          <w:szCs w:val="24"/>
        </w:rPr>
      </w:pPr>
      <w:r w:rsidRPr="00347B90">
        <w:rPr>
          <w:sz w:val="24"/>
          <w:szCs w:val="24"/>
        </w:rPr>
        <w:t>Дійсне при пред’явленні документа, що посвідчує</w:t>
      </w:r>
      <w:r w:rsidR="00701E0F" w:rsidRPr="00347B90">
        <w:rPr>
          <w:sz w:val="24"/>
          <w:szCs w:val="24"/>
        </w:rPr>
        <w:t xml:space="preserve"> особу </w:t>
      </w:r>
      <w:r w:rsidR="00701E0F" w:rsidRPr="00347B90">
        <w:rPr>
          <w:i/>
          <w:color w:val="0A0A0A"/>
          <w:sz w:val="24"/>
          <w:szCs w:val="24"/>
        </w:rPr>
        <w:t>(</w:t>
      </w:r>
      <w:proofErr w:type="spellStart"/>
      <w:r w:rsidR="00701E0F" w:rsidRPr="00347B90">
        <w:rPr>
          <w:i/>
          <w:color w:val="0A0A0A"/>
          <w:sz w:val="24"/>
          <w:szCs w:val="24"/>
        </w:rPr>
        <w:t>пacпopm</w:t>
      </w:r>
      <w:proofErr w:type="spellEnd"/>
      <w:r w:rsidR="00701E0F" w:rsidRPr="00347B90">
        <w:rPr>
          <w:i/>
          <w:color w:val="0A0A0A"/>
          <w:sz w:val="24"/>
          <w:szCs w:val="24"/>
        </w:rPr>
        <w:t xml:space="preserve"> </w:t>
      </w:r>
      <w:r w:rsidR="00701E0F" w:rsidRPr="00347B90">
        <w:rPr>
          <w:i/>
          <w:sz w:val="24"/>
          <w:szCs w:val="24"/>
        </w:rPr>
        <w:t xml:space="preserve">громадянина </w:t>
      </w:r>
      <w:r w:rsidR="00701E0F" w:rsidRPr="00347B90">
        <w:rPr>
          <w:i/>
          <w:color w:val="0E0E0E"/>
          <w:sz w:val="24"/>
          <w:szCs w:val="24"/>
        </w:rPr>
        <w:t>Укра</w:t>
      </w:r>
      <w:r w:rsidRPr="00347B90">
        <w:rPr>
          <w:i/>
          <w:color w:val="0C0C0C"/>
          <w:sz w:val="24"/>
          <w:szCs w:val="24"/>
        </w:rPr>
        <w:t>ї</w:t>
      </w:r>
      <w:r w:rsidR="00701E0F" w:rsidRPr="00347B90">
        <w:rPr>
          <w:i/>
          <w:color w:val="0C0C0C"/>
          <w:sz w:val="24"/>
          <w:szCs w:val="24"/>
        </w:rPr>
        <w:t xml:space="preserve">ни, </w:t>
      </w:r>
      <w:r w:rsidR="00701E0F" w:rsidRPr="00347B90">
        <w:rPr>
          <w:i/>
          <w:sz w:val="24"/>
          <w:szCs w:val="24"/>
        </w:rPr>
        <w:t xml:space="preserve">посвідчення </w:t>
      </w:r>
      <w:r w:rsidRPr="00347B90">
        <w:rPr>
          <w:i/>
          <w:sz w:val="24"/>
          <w:szCs w:val="24"/>
        </w:rPr>
        <w:t>вод</w:t>
      </w:r>
      <w:r w:rsidR="0086529F" w:rsidRPr="00347B90">
        <w:rPr>
          <w:i/>
          <w:sz w:val="24"/>
          <w:szCs w:val="24"/>
        </w:rPr>
        <w:t>ія</w:t>
      </w:r>
      <w:r w:rsidR="00701E0F" w:rsidRPr="00347B90">
        <w:rPr>
          <w:i/>
          <w:sz w:val="24"/>
          <w:szCs w:val="24"/>
        </w:rPr>
        <w:t xml:space="preserve"> </w:t>
      </w:r>
      <w:proofErr w:type="spellStart"/>
      <w:r w:rsidRPr="00347B90">
        <w:rPr>
          <w:i/>
          <w:sz w:val="24"/>
          <w:szCs w:val="24"/>
        </w:rPr>
        <w:t>aб</w:t>
      </w:r>
      <w:r w:rsidR="00701E0F" w:rsidRPr="00347B90">
        <w:rPr>
          <w:i/>
          <w:sz w:val="24"/>
          <w:szCs w:val="24"/>
        </w:rPr>
        <w:t>o</w:t>
      </w:r>
      <w:proofErr w:type="spellEnd"/>
      <w:r w:rsidR="00701E0F" w:rsidRPr="00347B90">
        <w:rPr>
          <w:i/>
          <w:sz w:val="24"/>
          <w:szCs w:val="24"/>
        </w:rPr>
        <w:t xml:space="preserve"> </w:t>
      </w:r>
      <w:r w:rsidR="00701E0F" w:rsidRPr="00347B90">
        <w:rPr>
          <w:i/>
          <w:color w:val="111111"/>
          <w:sz w:val="24"/>
          <w:szCs w:val="24"/>
        </w:rPr>
        <w:t xml:space="preserve">інший </w:t>
      </w:r>
      <w:r w:rsidR="00701E0F" w:rsidRPr="00347B90">
        <w:rPr>
          <w:i/>
          <w:color w:val="0F0F0F"/>
          <w:sz w:val="24"/>
          <w:szCs w:val="24"/>
        </w:rPr>
        <w:t xml:space="preserve">документ, </w:t>
      </w:r>
      <w:r w:rsidR="00701E0F" w:rsidRPr="00347B90">
        <w:rPr>
          <w:i/>
          <w:color w:val="1F1F1F"/>
          <w:sz w:val="24"/>
          <w:szCs w:val="24"/>
        </w:rPr>
        <w:t xml:space="preserve">що </w:t>
      </w:r>
      <w:r w:rsidRPr="00347B90">
        <w:rPr>
          <w:i/>
          <w:sz w:val="24"/>
          <w:szCs w:val="24"/>
        </w:rPr>
        <w:t>посвідчує</w:t>
      </w:r>
      <w:r w:rsidR="00701E0F" w:rsidRPr="00347B90">
        <w:rPr>
          <w:i/>
          <w:sz w:val="24"/>
          <w:szCs w:val="24"/>
        </w:rPr>
        <w:t xml:space="preserve"> </w:t>
      </w:r>
      <w:r w:rsidR="00701E0F" w:rsidRPr="00347B90">
        <w:rPr>
          <w:i/>
          <w:color w:val="151515"/>
          <w:sz w:val="24"/>
          <w:szCs w:val="24"/>
        </w:rPr>
        <w:t xml:space="preserve">особу </w:t>
      </w:r>
      <w:r w:rsidR="00701E0F" w:rsidRPr="00347B90">
        <w:rPr>
          <w:i/>
          <w:color w:val="0C0C0C"/>
          <w:sz w:val="24"/>
          <w:szCs w:val="24"/>
        </w:rPr>
        <w:t xml:space="preserve">згідно </w:t>
      </w:r>
      <w:r w:rsidRPr="00347B90">
        <w:rPr>
          <w:i/>
          <w:color w:val="0C0C0C"/>
          <w:sz w:val="24"/>
          <w:szCs w:val="24"/>
        </w:rPr>
        <w:t xml:space="preserve">зі </w:t>
      </w:r>
      <w:r w:rsidR="00701E0F" w:rsidRPr="00347B90">
        <w:rPr>
          <w:i/>
          <w:color w:val="0F0F0F"/>
          <w:sz w:val="24"/>
          <w:szCs w:val="24"/>
        </w:rPr>
        <w:t xml:space="preserve">ст. </w:t>
      </w:r>
      <w:r w:rsidRPr="00347B90">
        <w:rPr>
          <w:i/>
          <w:sz w:val="24"/>
          <w:szCs w:val="24"/>
        </w:rPr>
        <w:t>13</w:t>
      </w:r>
      <w:r w:rsidR="00701E0F" w:rsidRPr="00347B90">
        <w:rPr>
          <w:i/>
          <w:sz w:val="24"/>
          <w:szCs w:val="24"/>
        </w:rPr>
        <w:t xml:space="preserve"> Закону </w:t>
      </w:r>
      <w:r w:rsidRPr="00347B90">
        <w:rPr>
          <w:i/>
          <w:sz w:val="24"/>
          <w:szCs w:val="24"/>
        </w:rPr>
        <w:t>Украї</w:t>
      </w:r>
      <w:r w:rsidR="00701E0F" w:rsidRPr="00347B90">
        <w:rPr>
          <w:i/>
          <w:sz w:val="24"/>
          <w:szCs w:val="24"/>
        </w:rPr>
        <w:t xml:space="preserve">ни </w:t>
      </w:r>
      <w:r w:rsidRPr="00347B90">
        <w:rPr>
          <w:i/>
          <w:sz w:val="24"/>
          <w:szCs w:val="24"/>
        </w:rPr>
        <w:t>№ </w:t>
      </w:r>
      <w:r w:rsidR="00701E0F" w:rsidRPr="00347B90">
        <w:rPr>
          <w:i/>
          <w:sz w:val="24"/>
          <w:szCs w:val="24"/>
        </w:rPr>
        <w:t xml:space="preserve">5492-V1 </w:t>
      </w:r>
      <w:r w:rsidR="0086529F" w:rsidRPr="00347B90">
        <w:rPr>
          <w:i/>
          <w:sz w:val="24"/>
          <w:szCs w:val="24"/>
        </w:rPr>
        <w:t>«</w:t>
      </w:r>
      <w:r w:rsidRPr="00347B90">
        <w:rPr>
          <w:i/>
          <w:sz w:val="24"/>
          <w:szCs w:val="24"/>
        </w:rPr>
        <w:t>Про</w:t>
      </w:r>
      <w:r w:rsidR="00701E0F" w:rsidRPr="00347B90">
        <w:rPr>
          <w:i/>
          <w:sz w:val="24"/>
          <w:szCs w:val="24"/>
        </w:rPr>
        <w:t xml:space="preserve"> </w:t>
      </w:r>
      <w:r w:rsidRPr="00347B90">
        <w:rPr>
          <w:i/>
          <w:sz w:val="24"/>
          <w:szCs w:val="24"/>
        </w:rPr>
        <w:t>Є</w:t>
      </w:r>
      <w:r w:rsidR="00701E0F" w:rsidRPr="00347B90">
        <w:rPr>
          <w:i/>
          <w:sz w:val="24"/>
          <w:szCs w:val="24"/>
        </w:rPr>
        <w:t xml:space="preserve">диний державний демографічний </w:t>
      </w:r>
      <w:proofErr w:type="spellStart"/>
      <w:r w:rsidRPr="00347B90">
        <w:rPr>
          <w:i/>
          <w:sz w:val="24"/>
          <w:szCs w:val="24"/>
        </w:rPr>
        <w:t>peє</w:t>
      </w:r>
      <w:r w:rsidR="00701E0F" w:rsidRPr="00347B90">
        <w:rPr>
          <w:i/>
          <w:sz w:val="24"/>
          <w:szCs w:val="24"/>
        </w:rPr>
        <w:t>cmp</w:t>
      </w:r>
      <w:proofErr w:type="spellEnd"/>
      <w:r w:rsidR="0086529F" w:rsidRPr="00347B90">
        <w:rPr>
          <w:i/>
          <w:sz w:val="24"/>
          <w:szCs w:val="24"/>
        </w:rPr>
        <w:t>»</w:t>
      </w:r>
      <w:r w:rsidR="009C10CF" w:rsidRPr="00347B90">
        <w:rPr>
          <w:i/>
          <w:sz w:val="24"/>
          <w:szCs w:val="24"/>
        </w:rPr>
        <w:t>,</w:t>
      </w:r>
      <w:r w:rsidR="00701E0F" w:rsidRPr="00347B90">
        <w:rPr>
          <w:i/>
          <w:sz w:val="24"/>
          <w:szCs w:val="24"/>
        </w:rPr>
        <w:t xml:space="preserve"> та </w:t>
      </w:r>
      <w:r w:rsidR="0086529F" w:rsidRPr="00347B90">
        <w:rPr>
          <w:i/>
          <w:sz w:val="24"/>
          <w:szCs w:val="24"/>
        </w:rPr>
        <w:t>документи</w:t>
      </w:r>
      <w:r w:rsidR="00701E0F" w:rsidRPr="00347B90">
        <w:rPr>
          <w:i/>
          <w:sz w:val="24"/>
          <w:szCs w:val="24"/>
        </w:rPr>
        <w:t xml:space="preserve">, </w:t>
      </w:r>
      <w:r w:rsidR="00701E0F" w:rsidRPr="00347B90">
        <w:rPr>
          <w:i/>
          <w:color w:val="1C1C1C"/>
          <w:sz w:val="24"/>
          <w:szCs w:val="24"/>
        </w:rPr>
        <w:t xml:space="preserve">що </w:t>
      </w:r>
      <w:r w:rsidR="00701E0F" w:rsidRPr="00347B90">
        <w:rPr>
          <w:i/>
          <w:sz w:val="24"/>
          <w:szCs w:val="24"/>
        </w:rPr>
        <w:t xml:space="preserve">підтверджують громадянство </w:t>
      </w:r>
      <w:proofErr w:type="spellStart"/>
      <w:r w:rsidR="0086529F" w:rsidRPr="00347B90">
        <w:rPr>
          <w:i/>
          <w:sz w:val="24"/>
          <w:szCs w:val="24"/>
        </w:rPr>
        <w:t>Укpa</w:t>
      </w:r>
      <w:r w:rsidR="00701E0F" w:rsidRPr="00347B90">
        <w:rPr>
          <w:i/>
          <w:sz w:val="24"/>
          <w:szCs w:val="24"/>
        </w:rPr>
        <w:t>їни</w:t>
      </w:r>
      <w:proofErr w:type="spellEnd"/>
      <w:r w:rsidR="00701E0F" w:rsidRPr="00347B90">
        <w:rPr>
          <w:i/>
          <w:sz w:val="24"/>
          <w:szCs w:val="24"/>
        </w:rPr>
        <w:t xml:space="preserve">, посвідчують </w:t>
      </w:r>
      <w:r w:rsidR="00701E0F" w:rsidRPr="00347B90">
        <w:rPr>
          <w:i/>
          <w:color w:val="0C0C0C"/>
          <w:sz w:val="24"/>
          <w:szCs w:val="24"/>
        </w:rPr>
        <w:t xml:space="preserve">особу </w:t>
      </w:r>
      <w:r w:rsidR="00701E0F" w:rsidRPr="00347B90">
        <w:rPr>
          <w:i/>
          <w:color w:val="161616"/>
          <w:sz w:val="24"/>
          <w:szCs w:val="24"/>
        </w:rPr>
        <w:t xml:space="preserve">чи </w:t>
      </w:r>
      <w:r w:rsidR="0086529F" w:rsidRPr="00347B90">
        <w:rPr>
          <w:i/>
          <w:sz w:val="24"/>
          <w:szCs w:val="24"/>
        </w:rPr>
        <w:t>її</w:t>
      </w:r>
      <w:r w:rsidR="00701E0F" w:rsidRPr="00347B90">
        <w:rPr>
          <w:i/>
          <w:sz w:val="24"/>
          <w:szCs w:val="24"/>
        </w:rPr>
        <w:t xml:space="preserve"> спеціальний </w:t>
      </w:r>
      <w:proofErr w:type="spellStart"/>
      <w:r w:rsidR="00701E0F" w:rsidRPr="00347B90">
        <w:rPr>
          <w:i/>
          <w:sz w:val="24"/>
          <w:szCs w:val="24"/>
        </w:rPr>
        <w:t>cmamyc</w:t>
      </w:r>
      <w:proofErr w:type="spellEnd"/>
      <w:r w:rsidR="00701E0F" w:rsidRPr="00347B90">
        <w:rPr>
          <w:i/>
          <w:sz w:val="24"/>
          <w:szCs w:val="24"/>
        </w:rPr>
        <w:t>).</w:t>
      </w:r>
    </w:p>
    <w:p w:rsidR="008B0C8C" w:rsidRPr="00347B90" w:rsidRDefault="008B0C8C" w:rsidP="008A2DEB">
      <w:pPr>
        <w:pStyle w:val="a3"/>
        <w:ind w:firstLine="720"/>
        <w:rPr>
          <w:i/>
          <w:sz w:val="24"/>
          <w:szCs w:val="24"/>
        </w:rPr>
      </w:pPr>
    </w:p>
    <w:p w:rsidR="0086529F" w:rsidRPr="00347B90" w:rsidRDefault="0086529F" w:rsidP="008A2DEB">
      <w:pPr>
        <w:pStyle w:val="a3"/>
        <w:ind w:firstLine="720"/>
        <w:rPr>
          <w:i/>
          <w:sz w:val="24"/>
          <w:szCs w:val="24"/>
        </w:rPr>
      </w:pPr>
    </w:p>
    <w:p w:rsidR="0086529F" w:rsidRPr="00347B90" w:rsidRDefault="00701E0F" w:rsidP="0086529F">
      <w:pPr>
        <w:pStyle w:val="a3"/>
        <w:ind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Голова організаційного комітету </w:t>
      </w:r>
      <w:r w:rsidRPr="00347B90">
        <w:rPr>
          <w:color w:val="111111"/>
          <w:sz w:val="24"/>
          <w:szCs w:val="24"/>
        </w:rPr>
        <w:t xml:space="preserve">з </w:t>
      </w:r>
      <w:r w:rsidR="0086529F" w:rsidRPr="00347B90">
        <w:rPr>
          <w:sz w:val="24"/>
          <w:szCs w:val="24"/>
        </w:rPr>
        <w:t>проведенн</w:t>
      </w:r>
      <w:r w:rsidRPr="00347B90">
        <w:rPr>
          <w:sz w:val="24"/>
          <w:szCs w:val="24"/>
        </w:rPr>
        <w:t xml:space="preserve">я </w:t>
      </w:r>
    </w:p>
    <w:p w:rsidR="0086529F" w:rsidRPr="00347B90" w:rsidRDefault="00701E0F" w:rsidP="0086529F">
      <w:pPr>
        <w:pStyle w:val="a3"/>
        <w:ind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виборів </w:t>
      </w:r>
      <w:r w:rsidRPr="00347B90">
        <w:rPr>
          <w:color w:val="0C0C0C"/>
          <w:sz w:val="24"/>
          <w:szCs w:val="24"/>
        </w:rPr>
        <w:t xml:space="preserve">ректора </w:t>
      </w:r>
      <w:r w:rsidR="0086529F" w:rsidRPr="00347B90">
        <w:rPr>
          <w:sz w:val="24"/>
          <w:szCs w:val="24"/>
        </w:rPr>
        <w:t xml:space="preserve">Львівського національного університету </w:t>
      </w:r>
    </w:p>
    <w:p w:rsidR="0086529F" w:rsidRPr="00347B90" w:rsidRDefault="0086529F" w:rsidP="0086529F">
      <w:pPr>
        <w:pStyle w:val="a3"/>
        <w:ind w:firstLine="720"/>
        <w:rPr>
          <w:sz w:val="24"/>
          <w:szCs w:val="24"/>
        </w:rPr>
      </w:pPr>
      <w:r w:rsidRPr="00347B90">
        <w:rPr>
          <w:sz w:val="24"/>
          <w:szCs w:val="24"/>
        </w:rPr>
        <w:t xml:space="preserve">ветеринарної медицини та біотехнологій </w:t>
      </w:r>
    </w:p>
    <w:p w:rsidR="008B0C8C" w:rsidRPr="00347B90" w:rsidRDefault="0086529F" w:rsidP="008A2DEB">
      <w:pPr>
        <w:ind w:firstLine="720"/>
        <w:rPr>
          <w:position w:val="1"/>
          <w:sz w:val="24"/>
          <w:szCs w:val="24"/>
        </w:rPr>
      </w:pPr>
      <w:r w:rsidRPr="00347B90">
        <w:rPr>
          <w:sz w:val="24"/>
          <w:szCs w:val="24"/>
        </w:rPr>
        <w:t>імені С. З. Ґжицького</w:t>
      </w:r>
      <w:r w:rsidR="00701E0F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6241FA" w:rsidRPr="00347B90">
        <w:rPr>
          <w:position w:val="1"/>
          <w:sz w:val="24"/>
          <w:szCs w:val="24"/>
        </w:rPr>
        <w:tab/>
      </w:r>
      <w:r w:rsidR="00795C7D" w:rsidRPr="00347B90">
        <w:rPr>
          <w:position w:val="1"/>
          <w:sz w:val="24"/>
          <w:szCs w:val="24"/>
        </w:rPr>
        <w:t>_________________</w:t>
      </w:r>
    </w:p>
    <w:p w:rsidR="00795C7D" w:rsidRPr="00347B90" w:rsidRDefault="00795C7D" w:rsidP="008A2DEB">
      <w:pPr>
        <w:ind w:firstLine="720"/>
        <w:rPr>
          <w:position w:val="1"/>
          <w:sz w:val="20"/>
          <w:szCs w:val="20"/>
        </w:rPr>
      </w:pP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0"/>
          <w:szCs w:val="20"/>
        </w:rPr>
        <w:t>(</w:t>
      </w:r>
      <w:r w:rsidR="00690356" w:rsidRPr="00347B90">
        <w:rPr>
          <w:position w:val="1"/>
          <w:sz w:val="20"/>
          <w:szCs w:val="20"/>
        </w:rPr>
        <w:t>прізвище</w:t>
      </w:r>
      <w:r w:rsidRPr="00347B90">
        <w:rPr>
          <w:position w:val="1"/>
          <w:sz w:val="20"/>
          <w:szCs w:val="20"/>
        </w:rPr>
        <w:t xml:space="preserve"> та ініціали)</w:t>
      </w:r>
    </w:p>
    <w:p w:rsidR="00795C7D" w:rsidRPr="00347B90" w:rsidRDefault="00795C7D" w:rsidP="008A2DEB">
      <w:pPr>
        <w:ind w:firstLine="720"/>
        <w:rPr>
          <w:sz w:val="24"/>
          <w:szCs w:val="24"/>
        </w:rPr>
        <w:sectPr w:rsidR="00795C7D" w:rsidRPr="00347B90" w:rsidSect="00347B90">
          <w:footerReference w:type="default" r:id="rId7"/>
          <w:pgSz w:w="11907" w:h="16839" w:code="9"/>
          <w:pgMar w:top="567" w:right="570" w:bottom="780" w:left="1276" w:header="0" w:footer="594" w:gutter="0"/>
          <w:cols w:space="720"/>
          <w:docGrid w:linePitch="299"/>
        </w:sectPr>
      </w:pP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  <w:r w:rsidRPr="00347B90">
        <w:rPr>
          <w:position w:val="1"/>
          <w:sz w:val="24"/>
          <w:szCs w:val="24"/>
        </w:rPr>
        <w:tab/>
      </w:r>
    </w:p>
    <w:p w:rsidR="008B0C8C" w:rsidRPr="00347B90" w:rsidRDefault="00701E0F" w:rsidP="0086529F">
      <w:pPr>
        <w:tabs>
          <w:tab w:val="left" w:pos="8948"/>
        </w:tabs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>Додаток №</w:t>
      </w:r>
      <w:r w:rsidR="0086529F" w:rsidRPr="00347B90">
        <w:rPr>
          <w:sz w:val="24"/>
          <w:szCs w:val="24"/>
        </w:rPr>
        <w:t> </w:t>
      </w:r>
      <w:r w:rsidRPr="00347B90">
        <w:rPr>
          <w:sz w:val="24"/>
          <w:szCs w:val="24"/>
        </w:rPr>
        <w:t>2</w:t>
      </w:r>
    </w:p>
    <w:p w:rsidR="0086529F" w:rsidRPr="00347B90" w:rsidRDefault="00701E0F" w:rsidP="0086529F">
      <w:pPr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 xml:space="preserve">Форма журналу </w:t>
      </w:r>
      <w:r w:rsidR="0086529F" w:rsidRPr="00347B90">
        <w:rPr>
          <w:sz w:val="24"/>
          <w:szCs w:val="24"/>
        </w:rPr>
        <w:t>реє</w:t>
      </w:r>
      <w:r w:rsidRPr="00347B90">
        <w:rPr>
          <w:sz w:val="24"/>
          <w:szCs w:val="24"/>
        </w:rPr>
        <w:t xml:space="preserve">страції акредитованих </w:t>
      </w:r>
      <w:r w:rsidR="0086529F" w:rsidRPr="00347B90">
        <w:rPr>
          <w:sz w:val="24"/>
          <w:szCs w:val="24"/>
        </w:rPr>
        <w:t>предста</w:t>
      </w:r>
      <w:r w:rsidRPr="00347B90">
        <w:rPr>
          <w:sz w:val="24"/>
          <w:szCs w:val="24"/>
        </w:rPr>
        <w:t>в</w:t>
      </w:r>
      <w:r w:rsidR="0086529F" w:rsidRPr="00347B90">
        <w:rPr>
          <w:sz w:val="24"/>
          <w:szCs w:val="24"/>
        </w:rPr>
        <w:t>ни</w:t>
      </w:r>
      <w:r w:rsidRPr="00347B90">
        <w:rPr>
          <w:sz w:val="24"/>
          <w:szCs w:val="24"/>
        </w:rPr>
        <w:t xml:space="preserve">ків </w:t>
      </w:r>
    </w:p>
    <w:p w:rsidR="008B0C8C" w:rsidRPr="00347B90" w:rsidRDefault="00701E0F" w:rsidP="0086529F">
      <w:pPr>
        <w:ind w:firstLine="720"/>
        <w:jc w:val="right"/>
        <w:rPr>
          <w:sz w:val="24"/>
          <w:szCs w:val="24"/>
        </w:rPr>
      </w:pPr>
      <w:r w:rsidRPr="00347B90">
        <w:rPr>
          <w:sz w:val="24"/>
          <w:szCs w:val="24"/>
        </w:rPr>
        <w:t>засобів масової інформації</w: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6529F" w:rsidP="009C10CF">
      <w:pPr>
        <w:pStyle w:val="a3"/>
        <w:jc w:val="center"/>
        <w:rPr>
          <w:sz w:val="24"/>
          <w:szCs w:val="24"/>
        </w:rPr>
      </w:pPr>
      <w:r w:rsidRPr="00347B90">
        <w:rPr>
          <w:sz w:val="24"/>
          <w:szCs w:val="24"/>
        </w:rPr>
        <w:t>ЖУРНАЛ</w:t>
      </w:r>
    </w:p>
    <w:p w:rsidR="008B0C8C" w:rsidRPr="00347B90" w:rsidRDefault="0086529F" w:rsidP="009C10CF">
      <w:pPr>
        <w:pStyle w:val="a3"/>
        <w:jc w:val="center"/>
        <w:rPr>
          <w:sz w:val="24"/>
          <w:szCs w:val="24"/>
        </w:rPr>
      </w:pPr>
      <w:r w:rsidRPr="00347B90">
        <w:rPr>
          <w:sz w:val="24"/>
          <w:szCs w:val="24"/>
        </w:rPr>
        <w:t>реє</w:t>
      </w:r>
      <w:r w:rsidR="00701E0F" w:rsidRPr="00347B90">
        <w:rPr>
          <w:sz w:val="24"/>
          <w:szCs w:val="24"/>
        </w:rPr>
        <w:t xml:space="preserve">страції акредитованих </w:t>
      </w:r>
      <w:r w:rsidRPr="00347B90">
        <w:rPr>
          <w:sz w:val="24"/>
          <w:szCs w:val="24"/>
        </w:rPr>
        <w:t>представників З</w:t>
      </w:r>
      <w:r w:rsidR="00701E0F" w:rsidRPr="00347B90">
        <w:rPr>
          <w:sz w:val="24"/>
          <w:szCs w:val="24"/>
        </w:rPr>
        <w:t xml:space="preserve">MI на виборах ректора </w:t>
      </w:r>
      <w:r w:rsidRPr="00347B90">
        <w:rPr>
          <w:sz w:val="24"/>
          <w:szCs w:val="24"/>
        </w:rPr>
        <w:t>Львівського національного університету ветеринарної медицини та біотехнологій імені С. З. Ґжицького</w:t>
      </w: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tbl>
      <w:tblPr>
        <w:tblStyle w:val="TableNormal"/>
        <w:tblW w:w="10011" w:type="dxa"/>
        <w:tblInd w:w="-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701"/>
        <w:gridCol w:w="1978"/>
        <w:gridCol w:w="1853"/>
        <w:gridCol w:w="2002"/>
      </w:tblGrid>
      <w:tr w:rsidR="0086529F" w:rsidRPr="00347B90" w:rsidTr="00347B90">
        <w:trPr>
          <w:trHeight w:val="906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:rsidR="0086529F" w:rsidRPr="00347B90" w:rsidRDefault="0086529F" w:rsidP="0086529F">
            <w:pPr>
              <w:pStyle w:val="TableParagraph"/>
              <w:ind w:firstLine="720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Назва ЗMI</w:t>
            </w:r>
          </w:p>
        </w:tc>
        <w:tc>
          <w:tcPr>
            <w:tcW w:w="1978" w:type="dxa"/>
          </w:tcPr>
          <w:p w:rsidR="0086529F" w:rsidRPr="00347B90" w:rsidRDefault="009C10C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І</w:t>
            </w:r>
            <w:r w:rsidR="0086529F" w:rsidRPr="00347B90">
              <w:rPr>
                <w:sz w:val="24"/>
                <w:szCs w:val="24"/>
              </w:rPr>
              <w:t>м’я</w:t>
            </w:r>
            <w:r w:rsidRPr="00347B90">
              <w:rPr>
                <w:sz w:val="24"/>
                <w:szCs w:val="24"/>
              </w:rPr>
              <w:t>,</w:t>
            </w:r>
          </w:p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прізвище</w:t>
            </w:r>
          </w:p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працівника</w:t>
            </w:r>
          </w:p>
        </w:tc>
        <w:tc>
          <w:tcPr>
            <w:tcW w:w="1853" w:type="dxa"/>
          </w:tcPr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Номер</w:t>
            </w:r>
          </w:p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посвідчення</w:t>
            </w:r>
          </w:p>
        </w:tc>
        <w:tc>
          <w:tcPr>
            <w:tcW w:w="2002" w:type="dxa"/>
          </w:tcPr>
          <w:p w:rsidR="0086529F" w:rsidRPr="00347B90" w:rsidRDefault="0086529F" w:rsidP="0086529F">
            <w:pPr>
              <w:pStyle w:val="TableParagraph"/>
              <w:jc w:val="center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Дата видачі</w:t>
            </w:r>
          </w:p>
        </w:tc>
      </w:tr>
      <w:tr w:rsidR="0086529F" w:rsidRPr="00347B90" w:rsidTr="00347B90">
        <w:trPr>
          <w:trHeight w:val="325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86529F" w:rsidRPr="00347B90" w:rsidTr="00347B90">
        <w:trPr>
          <w:trHeight w:val="325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2.</w:t>
            </w:r>
          </w:p>
        </w:tc>
        <w:tc>
          <w:tcPr>
            <w:tcW w:w="3701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86529F" w:rsidRPr="00347B90" w:rsidTr="00347B90">
        <w:trPr>
          <w:trHeight w:val="325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3.</w:t>
            </w:r>
          </w:p>
        </w:tc>
        <w:tc>
          <w:tcPr>
            <w:tcW w:w="3701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86529F" w:rsidRPr="00347B90" w:rsidTr="00347B90">
        <w:trPr>
          <w:trHeight w:val="340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4.</w:t>
            </w:r>
          </w:p>
        </w:tc>
        <w:tc>
          <w:tcPr>
            <w:tcW w:w="3701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  <w:tr w:rsidR="0086529F" w:rsidRPr="00347B90" w:rsidTr="00347B90">
        <w:trPr>
          <w:trHeight w:val="349"/>
        </w:trPr>
        <w:tc>
          <w:tcPr>
            <w:tcW w:w="477" w:type="dxa"/>
          </w:tcPr>
          <w:p w:rsidR="0086529F" w:rsidRPr="00347B90" w:rsidRDefault="0086529F" w:rsidP="0086529F">
            <w:pPr>
              <w:pStyle w:val="TableParagraph"/>
              <w:rPr>
                <w:sz w:val="24"/>
                <w:szCs w:val="24"/>
              </w:rPr>
            </w:pPr>
            <w:r w:rsidRPr="00347B90">
              <w:rPr>
                <w:sz w:val="24"/>
                <w:szCs w:val="24"/>
              </w:rPr>
              <w:t>5.</w:t>
            </w:r>
          </w:p>
        </w:tc>
        <w:tc>
          <w:tcPr>
            <w:tcW w:w="3701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86529F" w:rsidRPr="00347B90" w:rsidRDefault="0086529F" w:rsidP="008A2DEB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</w:tr>
    </w:tbl>
    <w:p w:rsidR="008B0C8C" w:rsidRPr="00347B90" w:rsidRDefault="008B0C8C" w:rsidP="008A2DEB">
      <w:pPr>
        <w:pStyle w:val="a3"/>
        <w:ind w:firstLine="720"/>
        <w:rPr>
          <w:sz w:val="24"/>
          <w:szCs w:val="24"/>
        </w:rPr>
      </w:pPr>
    </w:p>
    <w:p w:rsidR="008B0C8C" w:rsidRPr="00347B90" w:rsidRDefault="00701E0F" w:rsidP="00D45611">
      <w:pPr>
        <w:ind w:firstLine="1418"/>
        <w:rPr>
          <w:sz w:val="24"/>
          <w:szCs w:val="24"/>
        </w:rPr>
      </w:pPr>
      <w:r w:rsidRPr="00347B90">
        <w:rPr>
          <w:color w:val="161616"/>
          <w:sz w:val="24"/>
          <w:szCs w:val="24"/>
        </w:rPr>
        <w:t xml:space="preserve">* </w:t>
      </w:r>
      <w:r w:rsidRPr="00347B90">
        <w:rPr>
          <w:sz w:val="24"/>
          <w:szCs w:val="24"/>
        </w:rPr>
        <w:t>Сторінки журналу засвідчуються підписом голови Організаційного комітету</w:t>
      </w:r>
    </w:p>
    <w:sectPr w:rsidR="008B0C8C" w:rsidRPr="00347B90" w:rsidSect="00347B90">
      <w:pgSz w:w="11900" w:h="16830"/>
      <w:pgMar w:top="1060" w:right="560" w:bottom="780" w:left="1418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E6" w:rsidRDefault="006073E6">
      <w:r>
        <w:separator/>
      </w:r>
    </w:p>
  </w:endnote>
  <w:endnote w:type="continuationSeparator" w:id="0">
    <w:p w:rsidR="006073E6" w:rsidRDefault="0060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8C" w:rsidRDefault="00701E0F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3845966</wp:posOffset>
              </wp:positionH>
              <wp:positionV relativeFrom="page">
                <wp:posOffset>10150897</wp:posOffset>
              </wp:positionV>
              <wp:extent cx="149860" cy="1885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C8C" w:rsidRDefault="00701E0F">
                          <w:pPr>
                            <w:spacing w:before="23"/>
                            <w:ind w:left="45"/>
                          </w:pPr>
                          <w:r>
                            <w:rPr>
                              <w:color w:val="13131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spacing w:val="-10"/>
                            </w:rPr>
                            <w:fldChar w:fldCharType="separate"/>
                          </w:r>
                          <w:r w:rsidR="005F055B">
                            <w:rPr>
                              <w:noProof/>
                              <w:color w:val="131313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13131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302.85pt;margin-top:799.3pt;width:11.8pt;height:14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" filled="f" stroked="f">
              <v:path arrowok="t"/>
              <v:textbox inset="0,0,0,0">
                <w:txbxContent>
                  <w:p w:rsidR="008B0C8C" w:rsidRDefault="00701E0F">
                    <w:pPr>
                      <w:spacing w:before="23"/>
                      <w:ind w:left="45"/>
                    </w:pPr>
                    <w:r>
                      <w:rPr>
                        <w:color w:val="131313"/>
                        <w:spacing w:val="-10"/>
                      </w:rPr>
                      <w:fldChar w:fldCharType="begin"/>
                    </w:r>
                    <w:r>
                      <w:rPr>
                        <w:color w:val="131313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131313"/>
                        <w:spacing w:val="-10"/>
                      </w:rPr>
                      <w:fldChar w:fldCharType="separate"/>
                    </w:r>
                    <w:r w:rsidR="005F055B">
                      <w:rPr>
                        <w:noProof/>
                        <w:color w:val="131313"/>
                        <w:spacing w:val="-10"/>
                      </w:rPr>
                      <w:t>5</w:t>
                    </w:r>
                    <w:r>
                      <w:rPr>
                        <w:color w:val="13131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E6" w:rsidRDefault="006073E6">
      <w:r>
        <w:separator/>
      </w:r>
    </w:p>
  </w:footnote>
  <w:footnote w:type="continuationSeparator" w:id="0">
    <w:p w:rsidR="006073E6" w:rsidRDefault="0060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678"/>
    <w:multiLevelType w:val="hybridMultilevel"/>
    <w:tmpl w:val="77CC5F12"/>
    <w:lvl w:ilvl="0" w:tplc="B04248B4">
      <w:numFmt w:val="bullet"/>
      <w:lvlText w:val="•"/>
      <w:lvlJc w:val="left"/>
      <w:pPr>
        <w:ind w:left="32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34DD"/>
        <w:spacing w:val="0"/>
        <w:w w:val="107"/>
        <w:sz w:val="27"/>
        <w:szCs w:val="27"/>
        <w:lang w:val="uk-UA" w:eastAsia="en-US" w:bidi="ar-SA"/>
      </w:rPr>
    </w:lvl>
    <w:lvl w:ilvl="1" w:tplc="771CF598">
      <w:numFmt w:val="bullet"/>
      <w:lvlText w:val="•"/>
      <w:lvlJc w:val="left"/>
      <w:pPr>
        <w:ind w:left="337" w:hanging="327"/>
      </w:pPr>
      <w:rPr>
        <w:rFonts w:hint="default"/>
        <w:lang w:val="uk-UA" w:eastAsia="en-US" w:bidi="ar-SA"/>
      </w:rPr>
    </w:lvl>
    <w:lvl w:ilvl="2" w:tplc="4D90EB1E">
      <w:numFmt w:val="bullet"/>
      <w:lvlText w:val="•"/>
      <w:lvlJc w:val="left"/>
      <w:pPr>
        <w:ind w:left="354" w:hanging="327"/>
      </w:pPr>
      <w:rPr>
        <w:rFonts w:hint="default"/>
        <w:lang w:val="uk-UA" w:eastAsia="en-US" w:bidi="ar-SA"/>
      </w:rPr>
    </w:lvl>
    <w:lvl w:ilvl="3" w:tplc="6672B966">
      <w:numFmt w:val="bullet"/>
      <w:lvlText w:val="•"/>
      <w:lvlJc w:val="left"/>
      <w:pPr>
        <w:ind w:left="371" w:hanging="327"/>
      </w:pPr>
      <w:rPr>
        <w:rFonts w:hint="default"/>
        <w:lang w:val="uk-UA" w:eastAsia="en-US" w:bidi="ar-SA"/>
      </w:rPr>
    </w:lvl>
    <w:lvl w:ilvl="4" w:tplc="32F446A8">
      <w:numFmt w:val="bullet"/>
      <w:lvlText w:val="•"/>
      <w:lvlJc w:val="left"/>
      <w:pPr>
        <w:ind w:left="388" w:hanging="327"/>
      </w:pPr>
      <w:rPr>
        <w:rFonts w:hint="default"/>
        <w:lang w:val="uk-UA" w:eastAsia="en-US" w:bidi="ar-SA"/>
      </w:rPr>
    </w:lvl>
    <w:lvl w:ilvl="5" w:tplc="16448E02">
      <w:numFmt w:val="bullet"/>
      <w:lvlText w:val="•"/>
      <w:lvlJc w:val="left"/>
      <w:pPr>
        <w:ind w:left="405" w:hanging="327"/>
      </w:pPr>
      <w:rPr>
        <w:rFonts w:hint="default"/>
        <w:lang w:val="uk-UA" w:eastAsia="en-US" w:bidi="ar-SA"/>
      </w:rPr>
    </w:lvl>
    <w:lvl w:ilvl="6" w:tplc="77100476">
      <w:numFmt w:val="bullet"/>
      <w:lvlText w:val="•"/>
      <w:lvlJc w:val="left"/>
      <w:pPr>
        <w:ind w:left="422" w:hanging="327"/>
      </w:pPr>
      <w:rPr>
        <w:rFonts w:hint="default"/>
        <w:lang w:val="uk-UA" w:eastAsia="en-US" w:bidi="ar-SA"/>
      </w:rPr>
    </w:lvl>
    <w:lvl w:ilvl="7" w:tplc="6CBC0726">
      <w:numFmt w:val="bullet"/>
      <w:lvlText w:val="•"/>
      <w:lvlJc w:val="left"/>
      <w:pPr>
        <w:ind w:left="439" w:hanging="327"/>
      </w:pPr>
      <w:rPr>
        <w:rFonts w:hint="default"/>
        <w:lang w:val="uk-UA" w:eastAsia="en-US" w:bidi="ar-SA"/>
      </w:rPr>
    </w:lvl>
    <w:lvl w:ilvl="8" w:tplc="B5203B00">
      <w:numFmt w:val="bullet"/>
      <w:lvlText w:val="•"/>
      <w:lvlJc w:val="left"/>
      <w:pPr>
        <w:ind w:left="457" w:hanging="327"/>
      </w:pPr>
      <w:rPr>
        <w:rFonts w:hint="default"/>
        <w:lang w:val="uk-UA" w:eastAsia="en-US" w:bidi="ar-SA"/>
      </w:rPr>
    </w:lvl>
  </w:abstractNum>
  <w:abstractNum w:abstractNumId="1" w15:restartNumberingAfterBreak="0">
    <w:nsid w:val="1B067C37"/>
    <w:multiLevelType w:val="multilevel"/>
    <w:tmpl w:val="93280BF6"/>
    <w:lvl w:ilvl="0">
      <w:start w:val="1"/>
      <w:numFmt w:val="decimal"/>
      <w:lvlText w:val="%1."/>
      <w:lvlJc w:val="left"/>
      <w:pPr>
        <w:ind w:left="3668" w:hanging="71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7" w:hanging="647"/>
        <w:jc w:val="lef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500" w:hanging="6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60" w:hanging="6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5" w:hanging="6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0" w:hanging="6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5" w:hanging="6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1" w:hanging="6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647"/>
      </w:pPr>
      <w:rPr>
        <w:rFonts w:hint="default"/>
        <w:lang w:val="uk-UA" w:eastAsia="en-US" w:bidi="ar-SA"/>
      </w:rPr>
    </w:lvl>
  </w:abstractNum>
  <w:abstractNum w:abstractNumId="2" w15:restartNumberingAfterBreak="0">
    <w:nsid w:val="31B94B10"/>
    <w:multiLevelType w:val="hybridMultilevel"/>
    <w:tmpl w:val="BBDA292A"/>
    <w:lvl w:ilvl="0" w:tplc="8B164186">
      <w:numFmt w:val="bullet"/>
      <w:lvlText w:val="-"/>
      <w:lvlJc w:val="left"/>
      <w:pPr>
        <w:ind w:left="448" w:hanging="359"/>
      </w:pPr>
      <w:rPr>
        <w:rFonts w:ascii="Times New Roman" w:eastAsia="Times New Roman" w:hAnsi="Times New Roman" w:cs="Times New Roman" w:hint="default"/>
        <w:spacing w:val="0"/>
        <w:w w:val="110"/>
        <w:lang w:val="uk-UA" w:eastAsia="en-US" w:bidi="ar-SA"/>
      </w:rPr>
    </w:lvl>
    <w:lvl w:ilvl="1" w:tplc="3ED0042C">
      <w:numFmt w:val="bullet"/>
      <w:lvlText w:val="•"/>
      <w:lvlJc w:val="left"/>
      <w:pPr>
        <w:ind w:left="1402" w:hanging="359"/>
      </w:pPr>
      <w:rPr>
        <w:rFonts w:hint="default"/>
        <w:lang w:val="uk-UA" w:eastAsia="en-US" w:bidi="ar-SA"/>
      </w:rPr>
    </w:lvl>
    <w:lvl w:ilvl="2" w:tplc="8F764860">
      <w:numFmt w:val="bullet"/>
      <w:lvlText w:val="•"/>
      <w:lvlJc w:val="left"/>
      <w:pPr>
        <w:ind w:left="2365" w:hanging="359"/>
      </w:pPr>
      <w:rPr>
        <w:rFonts w:hint="default"/>
        <w:lang w:val="uk-UA" w:eastAsia="en-US" w:bidi="ar-SA"/>
      </w:rPr>
    </w:lvl>
    <w:lvl w:ilvl="3" w:tplc="1D28E4A2">
      <w:numFmt w:val="bullet"/>
      <w:lvlText w:val="•"/>
      <w:lvlJc w:val="left"/>
      <w:pPr>
        <w:ind w:left="3328" w:hanging="359"/>
      </w:pPr>
      <w:rPr>
        <w:rFonts w:hint="default"/>
        <w:lang w:val="uk-UA" w:eastAsia="en-US" w:bidi="ar-SA"/>
      </w:rPr>
    </w:lvl>
    <w:lvl w:ilvl="4" w:tplc="C178B182">
      <w:numFmt w:val="bullet"/>
      <w:lvlText w:val="•"/>
      <w:lvlJc w:val="left"/>
      <w:pPr>
        <w:ind w:left="4290" w:hanging="359"/>
      </w:pPr>
      <w:rPr>
        <w:rFonts w:hint="default"/>
        <w:lang w:val="uk-UA" w:eastAsia="en-US" w:bidi="ar-SA"/>
      </w:rPr>
    </w:lvl>
    <w:lvl w:ilvl="5" w:tplc="532673DC">
      <w:numFmt w:val="bullet"/>
      <w:lvlText w:val="•"/>
      <w:lvlJc w:val="left"/>
      <w:pPr>
        <w:ind w:left="5253" w:hanging="359"/>
      </w:pPr>
      <w:rPr>
        <w:rFonts w:hint="default"/>
        <w:lang w:val="uk-UA" w:eastAsia="en-US" w:bidi="ar-SA"/>
      </w:rPr>
    </w:lvl>
    <w:lvl w:ilvl="6" w:tplc="3522BE2E">
      <w:numFmt w:val="bullet"/>
      <w:lvlText w:val="•"/>
      <w:lvlJc w:val="left"/>
      <w:pPr>
        <w:ind w:left="6216" w:hanging="359"/>
      </w:pPr>
      <w:rPr>
        <w:rFonts w:hint="default"/>
        <w:lang w:val="uk-UA" w:eastAsia="en-US" w:bidi="ar-SA"/>
      </w:rPr>
    </w:lvl>
    <w:lvl w:ilvl="7" w:tplc="8DACA794">
      <w:numFmt w:val="bullet"/>
      <w:lvlText w:val="•"/>
      <w:lvlJc w:val="left"/>
      <w:pPr>
        <w:ind w:left="7178" w:hanging="359"/>
      </w:pPr>
      <w:rPr>
        <w:rFonts w:hint="default"/>
        <w:lang w:val="uk-UA" w:eastAsia="en-US" w:bidi="ar-SA"/>
      </w:rPr>
    </w:lvl>
    <w:lvl w:ilvl="8" w:tplc="6774462A">
      <w:numFmt w:val="bullet"/>
      <w:lvlText w:val="•"/>
      <w:lvlJc w:val="left"/>
      <w:pPr>
        <w:ind w:left="8141" w:hanging="35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12429"/>
    <w:rsid w:val="0001759C"/>
    <w:rsid w:val="000360B0"/>
    <w:rsid w:val="000E7AA9"/>
    <w:rsid w:val="00130FEE"/>
    <w:rsid w:val="0016350B"/>
    <w:rsid w:val="001912DD"/>
    <w:rsid w:val="00246D2C"/>
    <w:rsid w:val="00347B90"/>
    <w:rsid w:val="003E1BED"/>
    <w:rsid w:val="004A69AB"/>
    <w:rsid w:val="004C3E47"/>
    <w:rsid w:val="00511431"/>
    <w:rsid w:val="005B5470"/>
    <w:rsid w:val="005C7830"/>
    <w:rsid w:val="005D27EC"/>
    <w:rsid w:val="005D5889"/>
    <w:rsid w:val="005E11DB"/>
    <w:rsid w:val="005F055B"/>
    <w:rsid w:val="006073E6"/>
    <w:rsid w:val="006241FA"/>
    <w:rsid w:val="006363E7"/>
    <w:rsid w:val="00690356"/>
    <w:rsid w:val="006A5708"/>
    <w:rsid w:val="006F3D6D"/>
    <w:rsid w:val="00701E0F"/>
    <w:rsid w:val="00781F77"/>
    <w:rsid w:val="00795C7D"/>
    <w:rsid w:val="0085606E"/>
    <w:rsid w:val="0086529F"/>
    <w:rsid w:val="008732D9"/>
    <w:rsid w:val="008A2DEB"/>
    <w:rsid w:val="008B0C8C"/>
    <w:rsid w:val="008C3E80"/>
    <w:rsid w:val="009C10CF"/>
    <w:rsid w:val="009E09C3"/>
    <w:rsid w:val="00A061B2"/>
    <w:rsid w:val="00A828B6"/>
    <w:rsid w:val="00BA6D22"/>
    <w:rsid w:val="00C16496"/>
    <w:rsid w:val="00D377E2"/>
    <w:rsid w:val="00D45611"/>
    <w:rsid w:val="00DE060D"/>
    <w:rsid w:val="00EB5EF5"/>
    <w:rsid w:val="00EB6B51"/>
    <w:rsid w:val="00F14DD2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09F02-2B39-43E6-AF5D-77DD41F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5"/>
      <w:ind w:left="2235" w:hanging="714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4" w:hanging="3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rvts9">
    <w:name w:val="rvts9"/>
    <w:basedOn w:val="a0"/>
    <w:rsid w:val="005B5470"/>
  </w:style>
  <w:style w:type="table" w:styleId="a5">
    <w:name w:val="Table Grid"/>
    <w:basedOn w:val="a1"/>
    <w:uiPriority w:val="39"/>
    <w:rsid w:val="00347B90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5606</Words>
  <Characters>3196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Earth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Dvyluk</cp:lastModifiedBy>
  <cp:revision>4</cp:revision>
  <dcterms:created xsi:type="dcterms:W3CDTF">2025-03-25T15:12:00Z</dcterms:created>
  <dcterms:modified xsi:type="dcterms:W3CDTF">2025-03-26T15:53:00Z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iLovePDF</vt:lpwstr>
  </property>
</Properties>
</file>