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23AFD" w14:textId="77777777" w:rsidR="001426D2" w:rsidRDefault="001426D2">
      <w:pPr>
        <w:rPr>
          <w:rFonts w:ascii="Times New Roman" w:hAnsi="Times New Roman"/>
        </w:rPr>
      </w:pPr>
    </w:p>
    <w:p w14:paraId="5C6DD8F8" w14:textId="77777777" w:rsidR="001426D2" w:rsidRDefault="00D15226">
      <w:pPr>
        <w:pStyle w:val="ac"/>
        <w:spacing w:before="0"/>
        <w:ind w:left="0"/>
        <w:jc w:val="right"/>
      </w:pPr>
      <w:proofErr w:type="spellStart"/>
      <w:r>
        <w:rPr>
          <w:i/>
          <w:iCs/>
          <w:u w:val="single"/>
        </w:rPr>
        <w:t>Проєкт</w:t>
      </w:r>
      <w:proofErr w:type="spellEnd"/>
    </w:p>
    <w:p w14:paraId="7D2992DB" w14:textId="77777777" w:rsidR="001426D2" w:rsidRDefault="001426D2">
      <w:pPr>
        <w:pStyle w:val="ac"/>
        <w:spacing w:before="0"/>
        <w:ind w:left="0"/>
        <w:jc w:val="center"/>
      </w:pPr>
    </w:p>
    <w:p w14:paraId="3EF3E9EC" w14:textId="77777777" w:rsidR="001426D2" w:rsidRDefault="00D15226">
      <w:pPr>
        <w:pStyle w:val="ac"/>
        <w:spacing w:before="0"/>
        <w:ind w:left="0"/>
        <w:jc w:val="center"/>
      </w:pPr>
      <w:r>
        <w:t>МІНІСТЕРСТВО ОСВІТИ І НАУКИ УКРАЇНИ</w:t>
      </w:r>
    </w:p>
    <w:p w14:paraId="2E61E112" w14:textId="77777777" w:rsidR="001426D2" w:rsidRDefault="001426D2">
      <w:pPr>
        <w:pStyle w:val="ac"/>
        <w:spacing w:before="0"/>
        <w:ind w:left="0"/>
        <w:jc w:val="center"/>
      </w:pPr>
    </w:p>
    <w:p w14:paraId="7C043D50" w14:textId="77777777" w:rsidR="001426D2" w:rsidRDefault="00D15226">
      <w:pPr>
        <w:pStyle w:val="ac"/>
        <w:spacing w:before="0"/>
        <w:ind w:left="0"/>
        <w:jc w:val="center"/>
      </w:pPr>
      <w:r>
        <w:t>ЛЬВІВСЬКИЙ НАЦІОНАЛЬНИЙ УНІВЕРСИТЕТ ВЕТЕРИНАРНОЇ МЕДИЦИНИ І БІОТЕХНОЛОГІЙ</w:t>
      </w:r>
    </w:p>
    <w:p w14:paraId="49B114BB" w14:textId="77777777" w:rsidR="001426D2" w:rsidRDefault="001426D2">
      <w:pPr>
        <w:pStyle w:val="ac"/>
        <w:spacing w:before="0"/>
        <w:ind w:left="0"/>
        <w:jc w:val="center"/>
      </w:pPr>
    </w:p>
    <w:p w14:paraId="29752EB7" w14:textId="77777777" w:rsidR="001426D2" w:rsidRDefault="001426D2">
      <w:pPr>
        <w:pStyle w:val="ac"/>
        <w:spacing w:before="0"/>
        <w:ind w:left="0"/>
        <w:jc w:val="center"/>
      </w:pPr>
    </w:p>
    <w:p w14:paraId="0F8DE1B9" w14:textId="77777777" w:rsidR="001426D2" w:rsidRDefault="001426D2">
      <w:pPr>
        <w:pStyle w:val="ac"/>
        <w:spacing w:before="0"/>
        <w:ind w:left="0"/>
        <w:jc w:val="center"/>
      </w:pPr>
    </w:p>
    <w:p w14:paraId="5119355F" w14:textId="77777777" w:rsidR="001426D2" w:rsidRDefault="001426D2">
      <w:pPr>
        <w:pStyle w:val="ac"/>
        <w:spacing w:before="0"/>
        <w:ind w:left="0"/>
        <w:jc w:val="center"/>
      </w:pPr>
    </w:p>
    <w:p w14:paraId="4F215C12" w14:textId="77777777" w:rsidR="001426D2" w:rsidRDefault="00D15226">
      <w:pPr>
        <w:pStyle w:val="ac"/>
        <w:spacing w:before="0"/>
        <w:ind w:left="0"/>
        <w:jc w:val="center"/>
      </w:pPr>
      <w:r>
        <w:t>ОСВІТНЬО-ПРОФЕСІЙНА ПРОГРАМА</w:t>
      </w:r>
    </w:p>
    <w:p w14:paraId="4DD60138" w14:textId="77777777" w:rsidR="001426D2" w:rsidRDefault="00D15226">
      <w:pPr>
        <w:pStyle w:val="ac"/>
        <w:spacing w:before="0"/>
        <w:ind w:left="0"/>
        <w:jc w:val="center"/>
      </w:pPr>
      <w:r>
        <w:t>«СПОРТИВНА ЖУРНАЛІСТИКА»</w:t>
      </w:r>
    </w:p>
    <w:p w14:paraId="25F9A3A7" w14:textId="77777777" w:rsidR="001426D2" w:rsidRDefault="00D15226">
      <w:pPr>
        <w:pStyle w:val="ac"/>
        <w:spacing w:before="0"/>
        <w:ind w:left="0"/>
        <w:jc w:val="center"/>
      </w:pPr>
      <w:r>
        <w:t>першого (бакалаврського) рівня вищої освіти</w:t>
      </w:r>
    </w:p>
    <w:p w14:paraId="7507FD21" w14:textId="77777777" w:rsidR="001426D2" w:rsidRDefault="00D15226">
      <w:pPr>
        <w:pStyle w:val="ac"/>
        <w:spacing w:before="0"/>
        <w:ind w:left="0"/>
        <w:jc w:val="center"/>
      </w:pPr>
      <w:r>
        <w:t>за спеціальністю С 7 Журналістика</w:t>
      </w:r>
    </w:p>
    <w:p w14:paraId="4E86D56C" w14:textId="77777777" w:rsidR="001426D2" w:rsidRDefault="00D15226">
      <w:pPr>
        <w:pStyle w:val="ac"/>
        <w:spacing w:before="0"/>
        <w:ind w:left="0"/>
        <w:jc w:val="center"/>
      </w:pPr>
      <w:r>
        <w:t xml:space="preserve">галузі знань С </w:t>
      </w:r>
      <w:r>
        <w:rPr>
          <w:spacing w:val="-5"/>
        </w:rPr>
        <w:t>Соціальні науки, ж</w:t>
      </w:r>
      <w:r>
        <w:rPr>
          <w:spacing w:val="-2"/>
        </w:rPr>
        <w:t>урналістика та інформація</w:t>
      </w:r>
      <w:r>
        <w:t xml:space="preserve"> </w:t>
      </w:r>
    </w:p>
    <w:p w14:paraId="25B66295" w14:textId="77777777" w:rsidR="001426D2" w:rsidRDefault="001426D2">
      <w:pPr>
        <w:pStyle w:val="ac"/>
        <w:spacing w:before="0"/>
        <w:ind w:left="0"/>
        <w:jc w:val="center"/>
      </w:pPr>
    </w:p>
    <w:p w14:paraId="60F0B981" w14:textId="77777777" w:rsidR="001426D2" w:rsidRDefault="001426D2">
      <w:pPr>
        <w:pStyle w:val="ac"/>
        <w:spacing w:before="0"/>
        <w:ind w:left="0"/>
        <w:jc w:val="center"/>
      </w:pPr>
    </w:p>
    <w:p w14:paraId="0E097FBB" w14:textId="77777777" w:rsidR="001426D2" w:rsidRDefault="001426D2">
      <w:pPr>
        <w:pStyle w:val="ac"/>
        <w:spacing w:before="0"/>
        <w:ind w:left="0"/>
        <w:jc w:val="center"/>
      </w:pPr>
    </w:p>
    <w:p w14:paraId="1D75D1B2" w14:textId="77777777" w:rsidR="001426D2" w:rsidRDefault="001426D2">
      <w:pPr>
        <w:pStyle w:val="ac"/>
        <w:spacing w:before="0"/>
        <w:ind w:left="0"/>
        <w:jc w:val="center"/>
      </w:pPr>
    </w:p>
    <w:p w14:paraId="4BFA6C4F" w14:textId="77777777" w:rsidR="001426D2" w:rsidRDefault="001426D2">
      <w:pPr>
        <w:pStyle w:val="ac"/>
        <w:spacing w:before="0"/>
        <w:ind w:left="0"/>
        <w:jc w:val="center"/>
      </w:pPr>
    </w:p>
    <w:p w14:paraId="6119F9F3" w14:textId="77777777" w:rsidR="001426D2" w:rsidRDefault="00D15226">
      <w:pPr>
        <w:pStyle w:val="ac"/>
        <w:spacing w:before="0"/>
        <w:ind w:left="0"/>
        <w:jc w:val="right"/>
      </w:pPr>
      <w:r>
        <w:rPr>
          <w:sz w:val="28"/>
          <w:szCs w:val="28"/>
        </w:rPr>
        <w:t>Затверджено ВЧЕНОЮ РАДОЮ</w:t>
      </w:r>
    </w:p>
    <w:p w14:paraId="3C96C4A8" w14:textId="77777777" w:rsidR="001426D2" w:rsidRDefault="00D15226">
      <w:pPr>
        <w:pStyle w:val="ac"/>
        <w:spacing w:before="0"/>
        <w:ind w:left="0"/>
        <w:jc w:val="right"/>
      </w:pPr>
      <w:r>
        <w:rPr>
          <w:sz w:val="28"/>
          <w:szCs w:val="28"/>
        </w:rPr>
        <w:t>(протокол №   від    листопада 2025 року)</w:t>
      </w:r>
    </w:p>
    <w:p w14:paraId="7F0331A7" w14:textId="77777777" w:rsidR="001426D2" w:rsidRDefault="00D15226">
      <w:pPr>
        <w:pStyle w:val="ac"/>
        <w:spacing w:before="0"/>
        <w:ind w:left="0"/>
        <w:jc w:val="right"/>
      </w:pPr>
      <w:r>
        <w:rPr>
          <w:sz w:val="28"/>
          <w:szCs w:val="28"/>
        </w:rPr>
        <w:t xml:space="preserve"> </w:t>
      </w:r>
    </w:p>
    <w:p w14:paraId="3894BE97" w14:textId="77777777" w:rsidR="001426D2" w:rsidRDefault="001426D2">
      <w:pPr>
        <w:pStyle w:val="ac"/>
        <w:spacing w:before="0"/>
        <w:ind w:left="0"/>
        <w:jc w:val="right"/>
        <w:rPr>
          <w:sz w:val="28"/>
          <w:szCs w:val="28"/>
        </w:rPr>
      </w:pPr>
    </w:p>
    <w:p w14:paraId="3D60887D" w14:textId="77777777" w:rsidR="001426D2" w:rsidRDefault="00D15226">
      <w:pPr>
        <w:pStyle w:val="ac"/>
        <w:spacing w:before="0"/>
        <w:ind w:left="0"/>
        <w:jc w:val="right"/>
      </w:pPr>
      <w:r>
        <w:rPr>
          <w:sz w:val="28"/>
          <w:szCs w:val="28"/>
        </w:rPr>
        <w:t>Голова Вченої ради</w:t>
      </w:r>
    </w:p>
    <w:p w14:paraId="3B60F0E3" w14:textId="77777777" w:rsidR="001426D2" w:rsidRDefault="001426D2">
      <w:pPr>
        <w:pStyle w:val="ac"/>
        <w:spacing w:before="0"/>
        <w:ind w:left="0"/>
        <w:jc w:val="right"/>
        <w:rPr>
          <w:sz w:val="28"/>
          <w:szCs w:val="28"/>
        </w:rPr>
      </w:pPr>
    </w:p>
    <w:p w14:paraId="11060744" w14:textId="77777777" w:rsidR="001426D2" w:rsidRDefault="00D15226">
      <w:pPr>
        <w:pStyle w:val="ac"/>
        <w:spacing w:before="0"/>
        <w:ind w:left="0"/>
        <w:jc w:val="right"/>
      </w:pPr>
      <w:r>
        <w:rPr>
          <w:sz w:val="28"/>
          <w:szCs w:val="28"/>
        </w:rPr>
        <w:t>_________________________  Іван Парубчак</w:t>
      </w:r>
    </w:p>
    <w:p w14:paraId="2F51642A" w14:textId="77777777" w:rsidR="001426D2" w:rsidRDefault="001426D2">
      <w:pPr>
        <w:pStyle w:val="ac"/>
        <w:spacing w:before="0"/>
        <w:ind w:left="0"/>
        <w:jc w:val="right"/>
        <w:rPr>
          <w:sz w:val="28"/>
          <w:szCs w:val="28"/>
        </w:rPr>
      </w:pPr>
    </w:p>
    <w:p w14:paraId="607C7C64" w14:textId="77777777" w:rsidR="001426D2" w:rsidRDefault="001426D2">
      <w:pPr>
        <w:pStyle w:val="ac"/>
        <w:spacing w:before="0"/>
        <w:ind w:left="0"/>
        <w:jc w:val="right"/>
        <w:rPr>
          <w:sz w:val="28"/>
          <w:szCs w:val="28"/>
        </w:rPr>
      </w:pPr>
    </w:p>
    <w:p w14:paraId="22BD0011" w14:textId="77777777" w:rsidR="001426D2" w:rsidRDefault="00D15226">
      <w:pPr>
        <w:pStyle w:val="ac"/>
        <w:spacing w:before="0"/>
        <w:ind w:left="0"/>
        <w:jc w:val="right"/>
      </w:pPr>
      <w:r>
        <w:rPr>
          <w:sz w:val="28"/>
          <w:szCs w:val="28"/>
        </w:rPr>
        <w:t>Освітня програма вводиться в дію з вересня 2025 року</w:t>
      </w:r>
    </w:p>
    <w:p w14:paraId="47B849B1" w14:textId="77777777" w:rsidR="001426D2" w:rsidRDefault="001426D2">
      <w:pPr>
        <w:pStyle w:val="ac"/>
        <w:spacing w:before="0"/>
        <w:ind w:left="0"/>
        <w:jc w:val="right"/>
        <w:rPr>
          <w:sz w:val="28"/>
          <w:szCs w:val="28"/>
        </w:rPr>
      </w:pPr>
    </w:p>
    <w:p w14:paraId="03EFEA04" w14:textId="77777777" w:rsidR="001426D2" w:rsidRDefault="00D15226">
      <w:pPr>
        <w:pStyle w:val="ac"/>
        <w:spacing w:before="0"/>
        <w:ind w:left="0"/>
        <w:jc w:val="right"/>
      </w:pPr>
      <w:r>
        <w:rPr>
          <w:sz w:val="28"/>
          <w:szCs w:val="28"/>
        </w:rPr>
        <w:t>Ректор  _________________________  Іван Парубчак</w:t>
      </w:r>
    </w:p>
    <w:p w14:paraId="25F13F58" w14:textId="77777777" w:rsidR="001426D2" w:rsidRDefault="00D15226">
      <w:pPr>
        <w:pStyle w:val="ac"/>
        <w:spacing w:before="0"/>
        <w:ind w:left="0"/>
        <w:jc w:val="right"/>
      </w:pPr>
      <w:r>
        <w:rPr>
          <w:sz w:val="28"/>
          <w:szCs w:val="28"/>
        </w:rPr>
        <w:t xml:space="preserve">(наказ №   від  2025 року).    </w:t>
      </w:r>
      <w:r>
        <w:t xml:space="preserve">               </w:t>
      </w:r>
    </w:p>
    <w:p w14:paraId="3317ED09" w14:textId="77777777" w:rsidR="001426D2" w:rsidRDefault="001426D2">
      <w:pPr>
        <w:pStyle w:val="ac"/>
        <w:ind w:left="0"/>
        <w:jc w:val="right"/>
      </w:pPr>
    </w:p>
    <w:p w14:paraId="37ED327C" w14:textId="77777777" w:rsidR="001426D2" w:rsidRDefault="001426D2">
      <w:pPr>
        <w:pStyle w:val="ac"/>
        <w:ind w:left="0"/>
        <w:jc w:val="right"/>
      </w:pPr>
    </w:p>
    <w:p w14:paraId="21B68C13" w14:textId="77777777" w:rsidR="001426D2" w:rsidRDefault="001426D2">
      <w:pPr>
        <w:pStyle w:val="ac"/>
        <w:ind w:left="0"/>
        <w:jc w:val="center"/>
      </w:pPr>
    </w:p>
    <w:p w14:paraId="73288440" w14:textId="77777777" w:rsidR="001426D2" w:rsidRDefault="001426D2">
      <w:pPr>
        <w:pStyle w:val="ac"/>
        <w:ind w:left="0"/>
        <w:jc w:val="center"/>
      </w:pPr>
    </w:p>
    <w:p w14:paraId="746672CC" w14:textId="77777777" w:rsidR="001426D2" w:rsidRDefault="00D15226">
      <w:pPr>
        <w:pStyle w:val="ac"/>
        <w:spacing w:before="0"/>
        <w:ind w:left="0"/>
        <w:jc w:val="center"/>
      </w:pPr>
      <w:r>
        <w:t>Л Ь В І В</w:t>
      </w:r>
    </w:p>
    <w:p w14:paraId="194EFD83" w14:textId="77777777" w:rsidR="001426D2" w:rsidRDefault="00D15226">
      <w:pPr>
        <w:pStyle w:val="1"/>
        <w:spacing w:before="0"/>
        <w:ind w:left="0" w:firstLine="0"/>
        <w:jc w:val="center"/>
      </w:pPr>
      <w:r>
        <w:lastRenderedPageBreak/>
        <w:t>ПЕРЕДМОВА</w:t>
      </w:r>
    </w:p>
    <w:p w14:paraId="066058BE" w14:textId="77777777" w:rsidR="001426D2" w:rsidRDefault="001426D2">
      <w:pPr>
        <w:pStyle w:val="a8"/>
        <w:spacing w:before="6" w:after="0"/>
        <w:rPr>
          <w:rFonts w:ascii="Times New Roman" w:hAnsi="Times New Roman"/>
          <w:b/>
          <w:sz w:val="28"/>
          <w:szCs w:val="28"/>
        </w:rPr>
      </w:pPr>
    </w:p>
    <w:p w14:paraId="393935CF" w14:textId="77777777" w:rsidR="001426D2" w:rsidRDefault="00D15226">
      <w:pPr>
        <w:pStyle w:val="a8"/>
        <w:spacing w:after="0"/>
        <w:ind w:firstLine="709"/>
        <w:jc w:val="both"/>
        <w:rPr>
          <w:rFonts w:ascii="Times New Roman" w:hAnsi="Times New Roman"/>
        </w:rPr>
      </w:pPr>
      <w:r>
        <w:rPr>
          <w:rFonts w:ascii="Times New Roman" w:hAnsi="Times New Roman"/>
          <w:sz w:val="28"/>
          <w:szCs w:val="28"/>
        </w:rPr>
        <w:t>Освітньо-професійна</w:t>
      </w:r>
      <w:r>
        <w:rPr>
          <w:rFonts w:ascii="Times New Roman" w:hAnsi="Times New Roman"/>
          <w:spacing w:val="1"/>
          <w:sz w:val="28"/>
          <w:szCs w:val="28"/>
        </w:rPr>
        <w:t xml:space="preserve"> </w:t>
      </w:r>
      <w:r>
        <w:rPr>
          <w:rFonts w:ascii="Times New Roman" w:hAnsi="Times New Roman"/>
          <w:sz w:val="28"/>
          <w:szCs w:val="28"/>
        </w:rPr>
        <w:t>програма</w:t>
      </w:r>
      <w:r>
        <w:rPr>
          <w:rFonts w:ascii="Times New Roman" w:hAnsi="Times New Roman"/>
          <w:spacing w:val="1"/>
          <w:sz w:val="28"/>
          <w:szCs w:val="28"/>
        </w:rPr>
        <w:t xml:space="preserve"> </w:t>
      </w:r>
      <w:r>
        <w:rPr>
          <w:rFonts w:ascii="Times New Roman" w:hAnsi="Times New Roman"/>
          <w:sz w:val="28"/>
          <w:szCs w:val="28"/>
        </w:rPr>
        <w:t>«Спортивна</w:t>
      </w:r>
      <w:r>
        <w:rPr>
          <w:rFonts w:ascii="Times New Roman" w:hAnsi="Times New Roman"/>
          <w:spacing w:val="1"/>
          <w:sz w:val="28"/>
          <w:szCs w:val="28"/>
        </w:rPr>
        <w:t xml:space="preserve"> </w:t>
      </w:r>
      <w:r>
        <w:rPr>
          <w:rFonts w:ascii="Times New Roman" w:hAnsi="Times New Roman"/>
          <w:sz w:val="28"/>
          <w:szCs w:val="28"/>
        </w:rPr>
        <w:t>журналістика»</w:t>
      </w:r>
      <w:r>
        <w:rPr>
          <w:rFonts w:ascii="Times New Roman" w:hAnsi="Times New Roman"/>
          <w:spacing w:val="1"/>
          <w:sz w:val="28"/>
          <w:szCs w:val="28"/>
        </w:rPr>
        <w:t xml:space="preserve"> </w:t>
      </w:r>
      <w:r>
        <w:rPr>
          <w:rFonts w:ascii="Times New Roman" w:hAnsi="Times New Roman"/>
          <w:sz w:val="28"/>
          <w:szCs w:val="28"/>
        </w:rPr>
        <w:t>розроблена</w:t>
      </w:r>
      <w:r>
        <w:rPr>
          <w:rFonts w:ascii="Times New Roman" w:hAnsi="Times New Roman"/>
          <w:spacing w:val="1"/>
          <w:sz w:val="28"/>
          <w:szCs w:val="28"/>
        </w:rPr>
        <w:t xml:space="preserve"> </w:t>
      </w:r>
      <w:r>
        <w:rPr>
          <w:rFonts w:ascii="Times New Roman" w:hAnsi="Times New Roman"/>
          <w:sz w:val="28"/>
          <w:szCs w:val="28"/>
        </w:rPr>
        <w:t>на</w:t>
      </w:r>
      <w:r>
        <w:rPr>
          <w:rFonts w:ascii="Times New Roman" w:hAnsi="Times New Roman"/>
          <w:spacing w:val="-67"/>
          <w:sz w:val="28"/>
          <w:szCs w:val="28"/>
        </w:rPr>
        <w:t xml:space="preserve"> </w:t>
      </w:r>
      <w:r>
        <w:rPr>
          <w:rFonts w:ascii="Times New Roman" w:hAnsi="Times New Roman"/>
          <w:sz w:val="28"/>
          <w:szCs w:val="28"/>
        </w:rPr>
        <w:t>основі</w:t>
      </w:r>
      <w:r>
        <w:rPr>
          <w:rFonts w:ascii="Times New Roman" w:hAnsi="Times New Roman"/>
          <w:spacing w:val="1"/>
          <w:sz w:val="28"/>
          <w:szCs w:val="28"/>
        </w:rPr>
        <w:t xml:space="preserve"> </w:t>
      </w:r>
      <w:r>
        <w:rPr>
          <w:rFonts w:ascii="Times New Roman" w:hAnsi="Times New Roman"/>
          <w:sz w:val="28"/>
          <w:szCs w:val="28"/>
        </w:rPr>
        <w:t>Закону</w:t>
      </w:r>
      <w:r>
        <w:rPr>
          <w:rFonts w:ascii="Times New Roman" w:hAnsi="Times New Roman"/>
          <w:spacing w:val="1"/>
          <w:sz w:val="28"/>
          <w:szCs w:val="28"/>
        </w:rPr>
        <w:t xml:space="preserve"> </w:t>
      </w:r>
      <w:r>
        <w:rPr>
          <w:rFonts w:ascii="Times New Roman" w:hAnsi="Times New Roman"/>
          <w:sz w:val="28"/>
          <w:szCs w:val="28"/>
        </w:rPr>
        <w:t>України</w:t>
      </w:r>
      <w:r>
        <w:rPr>
          <w:rFonts w:ascii="Times New Roman" w:hAnsi="Times New Roman"/>
          <w:spacing w:val="1"/>
          <w:sz w:val="28"/>
          <w:szCs w:val="28"/>
        </w:rPr>
        <w:t xml:space="preserve"> </w:t>
      </w:r>
      <w:r>
        <w:rPr>
          <w:rFonts w:ascii="Times New Roman" w:hAnsi="Times New Roman"/>
          <w:sz w:val="28"/>
          <w:szCs w:val="28"/>
        </w:rPr>
        <w:t>«Про</w:t>
      </w:r>
      <w:r>
        <w:rPr>
          <w:rFonts w:ascii="Times New Roman" w:hAnsi="Times New Roman"/>
          <w:spacing w:val="1"/>
          <w:sz w:val="28"/>
          <w:szCs w:val="28"/>
        </w:rPr>
        <w:t xml:space="preserve"> </w:t>
      </w:r>
      <w:r>
        <w:rPr>
          <w:rFonts w:ascii="Times New Roman" w:hAnsi="Times New Roman"/>
          <w:sz w:val="28"/>
          <w:szCs w:val="28"/>
        </w:rPr>
        <w:t>освіту»</w:t>
      </w:r>
      <w:r>
        <w:rPr>
          <w:rFonts w:ascii="Times New Roman" w:hAnsi="Times New Roman"/>
          <w:spacing w:val="1"/>
          <w:sz w:val="28"/>
          <w:szCs w:val="28"/>
        </w:rPr>
        <w:t xml:space="preserve"> </w:t>
      </w:r>
      <w:r>
        <w:rPr>
          <w:rFonts w:ascii="Times New Roman" w:hAnsi="Times New Roman"/>
          <w:sz w:val="28"/>
          <w:szCs w:val="28"/>
        </w:rPr>
        <w:t>від</w:t>
      </w:r>
      <w:r>
        <w:rPr>
          <w:rFonts w:ascii="Times New Roman" w:hAnsi="Times New Roman"/>
          <w:spacing w:val="1"/>
          <w:sz w:val="28"/>
          <w:szCs w:val="28"/>
        </w:rPr>
        <w:t xml:space="preserve"> </w:t>
      </w:r>
      <w:r>
        <w:rPr>
          <w:rFonts w:ascii="Times New Roman" w:hAnsi="Times New Roman"/>
          <w:sz w:val="28"/>
          <w:szCs w:val="28"/>
        </w:rPr>
        <w:t>05.09.2017</w:t>
      </w:r>
      <w:r>
        <w:rPr>
          <w:rFonts w:ascii="Times New Roman" w:hAnsi="Times New Roman"/>
          <w:spacing w:val="1"/>
          <w:sz w:val="28"/>
          <w:szCs w:val="28"/>
        </w:rPr>
        <w:t xml:space="preserve"> </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2145-VIII,</w:t>
      </w:r>
      <w:r>
        <w:rPr>
          <w:rFonts w:ascii="Times New Roman" w:hAnsi="Times New Roman"/>
          <w:spacing w:val="70"/>
          <w:sz w:val="28"/>
          <w:szCs w:val="28"/>
        </w:rPr>
        <w:t xml:space="preserve"> </w:t>
      </w:r>
      <w:r>
        <w:rPr>
          <w:rFonts w:ascii="Times New Roman" w:hAnsi="Times New Roman"/>
          <w:sz w:val="28"/>
          <w:szCs w:val="28"/>
        </w:rPr>
        <w:t>Закону</w:t>
      </w:r>
      <w:r>
        <w:rPr>
          <w:rFonts w:ascii="Times New Roman" w:hAnsi="Times New Roman"/>
          <w:spacing w:val="1"/>
          <w:sz w:val="28"/>
          <w:szCs w:val="28"/>
        </w:rPr>
        <w:t xml:space="preserve"> </w:t>
      </w:r>
      <w:r>
        <w:rPr>
          <w:rFonts w:ascii="Times New Roman" w:hAnsi="Times New Roman"/>
          <w:sz w:val="28"/>
          <w:szCs w:val="28"/>
        </w:rPr>
        <w:t>України</w:t>
      </w:r>
      <w:r>
        <w:rPr>
          <w:rFonts w:ascii="Times New Roman" w:hAnsi="Times New Roman"/>
          <w:spacing w:val="1"/>
          <w:sz w:val="28"/>
          <w:szCs w:val="28"/>
        </w:rPr>
        <w:t xml:space="preserve"> </w:t>
      </w:r>
      <w:r>
        <w:rPr>
          <w:rFonts w:ascii="Times New Roman" w:hAnsi="Times New Roman"/>
          <w:sz w:val="28"/>
          <w:szCs w:val="28"/>
        </w:rPr>
        <w:t>«Про</w:t>
      </w:r>
      <w:r>
        <w:rPr>
          <w:rFonts w:ascii="Times New Roman" w:hAnsi="Times New Roman"/>
          <w:spacing w:val="1"/>
          <w:sz w:val="28"/>
          <w:szCs w:val="28"/>
        </w:rPr>
        <w:t xml:space="preserve"> </w:t>
      </w:r>
      <w:r>
        <w:rPr>
          <w:rFonts w:ascii="Times New Roman" w:hAnsi="Times New Roman"/>
          <w:sz w:val="28"/>
          <w:szCs w:val="28"/>
        </w:rPr>
        <w:t>вищу</w:t>
      </w:r>
      <w:r>
        <w:rPr>
          <w:rFonts w:ascii="Times New Roman" w:hAnsi="Times New Roman"/>
          <w:spacing w:val="1"/>
          <w:sz w:val="28"/>
          <w:szCs w:val="28"/>
        </w:rPr>
        <w:t xml:space="preserve"> </w:t>
      </w:r>
      <w:r>
        <w:rPr>
          <w:rFonts w:ascii="Times New Roman" w:hAnsi="Times New Roman"/>
          <w:sz w:val="28"/>
          <w:szCs w:val="28"/>
        </w:rPr>
        <w:t>освіту»</w:t>
      </w:r>
      <w:r>
        <w:rPr>
          <w:rFonts w:ascii="Times New Roman" w:hAnsi="Times New Roman"/>
          <w:spacing w:val="1"/>
          <w:sz w:val="28"/>
          <w:szCs w:val="28"/>
        </w:rPr>
        <w:t xml:space="preserve"> </w:t>
      </w:r>
      <w:r>
        <w:rPr>
          <w:rFonts w:ascii="Times New Roman" w:hAnsi="Times New Roman"/>
          <w:sz w:val="28"/>
          <w:szCs w:val="28"/>
        </w:rPr>
        <w:t>від</w:t>
      </w:r>
      <w:r>
        <w:rPr>
          <w:rFonts w:ascii="Times New Roman" w:hAnsi="Times New Roman"/>
          <w:spacing w:val="1"/>
          <w:sz w:val="28"/>
          <w:szCs w:val="28"/>
        </w:rPr>
        <w:t xml:space="preserve"> </w:t>
      </w:r>
      <w:r>
        <w:rPr>
          <w:rFonts w:ascii="Times New Roman" w:hAnsi="Times New Roman"/>
          <w:sz w:val="28"/>
          <w:szCs w:val="28"/>
        </w:rPr>
        <w:t>01.07.2014</w:t>
      </w:r>
      <w:r>
        <w:rPr>
          <w:rFonts w:ascii="Times New Roman" w:hAnsi="Times New Roman"/>
          <w:spacing w:val="1"/>
          <w:sz w:val="28"/>
          <w:szCs w:val="28"/>
        </w:rPr>
        <w:t xml:space="preserve"> </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1556-VII,</w:t>
      </w:r>
      <w:r>
        <w:rPr>
          <w:rFonts w:ascii="Times New Roman" w:hAnsi="Times New Roman"/>
          <w:spacing w:val="1"/>
          <w:sz w:val="28"/>
          <w:szCs w:val="28"/>
        </w:rPr>
        <w:t xml:space="preserve"> </w:t>
      </w:r>
      <w:r>
        <w:rPr>
          <w:rFonts w:ascii="Times New Roman" w:hAnsi="Times New Roman"/>
          <w:sz w:val="28"/>
          <w:szCs w:val="28"/>
        </w:rPr>
        <w:t>згідно</w:t>
      </w:r>
      <w:r>
        <w:rPr>
          <w:rFonts w:ascii="Times New Roman" w:hAnsi="Times New Roman"/>
          <w:spacing w:val="1"/>
          <w:sz w:val="28"/>
          <w:szCs w:val="28"/>
        </w:rPr>
        <w:t xml:space="preserve"> </w:t>
      </w:r>
      <w:r>
        <w:rPr>
          <w:rFonts w:ascii="Times New Roman" w:hAnsi="Times New Roman"/>
          <w:sz w:val="28"/>
          <w:szCs w:val="28"/>
        </w:rPr>
        <w:t>з</w:t>
      </w:r>
      <w:r>
        <w:rPr>
          <w:rFonts w:ascii="Times New Roman" w:hAnsi="Times New Roman"/>
          <w:spacing w:val="1"/>
          <w:sz w:val="28"/>
          <w:szCs w:val="28"/>
        </w:rPr>
        <w:t xml:space="preserve"> </w:t>
      </w:r>
      <w:r>
        <w:rPr>
          <w:rFonts w:ascii="Times New Roman" w:hAnsi="Times New Roman"/>
          <w:sz w:val="28"/>
          <w:szCs w:val="28"/>
        </w:rPr>
        <w:t>наказом</w:t>
      </w:r>
      <w:r>
        <w:rPr>
          <w:rFonts w:ascii="Times New Roman" w:hAnsi="Times New Roman"/>
          <w:spacing w:val="1"/>
          <w:sz w:val="28"/>
          <w:szCs w:val="28"/>
        </w:rPr>
        <w:t xml:space="preserve"> </w:t>
      </w:r>
      <w:r>
        <w:rPr>
          <w:rFonts w:ascii="Times New Roman" w:hAnsi="Times New Roman"/>
          <w:sz w:val="28"/>
          <w:szCs w:val="28"/>
        </w:rPr>
        <w:t>Міністерства освіти і науки України від 20.06.2019 р. № 864 «Про затвердження</w:t>
      </w:r>
      <w:r>
        <w:rPr>
          <w:rFonts w:ascii="Times New Roman" w:hAnsi="Times New Roman"/>
          <w:spacing w:val="-67"/>
          <w:sz w:val="28"/>
          <w:szCs w:val="28"/>
        </w:rPr>
        <w:t xml:space="preserve"> </w:t>
      </w:r>
      <w:r>
        <w:rPr>
          <w:rFonts w:ascii="Times New Roman" w:hAnsi="Times New Roman"/>
          <w:sz w:val="28"/>
          <w:szCs w:val="28"/>
        </w:rPr>
        <w:t>стандарту</w:t>
      </w:r>
      <w:r>
        <w:rPr>
          <w:rFonts w:ascii="Times New Roman" w:hAnsi="Times New Roman"/>
          <w:spacing w:val="1"/>
          <w:sz w:val="28"/>
          <w:szCs w:val="28"/>
        </w:rPr>
        <w:t xml:space="preserve"> </w:t>
      </w:r>
      <w:r>
        <w:rPr>
          <w:rFonts w:ascii="Times New Roman" w:hAnsi="Times New Roman"/>
          <w:sz w:val="28"/>
          <w:szCs w:val="28"/>
        </w:rPr>
        <w:t>вищої</w:t>
      </w:r>
      <w:r>
        <w:rPr>
          <w:rFonts w:ascii="Times New Roman" w:hAnsi="Times New Roman"/>
          <w:spacing w:val="1"/>
          <w:sz w:val="28"/>
          <w:szCs w:val="28"/>
        </w:rPr>
        <w:t xml:space="preserve"> </w:t>
      </w:r>
      <w:r>
        <w:rPr>
          <w:rFonts w:ascii="Times New Roman" w:hAnsi="Times New Roman"/>
          <w:sz w:val="28"/>
          <w:szCs w:val="28"/>
        </w:rPr>
        <w:t>освіти</w:t>
      </w:r>
      <w:r>
        <w:rPr>
          <w:rFonts w:ascii="Times New Roman" w:hAnsi="Times New Roman"/>
          <w:spacing w:val="1"/>
          <w:sz w:val="28"/>
          <w:szCs w:val="28"/>
        </w:rPr>
        <w:t xml:space="preserve"> </w:t>
      </w:r>
      <w:r>
        <w:rPr>
          <w:rFonts w:ascii="Times New Roman" w:hAnsi="Times New Roman"/>
          <w:sz w:val="28"/>
          <w:szCs w:val="28"/>
        </w:rPr>
        <w:t>за</w:t>
      </w:r>
      <w:r>
        <w:rPr>
          <w:rFonts w:ascii="Times New Roman" w:hAnsi="Times New Roman"/>
          <w:spacing w:val="1"/>
          <w:sz w:val="28"/>
          <w:szCs w:val="28"/>
        </w:rPr>
        <w:t xml:space="preserve"> </w:t>
      </w:r>
      <w:r>
        <w:rPr>
          <w:rFonts w:ascii="Times New Roman" w:hAnsi="Times New Roman"/>
          <w:sz w:val="28"/>
          <w:szCs w:val="28"/>
        </w:rPr>
        <w:t>спеціальністю</w:t>
      </w:r>
      <w:r>
        <w:rPr>
          <w:rFonts w:ascii="Times New Roman" w:hAnsi="Times New Roman"/>
          <w:spacing w:val="1"/>
          <w:sz w:val="28"/>
          <w:szCs w:val="28"/>
        </w:rPr>
        <w:t xml:space="preserve"> </w:t>
      </w:r>
      <w:r>
        <w:rPr>
          <w:rFonts w:ascii="Times New Roman" w:hAnsi="Times New Roman"/>
          <w:sz w:val="28"/>
          <w:szCs w:val="28"/>
        </w:rPr>
        <w:t>061</w:t>
      </w:r>
      <w:r>
        <w:rPr>
          <w:rFonts w:ascii="Times New Roman" w:hAnsi="Times New Roman"/>
          <w:spacing w:val="1"/>
          <w:sz w:val="28"/>
          <w:szCs w:val="28"/>
        </w:rPr>
        <w:t xml:space="preserve"> </w:t>
      </w:r>
      <w:r>
        <w:rPr>
          <w:rFonts w:ascii="Times New Roman" w:hAnsi="Times New Roman"/>
          <w:sz w:val="28"/>
          <w:szCs w:val="28"/>
        </w:rPr>
        <w:t>Журналістика</w:t>
      </w:r>
      <w:r>
        <w:rPr>
          <w:rFonts w:ascii="Times New Roman" w:hAnsi="Times New Roman"/>
          <w:spacing w:val="1"/>
          <w:sz w:val="28"/>
          <w:szCs w:val="28"/>
        </w:rPr>
        <w:t xml:space="preserve"> </w:t>
      </w:r>
      <w:r>
        <w:rPr>
          <w:rFonts w:ascii="Times New Roman" w:hAnsi="Times New Roman"/>
          <w:sz w:val="28"/>
          <w:szCs w:val="28"/>
        </w:rPr>
        <w:t>для</w:t>
      </w:r>
      <w:r>
        <w:rPr>
          <w:rFonts w:ascii="Times New Roman" w:hAnsi="Times New Roman"/>
          <w:spacing w:val="1"/>
          <w:sz w:val="28"/>
          <w:szCs w:val="28"/>
        </w:rPr>
        <w:t xml:space="preserve"> </w:t>
      </w:r>
      <w:r>
        <w:rPr>
          <w:rFonts w:ascii="Times New Roman" w:hAnsi="Times New Roman"/>
          <w:sz w:val="28"/>
          <w:szCs w:val="28"/>
        </w:rPr>
        <w:t>першого</w:t>
      </w:r>
      <w:r>
        <w:rPr>
          <w:rFonts w:ascii="Times New Roman" w:hAnsi="Times New Roman"/>
          <w:spacing w:val="1"/>
          <w:sz w:val="28"/>
          <w:szCs w:val="28"/>
        </w:rPr>
        <w:t xml:space="preserve"> </w:t>
      </w:r>
      <w:r>
        <w:rPr>
          <w:rFonts w:ascii="Times New Roman" w:hAnsi="Times New Roman"/>
          <w:sz w:val="28"/>
          <w:szCs w:val="28"/>
        </w:rPr>
        <w:t>(бакалаврського)</w:t>
      </w:r>
      <w:r>
        <w:rPr>
          <w:rFonts w:ascii="Times New Roman" w:hAnsi="Times New Roman"/>
          <w:spacing w:val="-4"/>
          <w:sz w:val="28"/>
          <w:szCs w:val="28"/>
        </w:rPr>
        <w:t xml:space="preserve"> </w:t>
      </w:r>
      <w:r>
        <w:rPr>
          <w:rFonts w:ascii="Times New Roman" w:hAnsi="Times New Roman"/>
          <w:sz w:val="28"/>
          <w:szCs w:val="28"/>
        </w:rPr>
        <w:t>рівня вищої</w:t>
      </w:r>
      <w:r>
        <w:rPr>
          <w:rFonts w:ascii="Times New Roman" w:hAnsi="Times New Roman"/>
          <w:spacing w:val="1"/>
          <w:sz w:val="28"/>
          <w:szCs w:val="28"/>
        </w:rPr>
        <w:t xml:space="preserve"> </w:t>
      </w:r>
      <w:r>
        <w:rPr>
          <w:rFonts w:ascii="Times New Roman" w:hAnsi="Times New Roman"/>
          <w:sz w:val="28"/>
          <w:szCs w:val="28"/>
        </w:rPr>
        <w:t>освіти».</w:t>
      </w:r>
    </w:p>
    <w:p w14:paraId="62D2164C" w14:textId="77777777" w:rsidR="001426D2" w:rsidRDefault="001426D2">
      <w:pPr>
        <w:pStyle w:val="ac"/>
        <w:ind w:left="0"/>
        <w:jc w:val="center"/>
        <w:rPr>
          <w:sz w:val="28"/>
          <w:szCs w:val="28"/>
        </w:rPr>
      </w:pPr>
    </w:p>
    <w:p w14:paraId="30AE421E" w14:textId="77777777" w:rsidR="001426D2" w:rsidRDefault="00D15226">
      <w:pPr>
        <w:pStyle w:val="ac"/>
        <w:ind w:left="0"/>
        <w:jc w:val="center"/>
      </w:pPr>
      <w:r>
        <w:rPr>
          <w:sz w:val="28"/>
          <w:szCs w:val="28"/>
        </w:rPr>
        <w:t xml:space="preserve">Розроблено </w:t>
      </w:r>
      <w:proofErr w:type="spellStart"/>
      <w:r>
        <w:rPr>
          <w:sz w:val="28"/>
          <w:szCs w:val="28"/>
        </w:rPr>
        <w:t>проєктною</w:t>
      </w:r>
      <w:proofErr w:type="spellEnd"/>
      <w:r>
        <w:rPr>
          <w:spacing w:val="-12"/>
          <w:sz w:val="28"/>
          <w:szCs w:val="28"/>
        </w:rPr>
        <w:t xml:space="preserve"> </w:t>
      </w:r>
      <w:r>
        <w:rPr>
          <w:sz w:val="28"/>
          <w:szCs w:val="28"/>
        </w:rPr>
        <w:t>робочою</w:t>
      </w:r>
      <w:r>
        <w:rPr>
          <w:spacing w:val="-11"/>
          <w:sz w:val="28"/>
          <w:szCs w:val="28"/>
        </w:rPr>
        <w:t xml:space="preserve"> </w:t>
      </w:r>
      <w:r>
        <w:rPr>
          <w:sz w:val="28"/>
          <w:szCs w:val="28"/>
        </w:rPr>
        <w:t>групою</w:t>
      </w:r>
      <w:r>
        <w:rPr>
          <w:spacing w:val="-17"/>
          <w:sz w:val="28"/>
          <w:szCs w:val="28"/>
        </w:rPr>
        <w:t xml:space="preserve"> </w:t>
      </w:r>
      <w:r>
        <w:rPr>
          <w:sz w:val="28"/>
          <w:szCs w:val="28"/>
        </w:rPr>
        <w:t>у</w:t>
      </w:r>
      <w:r>
        <w:rPr>
          <w:spacing w:val="-15"/>
          <w:sz w:val="28"/>
          <w:szCs w:val="28"/>
        </w:rPr>
        <w:t xml:space="preserve"> </w:t>
      </w:r>
      <w:r>
        <w:rPr>
          <w:spacing w:val="-2"/>
          <w:sz w:val="28"/>
          <w:szCs w:val="28"/>
        </w:rPr>
        <w:t>складі:</w:t>
      </w:r>
    </w:p>
    <w:p w14:paraId="282B50F1" w14:textId="77777777" w:rsidR="001426D2" w:rsidRDefault="001426D2">
      <w:pPr>
        <w:jc w:val="center"/>
        <w:rPr>
          <w:rFonts w:ascii="Times New Roman" w:hAnsi="Times New Roman"/>
          <w:sz w:val="28"/>
          <w:szCs w:val="28"/>
        </w:rPr>
      </w:pPr>
    </w:p>
    <w:p w14:paraId="20CCF170" w14:textId="77777777" w:rsidR="001426D2" w:rsidRDefault="00D15226">
      <w:pPr>
        <w:pStyle w:val="a8"/>
        <w:spacing w:after="0" w:line="319" w:lineRule="exact"/>
        <w:ind w:firstLine="709"/>
        <w:jc w:val="both"/>
        <w:rPr>
          <w:rFonts w:ascii="Times New Roman" w:hAnsi="Times New Roman"/>
        </w:rPr>
      </w:pPr>
      <w:r>
        <w:rPr>
          <w:rFonts w:ascii="Times New Roman" w:hAnsi="Times New Roman"/>
          <w:sz w:val="28"/>
          <w:szCs w:val="28"/>
        </w:rPr>
        <w:t>Голова</w:t>
      </w:r>
      <w:r>
        <w:rPr>
          <w:rFonts w:ascii="Times New Roman" w:hAnsi="Times New Roman"/>
          <w:spacing w:val="-5"/>
          <w:sz w:val="28"/>
          <w:szCs w:val="28"/>
        </w:rPr>
        <w:t xml:space="preserve"> </w:t>
      </w:r>
      <w:proofErr w:type="spellStart"/>
      <w:r>
        <w:rPr>
          <w:rFonts w:ascii="Times New Roman" w:hAnsi="Times New Roman"/>
          <w:sz w:val="28"/>
          <w:szCs w:val="28"/>
        </w:rPr>
        <w:t>проєктної</w:t>
      </w:r>
      <w:proofErr w:type="spellEnd"/>
      <w:r>
        <w:rPr>
          <w:rFonts w:ascii="Times New Roman" w:hAnsi="Times New Roman"/>
          <w:spacing w:val="-2"/>
          <w:sz w:val="28"/>
          <w:szCs w:val="28"/>
        </w:rPr>
        <w:t xml:space="preserve"> </w:t>
      </w:r>
      <w:r>
        <w:rPr>
          <w:rFonts w:ascii="Times New Roman" w:hAnsi="Times New Roman"/>
          <w:sz w:val="28"/>
          <w:szCs w:val="28"/>
        </w:rPr>
        <w:t>групи</w:t>
      </w:r>
      <w:r>
        <w:rPr>
          <w:rFonts w:ascii="Times New Roman" w:hAnsi="Times New Roman"/>
          <w:spacing w:val="-3"/>
          <w:sz w:val="28"/>
          <w:szCs w:val="28"/>
        </w:rPr>
        <w:t xml:space="preserve"> </w:t>
      </w:r>
      <w:r>
        <w:rPr>
          <w:rFonts w:ascii="Times New Roman" w:hAnsi="Times New Roman"/>
          <w:sz w:val="28"/>
          <w:szCs w:val="28"/>
        </w:rPr>
        <w:t>(гарант</w:t>
      </w:r>
      <w:r>
        <w:rPr>
          <w:rFonts w:ascii="Times New Roman" w:hAnsi="Times New Roman"/>
          <w:spacing w:val="-4"/>
          <w:sz w:val="28"/>
          <w:szCs w:val="28"/>
        </w:rPr>
        <w:t xml:space="preserve"> </w:t>
      </w:r>
      <w:r>
        <w:rPr>
          <w:rFonts w:ascii="Times New Roman" w:hAnsi="Times New Roman"/>
          <w:sz w:val="28"/>
          <w:szCs w:val="28"/>
        </w:rPr>
        <w:t>освітньої</w:t>
      </w:r>
      <w:r>
        <w:rPr>
          <w:rFonts w:ascii="Times New Roman" w:hAnsi="Times New Roman"/>
          <w:spacing w:val="-5"/>
          <w:sz w:val="28"/>
          <w:szCs w:val="28"/>
        </w:rPr>
        <w:t xml:space="preserve"> </w:t>
      </w:r>
      <w:r>
        <w:rPr>
          <w:rFonts w:ascii="Times New Roman" w:hAnsi="Times New Roman"/>
          <w:sz w:val="28"/>
          <w:szCs w:val="28"/>
        </w:rPr>
        <w:t>програми):</w:t>
      </w:r>
    </w:p>
    <w:p w14:paraId="71571EE4" w14:textId="77777777" w:rsidR="001426D2" w:rsidRDefault="00D15226">
      <w:pPr>
        <w:pStyle w:val="a8"/>
        <w:spacing w:after="0"/>
        <w:ind w:firstLine="709"/>
        <w:jc w:val="both"/>
        <w:rPr>
          <w:rFonts w:ascii="Times New Roman" w:hAnsi="Times New Roman"/>
        </w:rPr>
      </w:pPr>
      <w:proofErr w:type="spellStart"/>
      <w:r>
        <w:rPr>
          <w:rFonts w:ascii="Times New Roman" w:hAnsi="Times New Roman"/>
          <w:sz w:val="28"/>
          <w:szCs w:val="28"/>
        </w:rPr>
        <w:t>Фінклер</w:t>
      </w:r>
      <w:proofErr w:type="spellEnd"/>
      <w:r>
        <w:rPr>
          <w:rFonts w:ascii="Times New Roman" w:hAnsi="Times New Roman"/>
          <w:sz w:val="28"/>
          <w:szCs w:val="28"/>
        </w:rPr>
        <w:t xml:space="preserve"> Юрій Едуардович, доктор філологічних наук, професор, професор кафедри філософії та педагогіки Львівського національного університету ветеринарної медицини та біотехнологій.</w:t>
      </w:r>
    </w:p>
    <w:p w14:paraId="3648FC6D" w14:textId="77777777" w:rsidR="001426D2" w:rsidRDefault="001426D2">
      <w:pPr>
        <w:pStyle w:val="a8"/>
        <w:spacing w:after="0"/>
        <w:ind w:firstLine="709"/>
        <w:jc w:val="both"/>
        <w:rPr>
          <w:rFonts w:ascii="Times New Roman" w:hAnsi="Times New Roman"/>
          <w:sz w:val="28"/>
          <w:szCs w:val="28"/>
        </w:rPr>
      </w:pPr>
    </w:p>
    <w:p w14:paraId="2908B525" w14:textId="77777777" w:rsidR="001426D2" w:rsidRDefault="00D15226">
      <w:pPr>
        <w:pStyle w:val="a8"/>
        <w:spacing w:after="0"/>
        <w:ind w:firstLine="709"/>
        <w:jc w:val="both"/>
        <w:rPr>
          <w:rFonts w:ascii="Times New Roman" w:hAnsi="Times New Roman"/>
        </w:rPr>
      </w:pPr>
      <w:r>
        <w:rPr>
          <w:rFonts w:ascii="Times New Roman" w:hAnsi="Times New Roman"/>
          <w:sz w:val="28"/>
          <w:szCs w:val="28"/>
        </w:rPr>
        <w:t>Члени</w:t>
      </w:r>
      <w:r>
        <w:rPr>
          <w:rFonts w:ascii="Times New Roman" w:hAnsi="Times New Roman"/>
          <w:spacing w:val="-1"/>
          <w:sz w:val="28"/>
          <w:szCs w:val="28"/>
        </w:rPr>
        <w:t xml:space="preserve"> </w:t>
      </w:r>
      <w:r>
        <w:rPr>
          <w:rFonts w:ascii="Times New Roman" w:hAnsi="Times New Roman"/>
          <w:sz w:val="28"/>
          <w:szCs w:val="28"/>
        </w:rPr>
        <w:t xml:space="preserve">групи: </w:t>
      </w:r>
    </w:p>
    <w:p w14:paraId="4E1A1439" w14:textId="77777777" w:rsidR="001426D2" w:rsidRDefault="00D15226">
      <w:pPr>
        <w:pStyle w:val="a8"/>
        <w:spacing w:after="0"/>
        <w:ind w:firstLine="709"/>
        <w:jc w:val="both"/>
        <w:rPr>
          <w:rFonts w:ascii="Times New Roman" w:hAnsi="Times New Roman"/>
        </w:rPr>
      </w:pPr>
      <w:r>
        <w:rPr>
          <w:rFonts w:ascii="Times New Roman" w:hAnsi="Times New Roman"/>
          <w:sz w:val="28"/>
          <w:szCs w:val="28"/>
        </w:rPr>
        <w:t xml:space="preserve">Семенів Богдан Степанович, кандидат педагогічних наук, доцент, декан факультету громадського здоров’я та суспільного благополуччя; </w:t>
      </w:r>
    </w:p>
    <w:p w14:paraId="5986A8FF" w14:textId="77777777" w:rsidR="001426D2" w:rsidRDefault="00D15226">
      <w:pPr>
        <w:pStyle w:val="a8"/>
        <w:spacing w:after="0"/>
        <w:ind w:firstLine="709"/>
        <w:jc w:val="both"/>
        <w:rPr>
          <w:rFonts w:hint="eastAsia"/>
        </w:rPr>
      </w:pPr>
      <w:proofErr w:type="spellStart"/>
      <w:r>
        <w:rPr>
          <w:rStyle w:val="a3"/>
          <w:rFonts w:ascii="Times New Roman" w:hAnsi="Times New Roman"/>
          <w:b w:val="0"/>
          <w:bCs w:val="0"/>
          <w:sz w:val="28"/>
          <w:szCs w:val="28"/>
        </w:rPr>
        <w:t>Смолінська</w:t>
      </w:r>
      <w:proofErr w:type="spellEnd"/>
      <w:r>
        <w:rPr>
          <w:rStyle w:val="a3"/>
          <w:rFonts w:ascii="Times New Roman" w:hAnsi="Times New Roman"/>
          <w:b w:val="0"/>
          <w:bCs w:val="0"/>
          <w:sz w:val="28"/>
          <w:szCs w:val="28"/>
        </w:rPr>
        <w:t xml:space="preserve"> Олеся Євгенівна</w:t>
      </w:r>
      <w:r>
        <w:rPr>
          <w:rFonts w:ascii="Times New Roman" w:hAnsi="Times New Roman"/>
          <w:sz w:val="28"/>
          <w:szCs w:val="28"/>
        </w:rPr>
        <w:t xml:space="preserve">, </w:t>
      </w:r>
      <w:proofErr w:type="spellStart"/>
      <w:r>
        <w:rPr>
          <w:rFonts w:ascii="Times New Roman" w:hAnsi="Times New Roman"/>
          <w:sz w:val="28"/>
          <w:szCs w:val="28"/>
        </w:rPr>
        <w:t>докторка</w:t>
      </w:r>
      <w:proofErr w:type="spellEnd"/>
      <w:r>
        <w:rPr>
          <w:rFonts w:ascii="Times New Roman" w:hAnsi="Times New Roman"/>
          <w:sz w:val="28"/>
          <w:szCs w:val="28"/>
        </w:rPr>
        <w:t xml:space="preserve"> педагогічних наук, професорка, завідувачка кафедри філософії та педагогіки Львівського національного університету ветеринарної медицини та біотехнологій;</w:t>
      </w:r>
    </w:p>
    <w:p w14:paraId="1E0E13C2" w14:textId="77777777" w:rsidR="001426D2" w:rsidRDefault="00D15226">
      <w:pPr>
        <w:pStyle w:val="a8"/>
        <w:spacing w:after="0"/>
        <w:ind w:firstLine="709"/>
        <w:jc w:val="both"/>
        <w:rPr>
          <w:rFonts w:ascii="Times New Roman" w:hAnsi="Times New Roman"/>
        </w:rPr>
      </w:pPr>
      <w:proofErr w:type="spellStart"/>
      <w:r>
        <w:rPr>
          <w:rFonts w:ascii="Times New Roman" w:hAnsi="Times New Roman"/>
          <w:sz w:val="28"/>
          <w:szCs w:val="28"/>
        </w:rPr>
        <w:t>Шутак</w:t>
      </w:r>
      <w:proofErr w:type="spellEnd"/>
      <w:r>
        <w:rPr>
          <w:rFonts w:ascii="Times New Roman" w:hAnsi="Times New Roman"/>
          <w:sz w:val="28"/>
          <w:szCs w:val="28"/>
        </w:rPr>
        <w:t xml:space="preserve"> Олеся Степанівна, кандидатка філологічних наук, </w:t>
      </w:r>
      <w:proofErr w:type="spellStart"/>
      <w:r>
        <w:rPr>
          <w:rFonts w:ascii="Times New Roman" w:hAnsi="Times New Roman"/>
          <w:sz w:val="28"/>
          <w:szCs w:val="28"/>
        </w:rPr>
        <w:t>доцентка</w:t>
      </w:r>
      <w:proofErr w:type="spellEnd"/>
      <w:r>
        <w:rPr>
          <w:rFonts w:ascii="Times New Roman" w:hAnsi="Times New Roman"/>
          <w:sz w:val="28"/>
          <w:szCs w:val="28"/>
        </w:rPr>
        <w:t xml:space="preserve">, </w:t>
      </w:r>
      <w:proofErr w:type="spellStart"/>
      <w:r>
        <w:rPr>
          <w:rFonts w:ascii="Times New Roman" w:hAnsi="Times New Roman"/>
          <w:sz w:val="28"/>
          <w:szCs w:val="28"/>
        </w:rPr>
        <w:t>доцентка</w:t>
      </w:r>
      <w:proofErr w:type="spellEnd"/>
      <w:r>
        <w:rPr>
          <w:rFonts w:ascii="Times New Roman" w:hAnsi="Times New Roman"/>
          <w:sz w:val="28"/>
          <w:szCs w:val="28"/>
        </w:rPr>
        <w:t xml:space="preserve"> кафедри філології імені Якима Яреми.</w:t>
      </w:r>
    </w:p>
    <w:p w14:paraId="1D18BA24" w14:textId="77777777" w:rsidR="001426D2" w:rsidRDefault="001426D2">
      <w:pPr>
        <w:pStyle w:val="a8"/>
        <w:spacing w:after="0"/>
        <w:ind w:firstLine="709"/>
        <w:jc w:val="both"/>
        <w:rPr>
          <w:rFonts w:ascii="Times New Roman" w:hAnsi="Times New Roman"/>
          <w:sz w:val="28"/>
          <w:szCs w:val="28"/>
        </w:rPr>
      </w:pPr>
    </w:p>
    <w:p w14:paraId="58A9C78D" w14:textId="77777777" w:rsidR="001426D2" w:rsidRDefault="001426D2">
      <w:pPr>
        <w:pStyle w:val="a8"/>
        <w:spacing w:after="0"/>
        <w:ind w:firstLine="709"/>
        <w:jc w:val="both"/>
        <w:rPr>
          <w:rFonts w:ascii="Times New Roman" w:hAnsi="Times New Roman"/>
          <w:sz w:val="28"/>
          <w:szCs w:val="28"/>
        </w:rPr>
      </w:pPr>
    </w:p>
    <w:p w14:paraId="04594936" w14:textId="77777777" w:rsidR="001426D2" w:rsidRDefault="00D15226">
      <w:pPr>
        <w:pStyle w:val="2"/>
        <w:ind w:left="0" w:firstLine="709"/>
        <w:jc w:val="center"/>
      </w:pPr>
      <w:r>
        <w:rPr>
          <w:i w:val="0"/>
          <w:iCs w:val="0"/>
        </w:rPr>
        <w:t>Рецензії</w:t>
      </w:r>
      <w:r>
        <w:rPr>
          <w:i w:val="0"/>
          <w:iCs w:val="0"/>
          <w:spacing w:val="-3"/>
        </w:rPr>
        <w:t xml:space="preserve"> </w:t>
      </w:r>
      <w:r>
        <w:rPr>
          <w:i w:val="0"/>
          <w:iCs w:val="0"/>
        </w:rPr>
        <w:t>на</w:t>
      </w:r>
      <w:r>
        <w:rPr>
          <w:i w:val="0"/>
          <w:iCs w:val="0"/>
          <w:spacing w:val="-2"/>
        </w:rPr>
        <w:t xml:space="preserve"> </w:t>
      </w:r>
      <w:r>
        <w:rPr>
          <w:i w:val="0"/>
          <w:iCs w:val="0"/>
        </w:rPr>
        <w:t>освітньо-професійну</w:t>
      </w:r>
      <w:r>
        <w:rPr>
          <w:i w:val="0"/>
          <w:iCs w:val="0"/>
          <w:spacing w:val="62"/>
        </w:rPr>
        <w:t xml:space="preserve"> </w:t>
      </w:r>
      <w:r>
        <w:rPr>
          <w:i w:val="0"/>
          <w:iCs w:val="0"/>
        </w:rPr>
        <w:t>програму:</w:t>
      </w:r>
    </w:p>
    <w:p w14:paraId="705A600D" w14:textId="77777777" w:rsidR="001426D2" w:rsidRDefault="00D15226">
      <w:pPr>
        <w:pStyle w:val="ad"/>
        <w:tabs>
          <w:tab w:val="left" w:pos="1490"/>
        </w:tabs>
        <w:ind w:left="0" w:firstLine="709"/>
        <w:jc w:val="both"/>
      </w:pPr>
      <w:proofErr w:type="spellStart"/>
      <w:r>
        <w:rPr>
          <w:sz w:val="28"/>
          <w:szCs w:val="28"/>
        </w:rPr>
        <w:t>Теребус</w:t>
      </w:r>
      <w:proofErr w:type="spellEnd"/>
      <w:r>
        <w:rPr>
          <w:sz w:val="28"/>
          <w:szCs w:val="28"/>
        </w:rPr>
        <w:t xml:space="preserve"> Оксана Леонідівна, кандидатка наук із соціальних комунікацій, </w:t>
      </w:r>
      <w:proofErr w:type="spellStart"/>
      <w:r>
        <w:rPr>
          <w:sz w:val="28"/>
          <w:szCs w:val="28"/>
        </w:rPr>
        <w:t>доцентка</w:t>
      </w:r>
      <w:proofErr w:type="spellEnd"/>
      <w:r>
        <w:rPr>
          <w:sz w:val="28"/>
          <w:szCs w:val="28"/>
        </w:rPr>
        <w:t>, завідувачка кафедри соціальних комунікацій Волинського національного університету імені Лесі Українки.</w:t>
      </w:r>
    </w:p>
    <w:p w14:paraId="5623BED8" w14:textId="77777777" w:rsidR="001426D2" w:rsidRDefault="00D15226">
      <w:pPr>
        <w:pStyle w:val="ad"/>
        <w:tabs>
          <w:tab w:val="left" w:pos="1490"/>
        </w:tabs>
        <w:ind w:left="0" w:firstLine="709"/>
        <w:jc w:val="both"/>
        <w:sectPr w:rsidR="001426D2">
          <w:pgSz w:w="11906" w:h="16838"/>
          <w:pgMar w:top="1134" w:right="1134" w:bottom="1134" w:left="1134" w:header="0" w:footer="0" w:gutter="0"/>
          <w:cols w:space="720"/>
          <w:formProt w:val="0"/>
          <w:docGrid w:linePitch="100"/>
        </w:sectPr>
      </w:pPr>
      <w:r>
        <w:rPr>
          <w:sz w:val="28"/>
          <w:szCs w:val="28"/>
        </w:rPr>
        <w:t xml:space="preserve">Шевчук Ігор Зіновійович, магістр журналістики, журналіст відділу інформації та </w:t>
      </w:r>
      <w:proofErr w:type="spellStart"/>
      <w:r>
        <w:rPr>
          <w:sz w:val="28"/>
          <w:szCs w:val="28"/>
        </w:rPr>
        <w:t>зв’язків</w:t>
      </w:r>
      <w:proofErr w:type="spellEnd"/>
      <w:r>
        <w:rPr>
          <w:sz w:val="28"/>
          <w:szCs w:val="28"/>
        </w:rPr>
        <w:t xml:space="preserve"> із громадськістю футбольного клубу «Карпати», Львів.</w:t>
      </w:r>
    </w:p>
    <w:p w14:paraId="5227484A" w14:textId="77777777" w:rsidR="00BE0B2E" w:rsidRDefault="00BE0B2E">
      <w:pPr>
        <w:rPr>
          <w:rFonts w:ascii="Times New Roman" w:eastAsia="Times New Roman" w:hAnsi="Times New Roman" w:cs="Times New Roman"/>
          <w:b/>
          <w:sz w:val="28"/>
          <w:lang w:eastAsia="en-US" w:bidi="ar-SA"/>
        </w:rPr>
      </w:pPr>
      <w:r>
        <w:rPr>
          <w:b/>
          <w:sz w:val="28"/>
        </w:rPr>
        <w:br w:type="page"/>
      </w:r>
    </w:p>
    <w:p w14:paraId="345D4281" w14:textId="77A36359" w:rsidR="001426D2" w:rsidRDefault="00D15226">
      <w:pPr>
        <w:pStyle w:val="ad"/>
        <w:tabs>
          <w:tab w:val="left" w:pos="7342"/>
          <w:tab w:val="left" w:pos="9360"/>
        </w:tabs>
        <w:spacing w:before="64"/>
        <w:ind w:left="3120" w:right="961" w:hanging="2363"/>
        <w:jc w:val="center"/>
      </w:pPr>
      <w:r>
        <w:rPr>
          <w:b/>
          <w:sz w:val="28"/>
        </w:rPr>
        <w:lastRenderedPageBreak/>
        <w:t>1. Профіль</w:t>
      </w:r>
      <w:r>
        <w:rPr>
          <w:b/>
          <w:spacing w:val="-6"/>
          <w:sz w:val="28"/>
        </w:rPr>
        <w:t xml:space="preserve"> </w:t>
      </w:r>
      <w:r>
        <w:rPr>
          <w:b/>
          <w:sz w:val="28"/>
        </w:rPr>
        <w:t>освітньо-професійної</w:t>
      </w:r>
      <w:r>
        <w:rPr>
          <w:b/>
          <w:spacing w:val="-8"/>
          <w:sz w:val="28"/>
        </w:rPr>
        <w:t xml:space="preserve"> </w:t>
      </w:r>
      <w:r>
        <w:rPr>
          <w:b/>
          <w:sz w:val="28"/>
        </w:rPr>
        <w:t>програми</w:t>
      </w:r>
      <w:r>
        <w:rPr>
          <w:b/>
          <w:spacing w:val="-7"/>
          <w:sz w:val="28"/>
        </w:rPr>
        <w:t xml:space="preserve"> </w:t>
      </w:r>
    </w:p>
    <w:p w14:paraId="78CD2720" w14:textId="77777777" w:rsidR="001426D2" w:rsidRDefault="00D15226">
      <w:pPr>
        <w:pStyle w:val="ad"/>
        <w:tabs>
          <w:tab w:val="left" w:pos="7342"/>
          <w:tab w:val="left" w:pos="9360"/>
        </w:tabs>
        <w:spacing w:before="64"/>
        <w:ind w:left="3120" w:right="961" w:hanging="2363"/>
        <w:jc w:val="center"/>
      </w:pPr>
      <w:r>
        <w:rPr>
          <w:b/>
          <w:sz w:val="28"/>
        </w:rPr>
        <w:t>«Спортивна</w:t>
      </w:r>
      <w:r>
        <w:rPr>
          <w:b/>
          <w:spacing w:val="-8"/>
          <w:sz w:val="28"/>
        </w:rPr>
        <w:t xml:space="preserve"> </w:t>
      </w:r>
      <w:r>
        <w:rPr>
          <w:b/>
          <w:sz w:val="28"/>
        </w:rPr>
        <w:t>журналістика» спеціальності С7 «Журналістика»</w:t>
      </w:r>
    </w:p>
    <w:p w14:paraId="7162F5C7" w14:textId="77777777" w:rsidR="001426D2" w:rsidRDefault="001426D2">
      <w:pPr>
        <w:pStyle w:val="a8"/>
        <w:jc w:val="center"/>
        <w:rPr>
          <w:rFonts w:ascii="Times New Roman" w:hAnsi="Times New Roman"/>
          <w:b/>
          <w:sz w:val="20"/>
        </w:rPr>
      </w:pPr>
    </w:p>
    <w:p w14:paraId="7C7BB692" w14:textId="77777777" w:rsidR="001426D2" w:rsidRDefault="001426D2">
      <w:pPr>
        <w:pStyle w:val="a8"/>
        <w:spacing w:before="1" w:after="0"/>
        <w:rPr>
          <w:rFonts w:ascii="Times New Roman" w:hAnsi="Times New Roman"/>
          <w:b/>
          <w:sz w:val="20"/>
        </w:rPr>
      </w:pPr>
    </w:p>
    <w:tbl>
      <w:tblPr>
        <w:tblW w:w="11048" w:type="dxa"/>
        <w:tblInd w:w="-620" w:type="dxa"/>
        <w:tblLayout w:type="fixed"/>
        <w:tblCellMar>
          <w:left w:w="5" w:type="dxa"/>
          <w:right w:w="5" w:type="dxa"/>
        </w:tblCellMar>
        <w:tblLook w:val="0000" w:firstRow="0" w:lastRow="0" w:firstColumn="0" w:lastColumn="0" w:noHBand="0" w:noVBand="0"/>
      </w:tblPr>
      <w:tblGrid>
        <w:gridCol w:w="20"/>
        <w:gridCol w:w="40"/>
        <w:gridCol w:w="40"/>
        <w:gridCol w:w="40"/>
        <w:gridCol w:w="40"/>
        <w:gridCol w:w="19"/>
        <w:gridCol w:w="2059"/>
        <w:gridCol w:w="200"/>
        <w:gridCol w:w="989"/>
        <w:gridCol w:w="7575"/>
        <w:gridCol w:w="6"/>
        <w:gridCol w:w="14"/>
        <w:gridCol w:w="6"/>
      </w:tblGrid>
      <w:tr w:rsidR="001426D2" w14:paraId="7ECA94BC" w14:textId="77777777" w:rsidTr="00BE0B2E">
        <w:trPr>
          <w:gridBefore w:val="6"/>
          <w:wBefore w:w="199" w:type="dxa"/>
          <w:trHeight w:val="273"/>
        </w:trPr>
        <w:tc>
          <w:tcPr>
            <w:tcW w:w="10849" w:type="dxa"/>
            <w:gridSpan w:val="7"/>
            <w:tcBorders>
              <w:top w:val="single" w:sz="4" w:space="0" w:color="000000"/>
              <w:left w:val="single" w:sz="4" w:space="0" w:color="000000"/>
              <w:bottom w:val="single" w:sz="4" w:space="0" w:color="000000"/>
              <w:right w:val="single" w:sz="4" w:space="0" w:color="000000"/>
            </w:tcBorders>
            <w:shd w:val="clear" w:color="auto" w:fill="DFDFDF"/>
          </w:tcPr>
          <w:p w14:paraId="3117F2CE" w14:textId="77777777" w:rsidR="001426D2" w:rsidRDefault="00D15226">
            <w:pPr>
              <w:pStyle w:val="TableParagraph"/>
              <w:spacing w:line="253" w:lineRule="exact"/>
              <w:ind w:left="3319"/>
            </w:pPr>
            <w:r>
              <w:rPr>
                <w:b/>
              </w:rPr>
              <w:t>1.1.</w:t>
            </w:r>
            <w:r>
              <w:rPr>
                <w:b/>
                <w:spacing w:val="-5"/>
              </w:rPr>
              <w:t xml:space="preserve"> </w:t>
            </w:r>
            <w:r>
              <w:rPr>
                <w:b/>
              </w:rPr>
              <w:t>Загальна</w:t>
            </w:r>
            <w:r>
              <w:rPr>
                <w:b/>
                <w:spacing w:val="-5"/>
              </w:rPr>
              <w:t xml:space="preserve"> </w:t>
            </w:r>
            <w:r>
              <w:rPr>
                <w:b/>
                <w:spacing w:val="-2"/>
              </w:rPr>
              <w:t>характеристика</w:t>
            </w:r>
          </w:p>
        </w:tc>
      </w:tr>
      <w:tr w:rsidR="001426D2" w14:paraId="2496DE6A" w14:textId="77777777" w:rsidTr="00BE0B2E">
        <w:trPr>
          <w:gridBefore w:val="6"/>
          <w:wBefore w:w="199" w:type="dxa"/>
          <w:trHeight w:val="1103"/>
        </w:trPr>
        <w:tc>
          <w:tcPr>
            <w:tcW w:w="3248" w:type="dxa"/>
            <w:gridSpan w:val="3"/>
            <w:tcBorders>
              <w:top w:val="single" w:sz="4" w:space="0" w:color="000000"/>
              <w:left w:val="single" w:sz="4" w:space="0" w:color="000000"/>
              <w:bottom w:val="single" w:sz="4" w:space="0" w:color="000000"/>
              <w:right w:val="single" w:sz="4" w:space="0" w:color="000000"/>
            </w:tcBorders>
          </w:tcPr>
          <w:p w14:paraId="3CB8F093" w14:textId="77777777" w:rsidR="001426D2" w:rsidRDefault="00D15226">
            <w:pPr>
              <w:pStyle w:val="TableParagraph"/>
              <w:ind w:left="112" w:right="232"/>
              <w:jc w:val="both"/>
            </w:pPr>
            <w:r>
              <w:rPr>
                <w:b/>
              </w:rPr>
              <w:t>Повна назва вищого навчального</w:t>
            </w:r>
            <w:r>
              <w:rPr>
                <w:b/>
                <w:spacing w:val="-15"/>
              </w:rPr>
              <w:t xml:space="preserve"> </w:t>
            </w:r>
            <w:r>
              <w:rPr>
                <w:b/>
              </w:rPr>
              <w:t>закладу та структурного</w:t>
            </w:r>
          </w:p>
          <w:p w14:paraId="1DF2100B" w14:textId="77777777" w:rsidR="001426D2" w:rsidRDefault="00D15226">
            <w:pPr>
              <w:pStyle w:val="TableParagraph"/>
              <w:spacing w:line="259" w:lineRule="exact"/>
              <w:ind w:left="112"/>
            </w:pPr>
            <w:r>
              <w:rPr>
                <w:b/>
                <w:spacing w:val="-2"/>
              </w:rPr>
              <w:t>підрозділу</w:t>
            </w:r>
          </w:p>
        </w:tc>
        <w:tc>
          <w:tcPr>
            <w:tcW w:w="7601" w:type="dxa"/>
            <w:gridSpan w:val="4"/>
            <w:tcBorders>
              <w:top w:val="single" w:sz="4" w:space="0" w:color="000000"/>
              <w:left w:val="single" w:sz="4" w:space="0" w:color="000000"/>
              <w:bottom w:val="single" w:sz="4" w:space="0" w:color="000000"/>
              <w:right w:val="single" w:sz="4" w:space="0" w:color="000000"/>
            </w:tcBorders>
          </w:tcPr>
          <w:p w14:paraId="6A5E4B43" w14:textId="77777777" w:rsidR="001426D2" w:rsidRDefault="00D15226" w:rsidP="008F0B8A">
            <w:pPr>
              <w:pStyle w:val="TableParagraph"/>
              <w:ind w:left="114" w:right="489"/>
              <w:jc w:val="both"/>
            </w:pPr>
            <w:r>
              <w:rPr>
                <w:spacing w:val="-2"/>
              </w:rPr>
              <w:t>Львівський національний університет ветеринарної медицини та біотехнологій</w:t>
            </w:r>
          </w:p>
          <w:p w14:paraId="3E7A3E4E" w14:textId="77777777" w:rsidR="001426D2" w:rsidRDefault="00D15226" w:rsidP="008F0B8A">
            <w:pPr>
              <w:pStyle w:val="TableParagraph"/>
              <w:ind w:left="114" w:right="489"/>
              <w:jc w:val="both"/>
            </w:pPr>
            <w:r>
              <w:t>Факультет громадського здоров'я та суспільного благополуччя</w:t>
            </w:r>
          </w:p>
          <w:p w14:paraId="72B4FE90" w14:textId="77777777" w:rsidR="001426D2" w:rsidRDefault="00D15226" w:rsidP="008F0B8A">
            <w:pPr>
              <w:pStyle w:val="TableParagraph"/>
              <w:spacing w:line="275" w:lineRule="exact"/>
              <w:ind w:left="114" w:right="489"/>
              <w:jc w:val="both"/>
            </w:pPr>
            <w:r>
              <w:t>Кафедра</w:t>
            </w:r>
            <w:r>
              <w:rPr>
                <w:spacing w:val="-4"/>
              </w:rPr>
              <w:t xml:space="preserve"> </w:t>
            </w:r>
            <w:r>
              <w:rPr>
                <w:spacing w:val="-2"/>
              </w:rPr>
              <w:t>філософії та педагогіки</w:t>
            </w:r>
          </w:p>
        </w:tc>
      </w:tr>
      <w:tr w:rsidR="001426D2" w14:paraId="4C69549D" w14:textId="77777777" w:rsidTr="00BE0B2E">
        <w:trPr>
          <w:gridBefore w:val="6"/>
          <w:wBefore w:w="199" w:type="dxa"/>
          <w:trHeight w:val="277"/>
        </w:trPr>
        <w:tc>
          <w:tcPr>
            <w:tcW w:w="3248" w:type="dxa"/>
            <w:gridSpan w:val="3"/>
            <w:tcBorders>
              <w:top w:val="single" w:sz="4" w:space="0" w:color="000000"/>
              <w:left w:val="single" w:sz="4" w:space="0" w:color="000000"/>
              <w:bottom w:val="single" w:sz="4" w:space="0" w:color="000000"/>
              <w:right w:val="single" w:sz="4" w:space="0" w:color="000000"/>
            </w:tcBorders>
          </w:tcPr>
          <w:p w14:paraId="4ADF44FA" w14:textId="77777777" w:rsidR="001426D2" w:rsidRDefault="00D15226">
            <w:pPr>
              <w:pStyle w:val="TableParagraph"/>
              <w:spacing w:line="258" w:lineRule="exact"/>
              <w:ind w:left="112"/>
            </w:pPr>
            <w:r>
              <w:rPr>
                <w:b/>
              </w:rPr>
              <w:t>Рівень</w:t>
            </w:r>
            <w:r>
              <w:rPr>
                <w:b/>
                <w:spacing w:val="-1"/>
              </w:rPr>
              <w:t xml:space="preserve"> </w:t>
            </w:r>
            <w:r>
              <w:rPr>
                <w:b/>
              </w:rPr>
              <w:t>вищої</w:t>
            </w:r>
            <w:r>
              <w:rPr>
                <w:b/>
                <w:spacing w:val="1"/>
              </w:rPr>
              <w:t xml:space="preserve"> </w:t>
            </w:r>
            <w:r>
              <w:rPr>
                <w:b/>
                <w:spacing w:val="-2"/>
              </w:rPr>
              <w:t>освіти</w:t>
            </w:r>
          </w:p>
        </w:tc>
        <w:tc>
          <w:tcPr>
            <w:tcW w:w="7601" w:type="dxa"/>
            <w:gridSpan w:val="4"/>
            <w:tcBorders>
              <w:top w:val="single" w:sz="4" w:space="0" w:color="000000"/>
              <w:left w:val="single" w:sz="4" w:space="0" w:color="000000"/>
              <w:bottom w:val="single" w:sz="4" w:space="0" w:color="000000"/>
              <w:right w:val="single" w:sz="4" w:space="0" w:color="000000"/>
            </w:tcBorders>
          </w:tcPr>
          <w:p w14:paraId="7265F4B2" w14:textId="77777777" w:rsidR="001426D2" w:rsidRDefault="00D15226" w:rsidP="008F0B8A">
            <w:pPr>
              <w:pStyle w:val="TableParagraph"/>
              <w:spacing w:line="258" w:lineRule="exact"/>
              <w:ind w:left="114" w:right="489"/>
              <w:jc w:val="both"/>
            </w:pPr>
            <w:r>
              <w:t>Перший</w:t>
            </w:r>
            <w:r>
              <w:rPr>
                <w:spacing w:val="-12"/>
              </w:rPr>
              <w:t xml:space="preserve"> </w:t>
            </w:r>
            <w:r>
              <w:t>(бакалаврський)</w:t>
            </w:r>
            <w:r>
              <w:rPr>
                <w:spacing w:val="-11"/>
              </w:rPr>
              <w:t xml:space="preserve"> </w:t>
            </w:r>
            <w:r>
              <w:rPr>
                <w:spacing w:val="-2"/>
              </w:rPr>
              <w:t>рівень</w:t>
            </w:r>
          </w:p>
        </w:tc>
      </w:tr>
      <w:tr w:rsidR="001426D2" w14:paraId="3D9153F7" w14:textId="77777777" w:rsidTr="00BE0B2E">
        <w:trPr>
          <w:gridBefore w:val="6"/>
          <w:wBefore w:w="199" w:type="dxa"/>
          <w:trHeight w:val="278"/>
        </w:trPr>
        <w:tc>
          <w:tcPr>
            <w:tcW w:w="3248" w:type="dxa"/>
            <w:gridSpan w:val="3"/>
            <w:tcBorders>
              <w:top w:val="single" w:sz="4" w:space="0" w:color="000000"/>
              <w:left w:val="single" w:sz="4" w:space="0" w:color="000000"/>
              <w:bottom w:val="single" w:sz="4" w:space="0" w:color="000000"/>
              <w:right w:val="single" w:sz="4" w:space="0" w:color="000000"/>
            </w:tcBorders>
          </w:tcPr>
          <w:p w14:paraId="7FDFDFED" w14:textId="77777777" w:rsidR="001426D2" w:rsidRDefault="00D15226">
            <w:pPr>
              <w:pStyle w:val="TableParagraph"/>
              <w:spacing w:line="258" w:lineRule="exact"/>
              <w:ind w:left="112"/>
            </w:pPr>
            <w:r>
              <w:rPr>
                <w:b/>
              </w:rPr>
              <w:t>Ступінь</w:t>
            </w:r>
            <w:r>
              <w:rPr>
                <w:b/>
                <w:spacing w:val="-7"/>
              </w:rPr>
              <w:t xml:space="preserve"> </w:t>
            </w:r>
            <w:r>
              <w:rPr>
                <w:b/>
              </w:rPr>
              <w:t xml:space="preserve">вищої </w:t>
            </w:r>
            <w:r>
              <w:rPr>
                <w:b/>
                <w:spacing w:val="-2"/>
              </w:rPr>
              <w:t>освіти</w:t>
            </w:r>
          </w:p>
        </w:tc>
        <w:tc>
          <w:tcPr>
            <w:tcW w:w="7601" w:type="dxa"/>
            <w:gridSpan w:val="4"/>
            <w:tcBorders>
              <w:top w:val="single" w:sz="4" w:space="0" w:color="000000"/>
              <w:left w:val="single" w:sz="4" w:space="0" w:color="000000"/>
              <w:bottom w:val="single" w:sz="4" w:space="0" w:color="000000"/>
              <w:right w:val="single" w:sz="4" w:space="0" w:color="000000"/>
            </w:tcBorders>
          </w:tcPr>
          <w:p w14:paraId="4A9E7F95" w14:textId="77777777" w:rsidR="001426D2" w:rsidRDefault="00D15226" w:rsidP="008F0B8A">
            <w:pPr>
              <w:pStyle w:val="TableParagraph"/>
              <w:spacing w:line="258" w:lineRule="exact"/>
              <w:ind w:left="114" w:right="489"/>
              <w:jc w:val="both"/>
            </w:pPr>
            <w:r>
              <w:rPr>
                <w:spacing w:val="-2"/>
              </w:rPr>
              <w:t>Бакалавр</w:t>
            </w:r>
          </w:p>
        </w:tc>
      </w:tr>
      <w:tr w:rsidR="001426D2" w14:paraId="719A188D" w14:textId="77777777" w:rsidTr="00BE0B2E">
        <w:trPr>
          <w:gridBefore w:val="6"/>
          <w:wBefore w:w="199" w:type="dxa"/>
          <w:trHeight w:val="273"/>
        </w:trPr>
        <w:tc>
          <w:tcPr>
            <w:tcW w:w="3248" w:type="dxa"/>
            <w:gridSpan w:val="3"/>
            <w:tcBorders>
              <w:top w:val="single" w:sz="4" w:space="0" w:color="000000"/>
              <w:left w:val="single" w:sz="4" w:space="0" w:color="000000"/>
              <w:bottom w:val="single" w:sz="4" w:space="0" w:color="000000"/>
              <w:right w:val="single" w:sz="4" w:space="0" w:color="000000"/>
            </w:tcBorders>
          </w:tcPr>
          <w:p w14:paraId="0B4F0699" w14:textId="77777777" w:rsidR="001426D2" w:rsidRDefault="00D15226">
            <w:pPr>
              <w:pStyle w:val="TableParagraph"/>
              <w:spacing w:line="253" w:lineRule="exact"/>
              <w:ind w:left="112"/>
            </w:pPr>
            <w:r>
              <w:rPr>
                <w:b/>
              </w:rPr>
              <w:t>Галузь</w:t>
            </w:r>
            <w:r>
              <w:rPr>
                <w:b/>
                <w:spacing w:val="-4"/>
              </w:rPr>
              <w:t xml:space="preserve"> </w:t>
            </w:r>
            <w:r>
              <w:rPr>
                <w:b/>
                <w:spacing w:val="-2"/>
              </w:rPr>
              <w:t>знань</w:t>
            </w:r>
          </w:p>
        </w:tc>
        <w:tc>
          <w:tcPr>
            <w:tcW w:w="7601" w:type="dxa"/>
            <w:gridSpan w:val="4"/>
            <w:tcBorders>
              <w:top w:val="single" w:sz="4" w:space="0" w:color="000000"/>
              <w:left w:val="single" w:sz="4" w:space="0" w:color="000000"/>
              <w:bottom w:val="single" w:sz="4" w:space="0" w:color="000000"/>
              <w:right w:val="single" w:sz="4" w:space="0" w:color="000000"/>
            </w:tcBorders>
          </w:tcPr>
          <w:p w14:paraId="71BCC337" w14:textId="77777777" w:rsidR="001426D2" w:rsidRDefault="00D15226" w:rsidP="008F0B8A">
            <w:pPr>
              <w:pStyle w:val="TableParagraph"/>
              <w:spacing w:line="253" w:lineRule="exact"/>
              <w:ind w:left="114" w:right="489"/>
              <w:jc w:val="both"/>
            </w:pPr>
            <w:r>
              <w:rPr>
                <w:spacing w:val="-5"/>
              </w:rPr>
              <w:t>С Соціальні науки, ж</w:t>
            </w:r>
            <w:r>
              <w:rPr>
                <w:spacing w:val="-2"/>
              </w:rPr>
              <w:t>урналістика та інформація</w:t>
            </w:r>
          </w:p>
        </w:tc>
      </w:tr>
      <w:tr w:rsidR="001426D2" w14:paraId="2CE65684" w14:textId="77777777" w:rsidTr="00BE0B2E">
        <w:trPr>
          <w:gridBefore w:val="6"/>
          <w:wBefore w:w="199" w:type="dxa"/>
          <w:trHeight w:val="278"/>
        </w:trPr>
        <w:tc>
          <w:tcPr>
            <w:tcW w:w="3248" w:type="dxa"/>
            <w:gridSpan w:val="3"/>
            <w:tcBorders>
              <w:top w:val="single" w:sz="4" w:space="0" w:color="000000"/>
              <w:left w:val="single" w:sz="4" w:space="0" w:color="000000"/>
              <w:bottom w:val="single" w:sz="4" w:space="0" w:color="000000"/>
              <w:right w:val="single" w:sz="4" w:space="0" w:color="000000"/>
            </w:tcBorders>
          </w:tcPr>
          <w:p w14:paraId="3FACD7ED" w14:textId="77777777" w:rsidR="001426D2" w:rsidRDefault="00D15226">
            <w:pPr>
              <w:pStyle w:val="TableParagraph"/>
              <w:spacing w:line="258" w:lineRule="exact"/>
              <w:ind w:left="112"/>
            </w:pPr>
            <w:r>
              <w:rPr>
                <w:b/>
                <w:spacing w:val="-2"/>
              </w:rPr>
              <w:t>Спеціальність</w:t>
            </w:r>
          </w:p>
        </w:tc>
        <w:tc>
          <w:tcPr>
            <w:tcW w:w="7601" w:type="dxa"/>
            <w:gridSpan w:val="4"/>
            <w:tcBorders>
              <w:top w:val="single" w:sz="4" w:space="0" w:color="000000"/>
              <w:left w:val="single" w:sz="4" w:space="0" w:color="000000"/>
              <w:bottom w:val="single" w:sz="4" w:space="0" w:color="000000"/>
              <w:right w:val="single" w:sz="4" w:space="0" w:color="000000"/>
            </w:tcBorders>
          </w:tcPr>
          <w:p w14:paraId="64E47EEE" w14:textId="77777777" w:rsidR="001426D2" w:rsidRDefault="00D15226" w:rsidP="008F0B8A">
            <w:pPr>
              <w:pStyle w:val="TableParagraph"/>
              <w:spacing w:line="258" w:lineRule="exact"/>
              <w:ind w:left="114" w:right="489"/>
              <w:jc w:val="both"/>
            </w:pPr>
            <w:r>
              <w:rPr>
                <w:spacing w:val="-5"/>
              </w:rPr>
              <w:t xml:space="preserve">С7 </w:t>
            </w:r>
            <w:r>
              <w:rPr>
                <w:spacing w:val="-2"/>
              </w:rPr>
              <w:t>Журналістика</w:t>
            </w:r>
          </w:p>
        </w:tc>
      </w:tr>
      <w:tr w:rsidR="001426D2" w14:paraId="50C513B5" w14:textId="77777777" w:rsidTr="00BE0B2E">
        <w:trPr>
          <w:gridBefore w:val="6"/>
          <w:wBefore w:w="199" w:type="dxa"/>
          <w:trHeight w:val="549"/>
        </w:trPr>
        <w:tc>
          <w:tcPr>
            <w:tcW w:w="3248" w:type="dxa"/>
            <w:gridSpan w:val="3"/>
            <w:tcBorders>
              <w:top w:val="single" w:sz="4" w:space="0" w:color="000000"/>
              <w:left w:val="single" w:sz="4" w:space="0" w:color="000000"/>
              <w:bottom w:val="single" w:sz="4" w:space="0" w:color="000000"/>
              <w:right w:val="single" w:sz="4" w:space="0" w:color="000000"/>
            </w:tcBorders>
          </w:tcPr>
          <w:p w14:paraId="1B91C891" w14:textId="77777777" w:rsidR="001426D2" w:rsidRDefault="00D15226">
            <w:pPr>
              <w:pStyle w:val="TableParagraph"/>
              <w:spacing w:line="271" w:lineRule="exact"/>
              <w:ind w:left="112"/>
            </w:pPr>
            <w:r>
              <w:rPr>
                <w:b/>
              </w:rPr>
              <w:t>Офіційна</w:t>
            </w:r>
            <w:r>
              <w:rPr>
                <w:b/>
                <w:spacing w:val="-3"/>
              </w:rPr>
              <w:t xml:space="preserve"> </w:t>
            </w:r>
            <w:r>
              <w:rPr>
                <w:b/>
                <w:spacing w:val="-2"/>
              </w:rPr>
              <w:t>назва</w:t>
            </w:r>
          </w:p>
          <w:p w14:paraId="42C82882" w14:textId="77777777" w:rsidR="001426D2" w:rsidRDefault="00D15226">
            <w:pPr>
              <w:pStyle w:val="TableParagraph"/>
              <w:spacing w:line="258" w:lineRule="exact"/>
              <w:ind w:left="112"/>
            </w:pPr>
            <w:r>
              <w:rPr>
                <w:b/>
              </w:rPr>
              <w:t>освітньої</w:t>
            </w:r>
            <w:r>
              <w:rPr>
                <w:b/>
                <w:spacing w:val="-15"/>
              </w:rPr>
              <w:t xml:space="preserve"> </w:t>
            </w:r>
            <w:r>
              <w:rPr>
                <w:b/>
                <w:spacing w:val="-2"/>
              </w:rPr>
              <w:t>програми</w:t>
            </w:r>
          </w:p>
        </w:tc>
        <w:tc>
          <w:tcPr>
            <w:tcW w:w="7601" w:type="dxa"/>
            <w:gridSpan w:val="4"/>
            <w:tcBorders>
              <w:top w:val="single" w:sz="4" w:space="0" w:color="000000"/>
              <w:left w:val="single" w:sz="4" w:space="0" w:color="000000"/>
              <w:bottom w:val="single" w:sz="4" w:space="0" w:color="000000"/>
              <w:right w:val="single" w:sz="4" w:space="0" w:color="000000"/>
            </w:tcBorders>
          </w:tcPr>
          <w:p w14:paraId="13C6E828" w14:textId="77777777" w:rsidR="001426D2" w:rsidRDefault="00D15226" w:rsidP="008F0B8A">
            <w:pPr>
              <w:pStyle w:val="TableParagraph"/>
              <w:spacing w:line="265" w:lineRule="exact"/>
              <w:ind w:left="114" w:right="489"/>
              <w:jc w:val="both"/>
            </w:pPr>
            <w:r>
              <w:t>Освітньо-професійна</w:t>
            </w:r>
            <w:r>
              <w:rPr>
                <w:spacing w:val="-12"/>
              </w:rPr>
              <w:t xml:space="preserve"> </w:t>
            </w:r>
            <w:r>
              <w:t>програма</w:t>
            </w:r>
            <w:r>
              <w:rPr>
                <w:spacing w:val="-9"/>
              </w:rPr>
              <w:t xml:space="preserve"> </w:t>
            </w:r>
            <w:r>
              <w:t>«Спортивна</w:t>
            </w:r>
            <w:r>
              <w:rPr>
                <w:spacing w:val="-13"/>
              </w:rPr>
              <w:t xml:space="preserve"> </w:t>
            </w:r>
            <w:r>
              <w:rPr>
                <w:spacing w:val="-2"/>
              </w:rPr>
              <w:t>журналістика»</w:t>
            </w:r>
          </w:p>
        </w:tc>
      </w:tr>
      <w:tr w:rsidR="001426D2" w14:paraId="247BC7F9" w14:textId="77777777" w:rsidTr="00BE0B2E">
        <w:trPr>
          <w:gridBefore w:val="6"/>
          <w:wBefore w:w="199" w:type="dxa"/>
          <w:trHeight w:val="1104"/>
        </w:trPr>
        <w:tc>
          <w:tcPr>
            <w:tcW w:w="3248" w:type="dxa"/>
            <w:gridSpan w:val="3"/>
            <w:tcBorders>
              <w:top w:val="single" w:sz="4" w:space="0" w:color="000000"/>
              <w:left w:val="single" w:sz="4" w:space="0" w:color="000000"/>
              <w:bottom w:val="single" w:sz="4" w:space="0" w:color="000000"/>
              <w:right w:val="single" w:sz="4" w:space="0" w:color="000000"/>
            </w:tcBorders>
          </w:tcPr>
          <w:p w14:paraId="3391E40A" w14:textId="77777777" w:rsidR="001426D2" w:rsidRDefault="00D15226">
            <w:pPr>
              <w:pStyle w:val="TableParagraph"/>
              <w:spacing w:line="235" w:lineRule="auto"/>
              <w:ind w:left="112" w:right="897"/>
            </w:pPr>
            <w:r>
              <w:rPr>
                <w:b/>
              </w:rPr>
              <w:t>Кваліфікація</w:t>
            </w:r>
            <w:r>
              <w:rPr>
                <w:b/>
                <w:spacing w:val="-15"/>
              </w:rPr>
              <w:t xml:space="preserve"> </w:t>
            </w:r>
            <w:r>
              <w:rPr>
                <w:b/>
              </w:rPr>
              <w:t xml:space="preserve">в </w:t>
            </w:r>
            <w:r>
              <w:rPr>
                <w:b/>
                <w:spacing w:val="-2"/>
              </w:rPr>
              <w:t>дипломі</w:t>
            </w:r>
          </w:p>
        </w:tc>
        <w:tc>
          <w:tcPr>
            <w:tcW w:w="7601" w:type="dxa"/>
            <w:gridSpan w:val="4"/>
            <w:tcBorders>
              <w:top w:val="single" w:sz="4" w:space="0" w:color="000000"/>
              <w:left w:val="single" w:sz="4" w:space="0" w:color="000000"/>
              <w:bottom w:val="single" w:sz="4" w:space="0" w:color="000000"/>
              <w:right w:val="single" w:sz="4" w:space="0" w:color="000000"/>
            </w:tcBorders>
          </w:tcPr>
          <w:p w14:paraId="7EE632F0" w14:textId="77777777" w:rsidR="001426D2" w:rsidRDefault="00D15226" w:rsidP="008F0B8A">
            <w:pPr>
              <w:pStyle w:val="TableParagraph"/>
              <w:spacing w:line="235" w:lineRule="auto"/>
              <w:ind w:left="114" w:right="489"/>
              <w:jc w:val="both"/>
            </w:pPr>
            <w:r>
              <w:t>Ступінь вищої освіти – Бакалавр Спеціальність</w:t>
            </w:r>
            <w:r>
              <w:rPr>
                <w:spacing w:val="-15"/>
              </w:rPr>
              <w:t xml:space="preserve"> </w:t>
            </w:r>
            <w:r>
              <w:t>–</w:t>
            </w:r>
            <w:r>
              <w:rPr>
                <w:spacing w:val="-15"/>
              </w:rPr>
              <w:t xml:space="preserve"> </w:t>
            </w:r>
            <w:r>
              <w:rPr>
                <w:spacing w:val="-5"/>
              </w:rPr>
              <w:t xml:space="preserve">С7 </w:t>
            </w:r>
            <w:r>
              <w:rPr>
                <w:spacing w:val="-2"/>
              </w:rPr>
              <w:t>Журналістика</w:t>
            </w:r>
          </w:p>
          <w:p w14:paraId="603D2330" w14:textId="77777777" w:rsidR="001426D2" w:rsidRDefault="00D15226" w:rsidP="008F0B8A">
            <w:pPr>
              <w:pStyle w:val="TableParagraph"/>
              <w:spacing w:line="274" w:lineRule="exact"/>
              <w:ind w:left="114" w:right="489"/>
              <w:jc w:val="both"/>
            </w:pPr>
            <w:r>
              <w:t>Освітня програма – «Спортивна журналістика» Освітня</w:t>
            </w:r>
            <w:r>
              <w:rPr>
                <w:spacing w:val="-15"/>
              </w:rPr>
              <w:t xml:space="preserve"> </w:t>
            </w:r>
            <w:r>
              <w:t>кваліфікація</w:t>
            </w:r>
            <w:r>
              <w:rPr>
                <w:spacing w:val="-15"/>
              </w:rPr>
              <w:t xml:space="preserve"> </w:t>
            </w:r>
            <w:r>
              <w:t>–</w:t>
            </w:r>
            <w:r>
              <w:rPr>
                <w:spacing w:val="-15"/>
              </w:rPr>
              <w:t xml:space="preserve"> </w:t>
            </w:r>
            <w:r>
              <w:t>бакалавр</w:t>
            </w:r>
            <w:r>
              <w:rPr>
                <w:spacing w:val="-15"/>
              </w:rPr>
              <w:t xml:space="preserve"> </w:t>
            </w:r>
            <w:r>
              <w:t>журналістики</w:t>
            </w:r>
          </w:p>
        </w:tc>
      </w:tr>
      <w:tr w:rsidR="001426D2" w14:paraId="56CEBCEB" w14:textId="77777777" w:rsidTr="00BE0B2E">
        <w:trPr>
          <w:gridBefore w:val="6"/>
          <w:wBefore w:w="199" w:type="dxa"/>
          <w:trHeight w:val="2760"/>
        </w:trPr>
        <w:tc>
          <w:tcPr>
            <w:tcW w:w="3248" w:type="dxa"/>
            <w:gridSpan w:val="3"/>
            <w:tcBorders>
              <w:top w:val="single" w:sz="4" w:space="0" w:color="000000"/>
              <w:left w:val="single" w:sz="4" w:space="0" w:color="000000"/>
              <w:bottom w:val="single" w:sz="4" w:space="0" w:color="000000"/>
              <w:right w:val="single" w:sz="4" w:space="0" w:color="000000"/>
            </w:tcBorders>
          </w:tcPr>
          <w:p w14:paraId="3BB365A3" w14:textId="77777777" w:rsidR="001426D2" w:rsidRDefault="00D15226">
            <w:pPr>
              <w:pStyle w:val="TableParagraph"/>
              <w:spacing w:line="235" w:lineRule="auto"/>
              <w:ind w:left="112"/>
            </w:pPr>
            <w:r>
              <w:rPr>
                <w:b/>
              </w:rPr>
              <w:t>Тип</w:t>
            </w:r>
            <w:r>
              <w:rPr>
                <w:b/>
                <w:spacing w:val="-12"/>
              </w:rPr>
              <w:t xml:space="preserve"> </w:t>
            </w:r>
            <w:r>
              <w:rPr>
                <w:b/>
              </w:rPr>
              <w:t>диплому</w:t>
            </w:r>
            <w:r>
              <w:rPr>
                <w:b/>
                <w:spacing w:val="-14"/>
              </w:rPr>
              <w:t xml:space="preserve"> </w:t>
            </w:r>
            <w:r>
              <w:rPr>
                <w:b/>
              </w:rPr>
              <w:t>та</w:t>
            </w:r>
            <w:r>
              <w:rPr>
                <w:b/>
                <w:spacing w:val="-12"/>
              </w:rPr>
              <w:t xml:space="preserve"> </w:t>
            </w:r>
            <w:r>
              <w:rPr>
                <w:b/>
              </w:rPr>
              <w:t>обсяг освітньої програми</w:t>
            </w:r>
          </w:p>
        </w:tc>
        <w:tc>
          <w:tcPr>
            <w:tcW w:w="7601" w:type="dxa"/>
            <w:gridSpan w:val="4"/>
            <w:tcBorders>
              <w:top w:val="single" w:sz="4" w:space="0" w:color="000000"/>
              <w:left w:val="single" w:sz="4" w:space="0" w:color="000000"/>
              <w:bottom w:val="single" w:sz="4" w:space="0" w:color="000000"/>
              <w:right w:val="single" w:sz="4" w:space="0" w:color="000000"/>
            </w:tcBorders>
          </w:tcPr>
          <w:p w14:paraId="6C4EF14F" w14:textId="77777777" w:rsidR="001426D2" w:rsidRDefault="00D15226" w:rsidP="008F0B8A">
            <w:pPr>
              <w:pStyle w:val="TableParagraph"/>
              <w:spacing w:line="235" w:lineRule="auto"/>
              <w:ind w:left="148" w:right="489"/>
              <w:jc w:val="both"/>
            </w:pPr>
            <w:r>
              <w:t>Диплом</w:t>
            </w:r>
            <w:r>
              <w:rPr>
                <w:spacing w:val="-2"/>
              </w:rPr>
              <w:t xml:space="preserve"> </w:t>
            </w:r>
            <w:r>
              <w:t>бакалавра. Обсяг</w:t>
            </w:r>
            <w:r>
              <w:rPr>
                <w:spacing w:val="-2"/>
              </w:rPr>
              <w:t xml:space="preserve"> </w:t>
            </w:r>
            <w:r>
              <w:t>освітньої</w:t>
            </w:r>
            <w:r>
              <w:rPr>
                <w:spacing w:val="-2"/>
              </w:rPr>
              <w:t xml:space="preserve"> </w:t>
            </w:r>
            <w:r>
              <w:t>програми</w:t>
            </w:r>
            <w:r>
              <w:rPr>
                <w:spacing w:val="-1"/>
              </w:rPr>
              <w:t xml:space="preserve"> </w:t>
            </w:r>
            <w:r>
              <w:t>на</w:t>
            </w:r>
            <w:r>
              <w:rPr>
                <w:spacing w:val="-3"/>
              </w:rPr>
              <w:t xml:space="preserve"> </w:t>
            </w:r>
            <w:r>
              <w:t>базі</w:t>
            </w:r>
            <w:r>
              <w:rPr>
                <w:spacing w:val="-2"/>
              </w:rPr>
              <w:t xml:space="preserve"> </w:t>
            </w:r>
            <w:r>
              <w:t>повної</w:t>
            </w:r>
            <w:r>
              <w:rPr>
                <w:spacing w:val="-2"/>
              </w:rPr>
              <w:t xml:space="preserve"> </w:t>
            </w:r>
            <w:r>
              <w:t>загальної середньої освіти становить 240 кредитів ЄКТС.</w:t>
            </w:r>
          </w:p>
          <w:p w14:paraId="2B8C4E66" w14:textId="77777777" w:rsidR="001426D2" w:rsidRDefault="00D15226" w:rsidP="008F0B8A">
            <w:pPr>
              <w:pStyle w:val="TableParagraph"/>
              <w:ind w:left="148" w:right="489"/>
              <w:jc w:val="both"/>
            </w:pPr>
            <w:r>
              <w:t>Заклад вищої освіти має право визнати та зарахувати кредити, отримані в межах попередньої освітньої програми підготовки молодшого бакалавра (молодшого спеціаліста) обсягом не більше</w:t>
            </w:r>
            <w:r>
              <w:rPr>
                <w:spacing w:val="40"/>
              </w:rPr>
              <w:t xml:space="preserve"> </w:t>
            </w:r>
            <w:r>
              <w:t>ніж 120 кредитів ЄКТС.</w:t>
            </w:r>
          </w:p>
          <w:p w14:paraId="40A86BB5" w14:textId="77777777" w:rsidR="001426D2" w:rsidRDefault="00D15226" w:rsidP="008F0B8A">
            <w:pPr>
              <w:pStyle w:val="TableParagraph"/>
              <w:spacing w:line="235" w:lineRule="auto"/>
              <w:ind w:left="148" w:right="489"/>
            </w:pPr>
            <w:r>
              <w:t>На</w:t>
            </w:r>
            <w:r>
              <w:rPr>
                <w:spacing w:val="40"/>
              </w:rPr>
              <w:t xml:space="preserve"> </w:t>
            </w:r>
            <w:r>
              <w:t>основі</w:t>
            </w:r>
            <w:r>
              <w:rPr>
                <w:spacing w:val="80"/>
              </w:rPr>
              <w:t xml:space="preserve"> </w:t>
            </w:r>
            <w:r>
              <w:t>ступеня</w:t>
            </w:r>
            <w:r>
              <w:rPr>
                <w:spacing w:val="80"/>
              </w:rPr>
              <w:t xml:space="preserve"> </w:t>
            </w:r>
            <w:r>
              <w:t>«фаховий</w:t>
            </w:r>
            <w:r>
              <w:rPr>
                <w:spacing w:val="80"/>
              </w:rPr>
              <w:t xml:space="preserve"> </w:t>
            </w:r>
            <w:r>
              <w:t>молодший</w:t>
            </w:r>
            <w:r>
              <w:rPr>
                <w:spacing w:val="80"/>
              </w:rPr>
              <w:t xml:space="preserve"> </w:t>
            </w:r>
            <w:r>
              <w:t>бакалавр»</w:t>
            </w:r>
            <w:r>
              <w:rPr>
                <w:spacing w:val="40"/>
              </w:rPr>
              <w:t xml:space="preserve"> </w:t>
            </w:r>
            <w:r>
              <w:t>заклад</w:t>
            </w:r>
            <w:r>
              <w:rPr>
                <w:spacing w:val="80"/>
              </w:rPr>
              <w:t xml:space="preserve"> </w:t>
            </w:r>
            <w:r>
              <w:t>вищої освіти</w:t>
            </w:r>
            <w:r>
              <w:rPr>
                <w:spacing w:val="80"/>
              </w:rPr>
              <w:t xml:space="preserve"> </w:t>
            </w:r>
            <w:r>
              <w:t>має</w:t>
            </w:r>
            <w:r>
              <w:rPr>
                <w:spacing w:val="80"/>
              </w:rPr>
              <w:t xml:space="preserve"> </w:t>
            </w:r>
            <w:r>
              <w:t>право</w:t>
            </w:r>
            <w:r>
              <w:rPr>
                <w:spacing w:val="80"/>
              </w:rPr>
              <w:t xml:space="preserve"> </w:t>
            </w:r>
            <w:r>
              <w:t>визнати</w:t>
            </w:r>
            <w:r>
              <w:rPr>
                <w:spacing w:val="80"/>
              </w:rPr>
              <w:t xml:space="preserve"> </w:t>
            </w:r>
            <w:r>
              <w:t>та</w:t>
            </w:r>
            <w:r>
              <w:rPr>
                <w:spacing w:val="80"/>
              </w:rPr>
              <w:t xml:space="preserve"> </w:t>
            </w:r>
            <w:proofErr w:type="spellStart"/>
            <w:r>
              <w:t>перезарахувати</w:t>
            </w:r>
            <w:proofErr w:type="spellEnd"/>
            <w:r>
              <w:rPr>
                <w:spacing w:val="80"/>
              </w:rPr>
              <w:t xml:space="preserve"> </w:t>
            </w:r>
            <w:r>
              <w:t>не</w:t>
            </w:r>
            <w:r>
              <w:rPr>
                <w:spacing w:val="80"/>
              </w:rPr>
              <w:t xml:space="preserve"> </w:t>
            </w:r>
            <w:r>
              <w:t>більше</w:t>
            </w:r>
            <w:r>
              <w:rPr>
                <w:spacing w:val="80"/>
              </w:rPr>
              <w:t xml:space="preserve"> </w:t>
            </w:r>
            <w:r>
              <w:t>ніж</w:t>
            </w:r>
            <w:r>
              <w:rPr>
                <w:spacing w:val="80"/>
              </w:rPr>
              <w:t xml:space="preserve"> </w:t>
            </w:r>
            <w:r>
              <w:t xml:space="preserve">60 кредитів ЄКТС, отриманих за попередньою освітньою програмою фахової </w:t>
            </w:r>
            <w:proofErr w:type="spellStart"/>
            <w:r>
              <w:t>передвищої</w:t>
            </w:r>
            <w:proofErr w:type="spellEnd"/>
            <w:r>
              <w:t xml:space="preserve"> освіти.</w:t>
            </w:r>
          </w:p>
          <w:p w14:paraId="1838D1A1" w14:textId="77777777" w:rsidR="009A6EC0" w:rsidRDefault="009A6EC0" w:rsidP="008F0B8A">
            <w:pPr>
              <w:pStyle w:val="TableParagraph"/>
              <w:spacing w:line="235" w:lineRule="auto"/>
              <w:ind w:left="148" w:right="489"/>
            </w:pPr>
          </w:p>
        </w:tc>
      </w:tr>
      <w:tr w:rsidR="001426D2" w14:paraId="7C740D79" w14:textId="77777777" w:rsidTr="00BE0B2E">
        <w:trPr>
          <w:gridBefore w:val="6"/>
          <w:wBefore w:w="199" w:type="dxa"/>
          <w:trHeight w:val="551"/>
        </w:trPr>
        <w:tc>
          <w:tcPr>
            <w:tcW w:w="3248" w:type="dxa"/>
            <w:gridSpan w:val="3"/>
            <w:tcBorders>
              <w:top w:val="single" w:sz="4" w:space="0" w:color="000000"/>
              <w:left w:val="single" w:sz="4" w:space="0" w:color="000000"/>
              <w:bottom w:val="single" w:sz="4" w:space="0" w:color="000000"/>
              <w:right w:val="single" w:sz="4" w:space="0" w:color="000000"/>
            </w:tcBorders>
          </w:tcPr>
          <w:p w14:paraId="54325C63" w14:textId="77777777" w:rsidR="001426D2" w:rsidRDefault="00D15226">
            <w:pPr>
              <w:pStyle w:val="TableParagraph"/>
              <w:spacing w:before="5" w:line="228" w:lineRule="auto"/>
              <w:ind w:left="112" w:right="897"/>
            </w:pPr>
            <w:r>
              <w:rPr>
                <w:b/>
                <w:spacing w:val="-2"/>
              </w:rPr>
              <w:t>Наявність акредитації</w:t>
            </w:r>
          </w:p>
        </w:tc>
        <w:tc>
          <w:tcPr>
            <w:tcW w:w="7601" w:type="dxa"/>
            <w:gridSpan w:val="4"/>
            <w:tcBorders>
              <w:top w:val="single" w:sz="4" w:space="0" w:color="000000"/>
              <w:left w:val="single" w:sz="4" w:space="0" w:color="000000"/>
              <w:bottom w:val="single" w:sz="4" w:space="0" w:color="000000"/>
              <w:right w:val="single" w:sz="4" w:space="0" w:color="000000"/>
            </w:tcBorders>
          </w:tcPr>
          <w:p w14:paraId="2B0F13B7" w14:textId="77777777" w:rsidR="001426D2" w:rsidRDefault="00D15226" w:rsidP="008F0B8A">
            <w:pPr>
              <w:pStyle w:val="TableParagraph"/>
              <w:spacing w:before="61"/>
              <w:ind w:left="114" w:right="489"/>
            </w:pPr>
            <w:r>
              <w:t>Не</w:t>
            </w:r>
            <w:r>
              <w:rPr>
                <w:spacing w:val="-5"/>
              </w:rPr>
              <w:t xml:space="preserve"> </w:t>
            </w:r>
            <w:r>
              <w:rPr>
                <w:spacing w:val="-2"/>
              </w:rPr>
              <w:t>проводилась</w:t>
            </w:r>
          </w:p>
        </w:tc>
      </w:tr>
      <w:tr w:rsidR="001426D2" w14:paraId="40C1E7E6" w14:textId="77777777" w:rsidTr="00BE0B2E">
        <w:trPr>
          <w:gridBefore w:val="6"/>
          <w:wBefore w:w="199" w:type="dxa"/>
          <w:trHeight w:val="551"/>
        </w:trPr>
        <w:tc>
          <w:tcPr>
            <w:tcW w:w="3248" w:type="dxa"/>
            <w:gridSpan w:val="3"/>
            <w:tcBorders>
              <w:top w:val="single" w:sz="4" w:space="0" w:color="000000"/>
              <w:left w:val="single" w:sz="4" w:space="0" w:color="000000"/>
              <w:bottom w:val="single" w:sz="4" w:space="0" w:color="000000"/>
              <w:right w:val="single" w:sz="4" w:space="0" w:color="000000"/>
            </w:tcBorders>
          </w:tcPr>
          <w:p w14:paraId="0B35CB6E" w14:textId="77777777" w:rsidR="001426D2" w:rsidRDefault="00D15226">
            <w:pPr>
              <w:pStyle w:val="TableParagraph"/>
              <w:spacing w:before="5" w:line="228" w:lineRule="auto"/>
              <w:ind w:left="112" w:right="897"/>
            </w:pPr>
            <w:r>
              <w:rPr>
                <w:b/>
              </w:rPr>
              <w:t>Цикл</w:t>
            </w:r>
            <w:r>
              <w:rPr>
                <w:b/>
                <w:spacing w:val="-15"/>
              </w:rPr>
              <w:t xml:space="preserve"> </w:t>
            </w:r>
            <w:r>
              <w:rPr>
                <w:b/>
              </w:rPr>
              <w:t>/</w:t>
            </w:r>
            <w:r>
              <w:rPr>
                <w:b/>
                <w:spacing w:val="-15"/>
              </w:rPr>
              <w:t xml:space="preserve"> </w:t>
            </w:r>
            <w:r>
              <w:rPr>
                <w:b/>
              </w:rPr>
              <w:t xml:space="preserve">рівень </w:t>
            </w:r>
            <w:r>
              <w:rPr>
                <w:b/>
                <w:spacing w:val="-2"/>
              </w:rPr>
              <w:t>програми</w:t>
            </w:r>
          </w:p>
        </w:tc>
        <w:tc>
          <w:tcPr>
            <w:tcW w:w="7601" w:type="dxa"/>
            <w:gridSpan w:val="4"/>
            <w:tcBorders>
              <w:top w:val="single" w:sz="4" w:space="0" w:color="000000"/>
              <w:left w:val="single" w:sz="4" w:space="0" w:color="000000"/>
              <w:bottom w:val="single" w:sz="4" w:space="0" w:color="000000"/>
              <w:right w:val="single" w:sz="4" w:space="0" w:color="000000"/>
            </w:tcBorders>
          </w:tcPr>
          <w:p w14:paraId="29C9E0CD" w14:textId="77777777" w:rsidR="001426D2" w:rsidRDefault="00D15226" w:rsidP="008F0B8A">
            <w:pPr>
              <w:pStyle w:val="TableParagraph"/>
              <w:spacing w:before="61"/>
              <w:ind w:left="114" w:right="489"/>
            </w:pPr>
            <w:r>
              <w:rPr>
                <w:sz w:val="22"/>
              </w:rPr>
              <w:t>НРК</w:t>
            </w:r>
            <w:r>
              <w:rPr>
                <w:spacing w:val="-6"/>
                <w:sz w:val="22"/>
              </w:rPr>
              <w:t xml:space="preserve"> </w:t>
            </w:r>
            <w:r>
              <w:rPr>
                <w:sz w:val="22"/>
              </w:rPr>
              <w:t>України</w:t>
            </w:r>
            <w:r>
              <w:rPr>
                <w:spacing w:val="3"/>
                <w:sz w:val="22"/>
              </w:rPr>
              <w:t xml:space="preserve"> </w:t>
            </w:r>
            <w:r>
              <w:rPr>
                <w:sz w:val="22"/>
              </w:rPr>
              <w:t>–</w:t>
            </w:r>
            <w:r>
              <w:rPr>
                <w:spacing w:val="-6"/>
                <w:sz w:val="22"/>
              </w:rPr>
              <w:t xml:space="preserve"> </w:t>
            </w:r>
            <w:r>
              <w:rPr>
                <w:sz w:val="22"/>
              </w:rPr>
              <w:t>6</w:t>
            </w:r>
            <w:r>
              <w:rPr>
                <w:spacing w:val="-6"/>
                <w:sz w:val="22"/>
              </w:rPr>
              <w:t xml:space="preserve"> </w:t>
            </w:r>
            <w:r>
              <w:rPr>
                <w:spacing w:val="-2"/>
                <w:sz w:val="22"/>
              </w:rPr>
              <w:t>рівень</w:t>
            </w:r>
          </w:p>
        </w:tc>
      </w:tr>
      <w:tr w:rsidR="001426D2" w14:paraId="4CC5EAFA" w14:textId="77777777" w:rsidTr="00BE0B2E">
        <w:trPr>
          <w:gridBefore w:val="6"/>
          <w:wBefore w:w="199" w:type="dxa"/>
          <w:trHeight w:val="2207"/>
        </w:trPr>
        <w:tc>
          <w:tcPr>
            <w:tcW w:w="3248" w:type="dxa"/>
            <w:gridSpan w:val="3"/>
            <w:tcBorders>
              <w:top w:val="single" w:sz="4" w:space="0" w:color="000000"/>
              <w:left w:val="single" w:sz="4" w:space="0" w:color="000000"/>
              <w:bottom w:val="single" w:sz="4" w:space="0" w:color="000000"/>
              <w:right w:val="single" w:sz="4" w:space="0" w:color="000000"/>
            </w:tcBorders>
          </w:tcPr>
          <w:p w14:paraId="69EA2AB5" w14:textId="77777777" w:rsidR="001426D2" w:rsidRDefault="00D15226">
            <w:pPr>
              <w:pStyle w:val="TableParagraph"/>
              <w:spacing w:line="270" w:lineRule="exact"/>
              <w:ind w:left="112"/>
            </w:pPr>
            <w:r>
              <w:rPr>
                <w:b/>
                <w:spacing w:val="-2"/>
              </w:rPr>
              <w:t>Передумови</w:t>
            </w:r>
          </w:p>
        </w:tc>
        <w:tc>
          <w:tcPr>
            <w:tcW w:w="7601" w:type="dxa"/>
            <w:gridSpan w:val="4"/>
            <w:tcBorders>
              <w:top w:val="single" w:sz="4" w:space="0" w:color="000000"/>
              <w:left w:val="single" w:sz="4" w:space="0" w:color="000000"/>
              <w:bottom w:val="single" w:sz="4" w:space="0" w:color="000000"/>
              <w:right w:val="single" w:sz="4" w:space="0" w:color="000000"/>
            </w:tcBorders>
          </w:tcPr>
          <w:p w14:paraId="57755EE2" w14:textId="77777777" w:rsidR="001426D2" w:rsidRDefault="00D15226" w:rsidP="00D45750">
            <w:pPr>
              <w:pStyle w:val="TableParagraph"/>
              <w:tabs>
                <w:tab w:val="left" w:pos="1386"/>
                <w:tab w:val="left" w:pos="1633"/>
                <w:tab w:val="left" w:pos="1842"/>
                <w:tab w:val="left" w:pos="2584"/>
                <w:tab w:val="left" w:pos="2721"/>
                <w:tab w:val="left" w:pos="3808"/>
                <w:tab w:val="left" w:pos="5066"/>
                <w:tab w:val="left" w:pos="5234"/>
                <w:tab w:val="left" w:pos="5978"/>
                <w:tab w:val="left" w:pos="6552"/>
                <w:tab w:val="left" w:pos="6597"/>
              </w:tabs>
              <w:ind w:left="114" w:right="489"/>
            </w:pPr>
            <w:r>
              <w:rPr>
                <w:spacing w:val="-2"/>
              </w:rPr>
              <w:t>Наявність</w:t>
            </w:r>
            <w:r w:rsidR="00D45750">
              <w:rPr>
                <w:spacing w:val="-2"/>
              </w:rPr>
              <w:t xml:space="preserve"> </w:t>
            </w:r>
            <w:r>
              <w:rPr>
                <w:spacing w:val="-2"/>
              </w:rPr>
              <w:t>повної</w:t>
            </w:r>
            <w:r>
              <w:tab/>
            </w:r>
            <w:r w:rsidR="00D45750">
              <w:t xml:space="preserve"> </w:t>
            </w:r>
            <w:r>
              <w:rPr>
                <w:spacing w:val="-2"/>
              </w:rPr>
              <w:t>загальної</w:t>
            </w:r>
            <w:r w:rsidR="00D45750">
              <w:rPr>
                <w:spacing w:val="-2"/>
              </w:rPr>
              <w:t xml:space="preserve"> </w:t>
            </w:r>
            <w:r>
              <w:rPr>
                <w:spacing w:val="-2"/>
              </w:rPr>
              <w:t>середньої</w:t>
            </w:r>
            <w:r w:rsidR="00D45750">
              <w:t xml:space="preserve"> </w:t>
            </w:r>
            <w:r>
              <w:rPr>
                <w:spacing w:val="-2"/>
              </w:rPr>
              <w:t>освіти</w:t>
            </w:r>
            <w:r w:rsidR="00D45750">
              <w:rPr>
                <w:spacing w:val="-2"/>
              </w:rPr>
              <w:t xml:space="preserve"> </w:t>
            </w:r>
            <w:r>
              <w:rPr>
                <w:spacing w:val="-4"/>
              </w:rPr>
              <w:t xml:space="preserve">або </w:t>
            </w:r>
            <w:proofErr w:type="spellStart"/>
            <w:r>
              <w:rPr>
                <w:spacing w:val="-2"/>
              </w:rPr>
              <w:t>освітньо</w:t>
            </w:r>
            <w:proofErr w:type="spellEnd"/>
            <w:r w:rsidR="00D45750">
              <w:rPr>
                <w:spacing w:val="-2"/>
              </w:rPr>
              <w:t xml:space="preserve"> </w:t>
            </w:r>
            <w:r>
              <w:rPr>
                <w:spacing w:val="-2"/>
              </w:rPr>
              <w:t xml:space="preserve">- </w:t>
            </w:r>
            <w:r>
              <w:t>професійного</w:t>
            </w:r>
            <w:r>
              <w:rPr>
                <w:spacing w:val="40"/>
              </w:rPr>
              <w:t xml:space="preserve"> </w:t>
            </w:r>
            <w:r>
              <w:t>ступеня</w:t>
            </w:r>
            <w:r>
              <w:rPr>
                <w:spacing w:val="40"/>
              </w:rPr>
              <w:t xml:space="preserve"> </w:t>
            </w:r>
            <w:r>
              <w:t>«фаховий</w:t>
            </w:r>
            <w:r>
              <w:rPr>
                <w:spacing w:val="40"/>
              </w:rPr>
              <w:t xml:space="preserve"> </w:t>
            </w:r>
            <w:r>
              <w:t>молодший</w:t>
            </w:r>
            <w:r>
              <w:rPr>
                <w:spacing w:val="40"/>
              </w:rPr>
              <w:t xml:space="preserve"> </w:t>
            </w:r>
            <w:r>
              <w:t>бакалавр»,</w:t>
            </w:r>
            <w:r>
              <w:rPr>
                <w:spacing w:val="40"/>
              </w:rPr>
              <w:t xml:space="preserve"> </w:t>
            </w:r>
            <w:r>
              <w:t xml:space="preserve">«молодший бакалавр» (освітньо-кваліфікаційного рівня «молодший спеціаліст»). </w:t>
            </w:r>
            <w:r>
              <w:rPr>
                <w:spacing w:val="-2"/>
              </w:rPr>
              <w:t>Прийом</w:t>
            </w:r>
            <w:r w:rsidR="00A77ADE">
              <w:rPr>
                <w:spacing w:val="-2"/>
              </w:rPr>
              <w:t xml:space="preserve"> </w:t>
            </w:r>
            <w:r>
              <w:rPr>
                <w:spacing w:val="-6"/>
              </w:rPr>
              <w:t>на</w:t>
            </w:r>
            <w:r w:rsidR="00A77ADE">
              <w:rPr>
                <w:spacing w:val="-6"/>
              </w:rPr>
              <w:t xml:space="preserve">  </w:t>
            </w:r>
            <w:r>
              <w:rPr>
                <w:spacing w:val="-2"/>
              </w:rPr>
              <w:t>основі</w:t>
            </w:r>
            <w:r w:rsidR="00A77ADE">
              <w:rPr>
                <w:spacing w:val="-2"/>
              </w:rPr>
              <w:t xml:space="preserve"> </w:t>
            </w:r>
            <w:r>
              <w:rPr>
                <w:spacing w:val="-2"/>
              </w:rPr>
              <w:t>ступенів</w:t>
            </w:r>
            <w:r w:rsidR="00A77ADE">
              <w:rPr>
                <w:spacing w:val="-2"/>
              </w:rPr>
              <w:t xml:space="preserve"> </w:t>
            </w:r>
            <w:r>
              <w:rPr>
                <w:spacing w:val="-49"/>
              </w:rPr>
              <w:t xml:space="preserve"> </w:t>
            </w:r>
            <w:r>
              <w:t>«молодший</w:t>
            </w:r>
            <w:r w:rsidR="00A77ADE">
              <w:t xml:space="preserve"> </w:t>
            </w:r>
            <w:r>
              <w:rPr>
                <w:spacing w:val="-2"/>
              </w:rPr>
              <w:t xml:space="preserve">бакалавр», «фаховий </w:t>
            </w:r>
            <w:r>
              <w:t>молодший</w:t>
            </w:r>
            <w:r>
              <w:rPr>
                <w:spacing w:val="-5"/>
              </w:rPr>
              <w:t xml:space="preserve"> </w:t>
            </w:r>
            <w:r>
              <w:t>бакалавр»</w:t>
            </w:r>
            <w:r>
              <w:rPr>
                <w:spacing w:val="-11"/>
              </w:rPr>
              <w:t xml:space="preserve"> </w:t>
            </w:r>
            <w:r>
              <w:t>або</w:t>
            </w:r>
            <w:r>
              <w:rPr>
                <w:spacing w:val="-5"/>
              </w:rPr>
              <w:t xml:space="preserve"> </w:t>
            </w:r>
            <w:r>
              <w:t>освітньо-кваліфікаційного</w:t>
            </w:r>
            <w:r>
              <w:rPr>
                <w:spacing w:val="-5"/>
              </w:rPr>
              <w:t xml:space="preserve"> </w:t>
            </w:r>
            <w:r>
              <w:t>рівня</w:t>
            </w:r>
            <w:r>
              <w:rPr>
                <w:spacing w:val="-3"/>
              </w:rPr>
              <w:t xml:space="preserve"> </w:t>
            </w:r>
            <w:r>
              <w:t>«молодший спеціаліст» здійснюється за результатами зовнішнього незалежного</w:t>
            </w:r>
            <w:r>
              <w:rPr>
                <w:spacing w:val="-16"/>
              </w:rPr>
              <w:t xml:space="preserve"> </w:t>
            </w:r>
            <w:r>
              <w:t>оцінювання</w:t>
            </w:r>
            <w:r>
              <w:rPr>
                <w:spacing w:val="-6"/>
              </w:rPr>
              <w:t xml:space="preserve"> </w:t>
            </w:r>
            <w:r>
              <w:t>в</w:t>
            </w:r>
            <w:r>
              <w:rPr>
                <w:spacing w:val="-7"/>
              </w:rPr>
              <w:t xml:space="preserve"> </w:t>
            </w:r>
            <w:r>
              <w:t>порядку,</w:t>
            </w:r>
            <w:r>
              <w:rPr>
                <w:spacing w:val="-4"/>
              </w:rPr>
              <w:t xml:space="preserve"> </w:t>
            </w:r>
            <w:r>
              <w:t>визначеному</w:t>
            </w:r>
            <w:r>
              <w:rPr>
                <w:spacing w:val="-16"/>
              </w:rPr>
              <w:t xml:space="preserve"> </w:t>
            </w:r>
            <w:r>
              <w:rPr>
                <w:spacing w:val="-2"/>
              </w:rPr>
              <w:t>законодавством.</w:t>
            </w:r>
          </w:p>
        </w:tc>
      </w:tr>
      <w:tr w:rsidR="001426D2" w14:paraId="62F05C96" w14:textId="77777777" w:rsidTr="00BE0B2E">
        <w:trPr>
          <w:gridBefore w:val="6"/>
          <w:wBefore w:w="199" w:type="dxa"/>
          <w:trHeight w:val="278"/>
        </w:trPr>
        <w:tc>
          <w:tcPr>
            <w:tcW w:w="3248" w:type="dxa"/>
            <w:gridSpan w:val="3"/>
            <w:tcBorders>
              <w:top w:val="single" w:sz="4" w:space="0" w:color="000000"/>
              <w:left w:val="single" w:sz="4" w:space="0" w:color="000000"/>
              <w:bottom w:val="single" w:sz="4" w:space="0" w:color="000000"/>
              <w:right w:val="single" w:sz="4" w:space="0" w:color="000000"/>
            </w:tcBorders>
          </w:tcPr>
          <w:p w14:paraId="5FD461B8" w14:textId="77777777" w:rsidR="001426D2" w:rsidRDefault="00D15226">
            <w:pPr>
              <w:pStyle w:val="TableParagraph"/>
              <w:spacing w:line="259" w:lineRule="exact"/>
              <w:ind w:left="112"/>
            </w:pPr>
            <w:r>
              <w:rPr>
                <w:b/>
              </w:rPr>
              <w:t>Мова</w:t>
            </w:r>
            <w:r>
              <w:rPr>
                <w:b/>
                <w:spacing w:val="-4"/>
              </w:rPr>
              <w:t xml:space="preserve"> </w:t>
            </w:r>
            <w:r>
              <w:rPr>
                <w:b/>
                <w:spacing w:val="-2"/>
              </w:rPr>
              <w:t>навчання</w:t>
            </w:r>
          </w:p>
        </w:tc>
        <w:tc>
          <w:tcPr>
            <w:tcW w:w="7601" w:type="dxa"/>
            <w:gridSpan w:val="4"/>
            <w:tcBorders>
              <w:top w:val="single" w:sz="4" w:space="0" w:color="000000"/>
              <w:left w:val="single" w:sz="4" w:space="0" w:color="000000"/>
              <w:bottom w:val="single" w:sz="4" w:space="0" w:color="000000"/>
              <w:right w:val="single" w:sz="4" w:space="0" w:color="000000"/>
            </w:tcBorders>
          </w:tcPr>
          <w:p w14:paraId="71B5B512" w14:textId="77777777" w:rsidR="001426D2" w:rsidRDefault="00D15226" w:rsidP="008F0B8A">
            <w:pPr>
              <w:pStyle w:val="TableParagraph"/>
              <w:spacing w:line="259" w:lineRule="exact"/>
              <w:ind w:left="114" w:right="489"/>
            </w:pPr>
            <w:r>
              <w:rPr>
                <w:spacing w:val="-2"/>
              </w:rPr>
              <w:t>Українська</w:t>
            </w:r>
          </w:p>
        </w:tc>
      </w:tr>
      <w:tr w:rsidR="001426D2" w14:paraId="707FB244" w14:textId="77777777" w:rsidTr="00BE0B2E">
        <w:trPr>
          <w:gridBefore w:val="6"/>
          <w:wBefore w:w="199" w:type="dxa"/>
          <w:trHeight w:val="1103"/>
        </w:trPr>
        <w:tc>
          <w:tcPr>
            <w:tcW w:w="3248" w:type="dxa"/>
            <w:gridSpan w:val="3"/>
            <w:tcBorders>
              <w:top w:val="single" w:sz="4" w:space="0" w:color="000000"/>
              <w:left w:val="single" w:sz="4" w:space="0" w:color="000000"/>
              <w:bottom w:val="single" w:sz="4" w:space="0" w:color="000000"/>
              <w:right w:val="single" w:sz="4" w:space="0" w:color="000000"/>
            </w:tcBorders>
          </w:tcPr>
          <w:p w14:paraId="3A1CD9CF" w14:textId="77777777" w:rsidR="001426D2" w:rsidRDefault="00D15226">
            <w:pPr>
              <w:pStyle w:val="TableParagraph"/>
              <w:ind w:left="112" w:right="559"/>
            </w:pPr>
            <w:r>
              <w:rPr>
                <w:b/>
                <w:spacing w:val="-2"/>
              </w:rPr>
              <w:t xml:space="preserve">Інтернет-адреса постійного </w:t>
            </w:r>
            <w:r>
              <w:rPr>
                <w:b/>
              </w:rPr>
              <w:t>розміщення</w:t>
            </w:r>
            <w:r>
              <w:rPr>
                <w:b/>
                <w:spacing w:val="-15"/>
              </w:rPr>
              <w:t xml:space="preserve"> </w:t>
            </w:r>
            <w:r>
              <w:rPr>
                <w:b/>
              </w:rPr>
              <w:t>опису</w:t>
            </w:r>
          </w:p>
          <w:p w14:paraId="7FDCA294" w14:textId="77777777" w:rsidR="001426D2" w:rsidRDefault="00D15226">
            <w:pPr>
              <w:pStyle w:val="TableParagraph"/>
              <w:spacing w:line="262" w:lineRule="exact"/>
              <w:ind w:left="112"/>
            </w:pPr>
            <w:r>
              <w:rPr>
                <w:b/>
              </w:rPr>
              <w:t>освітньої</w:t>
            </w:r>
            <w:r>
              <w:rPr>
                <w:b/>
                <w:spacing w:val="-15"/>
              </w:rPr>
              <w:t xml:space="preserve"> </w:t>
            </w:r>
            <w:r>
              <w:rPr>
                <w:b/>
                <w:spacing w:val="-2"/>
              </w:rPr>
              <w:t>програми</w:t>
            </w:r>
          </w:p>
        </w:tc>
        <w:tc>
          <w:tcPr>
            <w:tcW w:w="7601" w:type="dxa"/>
            <w:gridSpan w:val="4"/>
            <w:tcBorders>
              <w:top w:val="single" w:sz="4" w:space="0" w:color="000000"/>
              <w:left w:val="single" w:sz="4" w:space="0" w:color="000000"/>
              <w:bottom w:val="single" w:sz="4" w:space="0" w:color="000000"/>
              <w:right w:val="single" w:sz="4" w:space="0" w:color="000000"/>
            </w:tcBorders>
          </w:tcPr>
          <w:p w14:paraId="4E55F370" w14:textId="77777777" w:rsidR="001426D2" w:rsidRDefault="000E1E44" w:rsidP="008F0B8A">
            <w:pPr>
              <w:pStyle w:val="TableParagraph"/>
              <w:spacing w:line="265" w:lineRule="exact"/>
              <w:ind w:left="114" w:right="489"/>
              <w:rPr>
                <w:rStyle w:val="a4"/>
                <w:color w:val="auto"/>
                <w:spacing w:val="-2"/>
                <w:u w:color="0000FF"/>
              </w:rPr>
            </w:pPr>
            <w:hyperlink r:id="rId7">
              <w:r w:rsidR="00D15226">
                <w:rPr>
                  <w:rStyle w:val="a4"/>
                  <w:color w:val="auto"/>
                  <w:spacing w:val="-2"/>
                  <w:u w:color="0000FF"/>
                </w:rPr>
                <w:t>https://lvet.edu.ua</w:t>
              </w:r>
            </w:hyperlink>
          </w:p>
          <w:p w14:paraId="5268EA46" w14:textId="77777777" w:rsidR="009A6EC0" w:rsidRDefault="009A6EC0" w:rsidP="008F0B8A">
            <w:pPr>
              <w:pStyle w:val="TableParagraph"/>
              <w:spacing w:line="265" w:lineRule="exact"/>
              <w:ind w:left="114" w:right="489"/>
              <w:rPr>
                <w:rStyle w:val="a4"/>
                <w:color w:val="auto"/>
                <w:spacing w:val="-2"/>
                <w:u w:color="0000FF"/>
              </w:rPr>
            </w:pPr>
          </w:p>
          <w:p w14:paraId="1DF0706D" w14:textId="77777777" w:rsidR="009A6EC0" w:rsidRDefault="009A6EC0" w:rsidP="008F0B8A">
            <w:pPr>
              <w:pStyle w:val="TableParagraph"/>
              <w:spacing w:line="265" w:lineRule="exact"/>
              <w:ind w:left="114" w:right="489"/>
              <w:rPr>
                <w:rStyle w:val="a4"/>
                <w:color w:val="auto"/>
                <w:spacing w:val="-2"/>
                <w:u w:color="0000FF"/>
              </w:rPr>
            </w:pPr>
          </w:p>
          <w:p w14:paraId="2C15B5C7" w14:textId="77777777" w:rsidR="00FF4F51" w:rsidRDefault="00FF4F51" w:rsidP="008F0B8A">
            <w:pPr>
              <w:pStyle w:val="TableParagraph"/>
              <w:spacing w:line="265" w:lineRule="exact"/>
              <w:ind w:left="114" w:right="489"/>
              <w:rPr>
                <w:rStyle w:val="a4"/>
                <w:color w:val="auto"/>
                <w:spacing w:val="-2"/>
                <w:u w:color="0000FF"/>
              </w:rPr>
            </w:pPr>
          </w:p>
          <w:p w14:paraId="57EB6543" w14:textId="77777777" w:rsidR="00FF4F51" w:rsidRDefault="00FF4F51" w:rsidP="008F0B8A">
            <w:pPr>
              <w:pStyle w:val="TableParagraph"/>
              <w:spacing w:line="265" w:lineRule="exact"/>
              <w:ind w:left="114" w:right="489"/>
              <w:rPr>
                <w:rStyle w:val="a4"/>
                <w:color w:val="auto"/>
                <w:spacing w:val="-2"/>
                <w:u w:color="0000FF"/>
              </w:rPr>
            </w:pPr>
          </w:p>
          <w:p w14:paraId="7C98B099" w14:textId="77777777" w:rsidR="00FF4F51" w:rsidRDefault="00FF4F51" w:rsidP="008F0B8A">
            <w:pPr>
              <w:pStyle w:val="TableParagraph"/>
              <w:spacing w:line="265" w:lineRule="exact"/>
              <w:ind w:left="114" w:right="489"/>
              <w:rPr>
                <w:rStyle w:val="a4"/>
                <w:color w:val="auto"/>
                <w:spacing w:val="-2"/>
                <w:u w:color="0000FF"/>
              </w:rPr>
            </w:pPr>
          </w:p>
          <w:p w14:paraId="08BBE80E" w14:textId="77777777" w:rsidR="00FF4F51" w:rsidRDefault="00FF4F51" w:rsidP="008F0B8A">
            <w:pPr>
              <w:pStyle w:val="TableParagraph"/>
              <w:spacing w:line="265" w:lineRule="exact"/>
              <w:ind w:left="114" w:right="489"/>
              <w:rPr>
                <w:rStyle w:val="a4"/>
                <w:color w:val="auto"/>
                <w:spacing w:val="-2"/>
                <w:u w:color="0000FF"/>
              </w:rPr>
            </w:pPr>
          </w:p>
          <w:p w14:paraId="2BC207FA" w14:textId="77777777" w:rsidR="00FF4F51" w:rsidRDefault="00FF4F51" w:rsidP="008F0B8A">
            <w:pPr>
              <w:pStyle w:val="TableParagraph"/>
              <w:spacing w:line="265" w:lineRule="exact"/>
              <w:ind w:left="114" w:right="489"/>
              <w:rPr>
                <w:rStyle w:val="a4"/>
                <w:color w:val="auto"/>
                <w:spacing w:val="-2"/>
                <w:u w:color="0000FF"/>
              </w:rPr>
            </w:pPr>
          </w:p>
          <w:p w14:paraId="4DB8BFB6" w14:textId="480D1B92" w:rsidR="00FF4F51" w:rsidRDefault="00FF4F51" w:rsidP="00FF4F51">
            <w:pPr>
              <w:pStyle w:val="TableParagraph"/>
              <w:spacing w:line="265" w:lineRule="exact"/>
              <w:ind w:right="489"/>
              <w:rPr>
                <w:rStyle w:val="a4"/>
                <w:color w:val="auto"/>
                <w:spacing w:val="-2"/>
                <w:u w:color="0000FF"/>
              </w:rPr>
            </w:pPr>
          </w:p>
          <w:p w14:paraId="39E77DF7" w14:textId="00D842FA" w:rsidR="00BE0B2E" w:rsidRDefault="00BE0B2E" w:rsidP="00FF4F51">
            <w:pPr>
              <w:pStyle w:val="TableParagraph"/>
              <w:spacing w:line="265" w:lineRule="exact"/>
              <w:ind w:right="489"/>
              <w:rPr>
                <w:rStyle w:val="a4"/>
                <w:color w:val="auto"/>
                <w:spacing w:val="-2"/>
                <w:u w:color="0000FF"/>
              </w:rPr>
            </w:pPr>
          </w:p>
          <w:p w14:paraId="038E26EC" w14:textId="77777777" w:rsidR="00BE0B2E" w:rsidRDefault="00BE0B2E" w:rsidP="00FF4F51">
            <w:pPr>
              <w:pStyle w:val="TableParagraph"/>
              <w:spacing w:line="265" w:lineRule="exact"/>
              <w:ind w:right="489"/>
              <w:rPr>
                <w:rStyle w:val="a4"/>
                <w:color w:val="auto"/>
                <w:spacing w:val="-2"/>
                <w:u w:color="0000FF"/>
              </w:rPr>
            </w:pPr>
          </w:p>
          <w:p w14:paraId="439F844E" w14:textId="77777777" w:rsidR="00FF4F51" w:rsidRDefault="00FF4F51" w:rsidP="00FF4F51">
            <w:pPr>
              <w:pStyle w:val="TableParagraph"/>
              <w:spacing w:line="265" w:lineRule="exact"/>
              <w:ind w:right="489"/>
              <w:rPr>
                <w:rStyle w:val="a4"/>
                <w:color w:val="auto"/>
                <w:spacing w:val="-2"/>
                <w:u w:color="0000FF"/>
              </w:rPr>
            </w:pPr>
          </w:p>
          <w:p w14:paraId="59A38059" w14:textId="77777777" w:rsidR="009A6EC0" w:rsidRDefault="009A6EC0" w:rsidP="009A6EC0">
            <w:pPr>
              <w:pStyle w:val="TableParagraph"/>
              <w:spacing w:line="265" w:lineRule="exact"/>
              <w:ind w:right="489"/>
            </w:pPr>
          </w:p>
        </w:tc>
      </w:tr>
      <w:tr w:rsidR="001426D2" w14:paraId="4BADF082" w14:textId="77777777" w:rsidTr="00BE0B2E">
        <w:trPr>
          <w:gridBefore w:val="6"/>
          <w:wBefore w:w="199" w:type="dxa"/>
          <w:trHeight w:val="273"/>
        </w:trPr>
        <w:tc>
          <w:tcPr>
            <w:tcW w:w="10849" w:type="dxa"/>
            <w:gridSpan w:val="7"/>
            <w:tcBorders>
              <w:top w:val="single" w:sz="4" w:space="0" w:color="000000"/>
              <w:left w:val="single" w:sz="4" w:space="0" w:color="000000"/>
              <w:bottom w:val="single" w:sz="4" w:space="0" w:color="000000"/>
              <w:right w:val="single" w:sz="4" w:space="0" w:color="000000"/>
            </w:tcBorders>
            <w:shd w:val="clear" w:color="auto" w:fill="DFDFDF"/>
          </w:tcPr>
          <w:p w14:paraId="6DE6D608" w14:textId="77777777" w:rsidR="001426D2" w:rsidRDefault="00D15226">
            <w:pPr>
              <w:pStyle w:val="TableParagraph"/>
              <w:spacing w:line="253" w:lineRule="exact"/>
              <w:ind w:left="3381"/>
            </w:pPr>
            <w:r>
              <w:rPr>
                <w:b/>
              </w:rPr>
              <w:lastRenderedPageBreak/>
              <w:t>1.2</w:t>
            </w:r>
            <w:r>
              <w:rPr>
                <w:b/>
                <w:spacing w:val="-4"/>
              </w:rPr>
              <w:t xml:space="preserve"> </w:t>
            </w:r>
            <w:r>
              <w:rPr>
                <w:b/>
              </w:rPr>
              <w:t>Мета</w:t>
            </w:r>
            <w:r>
              <w:rPr>
                <w:b/>
                <w:spacing w:val="-4"/>
              </w:rPr>
              <w:t xml:space="preserve"> </w:t>
            </w:r>
            <w:r>
              <w:rPr>
                <w:b/>
              </w:rPr>
              <w:t>освітньої</w:t>
            </w:r>
            <w:r>
              <w:rPr>
                <w:b/>
                <w:spacing w:val="-1"/>
              </w:rPr>
              <w:t xml:space="preserve"> </w:t>
            </w:r>
            <w:r>
              <w:rPr>
                <w:b/>
                <w:spacing w:val="-2"/>
              </w:rPr>
              <w:t>програми</w:t>
            </w:r>
          </w:p>
        </w:tc>
      </w:tr>
      <w:tr w:rsidR="001426D2" w14:paraId="2A1C189B" w14:textId="77777777" w:rsidTr="00BE0B2E">
        <w:trPr>
          <w:gridBefore w:val="6"/>
          <w:wBefore w:w="199" w:type="dxa"/>
          <w:trHeight w:val="2486"/>
        </w:trPr>
        <w:tc>
          <w:tcPr>
            <w:tcW w:w="10849" w:type="dxa"/>
            <w:gridSpan w:val="7"/>
            <w:tcBorders>
              <w:top w:val="single" w:sz="4" w:space="0" w:color="000000"/>
              <w:left w:val="single" w:sz="4" w:space="0" w:color="000000"/>
              <w:bottom w:val="single" w:sz="4" w:space="0" w:color="000000"/>
              <w:right w:val="single" w:sz="4" w:space="0" w:color="000000"/>
            </w:tcBorders>
          </w:tcPr>
          <w:p w14:paraId="6AF091F3" w14:textId="77777777" w:rsidR="001426D2" w:rsidRDefault="00D15226" w:rsidP="008F0B8A">
            <w:pPr>
              <w:pStyle w:val="TableParagraph"/>
              <w:ind w:left="116" w:right="205"/>
              <w:jc w:val="both"/>
            </w:pPr>
            <w:r>
              <w:t>Метою освітньо-професійної програми є формування загальних та фахових компетентностей для успішного виконання професійних завдань та обов’язків працівників сфери масової комунікації, підготовки фахівців з поглибленими знаннями у сфері професійного, аматорського спорту та фізкультурного руху в умовах функціонування цифрового суспільства і на основі сучасних методів збору та обробки інформації,</w:t>
            </w:r>
            <w:r>
              <w:rPr>
                <w:spacing w:val="-1"/>
              </w:rPr>
              <w:t xml:space="preserve"> </w:t>
            </w:r>
            <w:r>
              <w:t>що</w:t>
            </w:r>
            <w:r>
              <w:rPr>
                <w:spacing w:val="-1"/>
              </w:rPr>
              <w:t xml:space="preserve"> </w:t>
            </w:r>
            <w:r>
              <w:t>передбачає</w:t>
            </w:r>
            <w:r>
              <w:rPr>
                <w:spacing w:val="-1"/>
              </w:rPr>
              <w:t xml:space="preserve"> </w:t>
            </w:r>
            <w:r>
              <w:t>використання</w:t>
            </w:r>
            <w:r>
              <w:rPr>
                <w:spacing w:val="-1"/>
              </w:rPr>
              <w:t xml:space="preserve"> </w:t>
            </w:r>
            <w:r>
              <w:t>положень</w:t>
            </w:r>
            <w:r>
              <w:rPr>
                <w:spacing w:val="-1"/>
              </w:rPr>
              <w:t xml:space="preserve"> </w:t>
            </w:r>
            <w:r>
              <w:t>і</w:t>
            </w:r>
            <w:r>
              <w:rPr>
                <w:spacing w:val="-1"/>
              </w:rPr>
              <w:t xml:space="preserve"> </w:t>
            </w:r>
            <w:r>
              <w:t>методів</w:t>
            </w:r>
            <w:r>
              <w:rPr>
                <w:spacing w:val="-1"/>
              </w:rPr>
              <w:t xml:space="preserve"> </w:t>
            </w:r>
            <w:r>
              <w:t>соціально-комунікаційних</w:t>
            </w:r>
            <w:r>
              <w:rPr>
                <w:spacing w:val="-1"/>
              </w:rPr>
              <w:t xml:space="preserve"> </w:t>
            </w:r>
            <w:r>
              <w:t>та</w:t>
            </w:r>
            <w:r>
              <w:rPr>
                <w:spacing w:val="-2"/>
              </w:rPr>
              <w:t xml:space="preserve"> </w:t>
            </w:r>
            <w:r>
              <w:t>інших наук і характеризується невизначеністю умов з акцентом на спортивну журналістику. Освітньо-професійна програма акцентує увагу на підготовці фахівців, здатних відповідати викликам сучасності, включаючи умови воєнного часу, та спрямована на формування компетентностей, необхідних для участі у повоєнному</w:t>
            </w:r>
            <w:r>
              <w:rPr>
                <w:spacing w:val="-3"/>
              </w:rPr>
              <w:t xml:space="preserve"> </w:t>
            </w:r>
            <w:r>
              <w:t>відновленні України шляхом створення професійно досконалого інформаційного продукту</w:t>
            </w:r>
            <w:r>
              <w:rPr>
                <w:spacing w:val="-3"/>
              </w:rPr>
              <w:t xml:space="preserve"> </w:t>
            </w:r>
            <w:r>
              <w:t>з дотриманням правових та етичних професійних норм.</w:t>
            </w:r>
          </w:p>
        </w:tc>
      </w:tr>
      <w:tr w:rsidR="00BC359D" w14:paraId="0523BF8E" w14:textId="77777777" w:rsidTr="00BE0B2E">
        <w:trPr>
          <w:gridBefore w:val="6"/>
          <w:wBefore w:w="199" w:type="dxa"/>
          <w:trHeight w:val="206"/>
        </w:trPr>
        <w:tc>
          <w:tcPr>
            <w:tcW w:w="10849"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2E8B992" w14:textId="77777777" w:rsidR="00BC359D" w:rsidRDefault="00BC359D" w:rsidP="000D5614">
            <w:pPr>
              <w:pStyle w:val="TableParagraph"/>
              <w:shd w:val="clear" w:color="auto" w:fill="BFBFBF" w:themeFill="background1" w:themeFillShade="BF"/>
              <w:spacing w:line="253" w:lineRule="exact"/>
              <w:ind w:left="3381"/>
            </w:pPr>
            <w:r w:rsidRPr="00BC359D">
              <w:t>1.3</w:t>
            </w:r>
            <w:r>
              <w:rPr>
                <w:b/>
                <w:color w:val="000000"/>
                <w:spacing w:val="-4"/>
                <w:shd w:val="clear" w:color="auto" w:fill="CCCCCC"/>
              </w:rPr>
              <w:t xml:space="preserve"> Характеристика освітньої програми</w:t>
            </w:r>
          </w:p>
        </w:tc>
      </w:tr>
      <w:tr w:rsidR="001426D2" w14:paraId="75998263" w14:textId="77777777" w:rsidTr="00BE0B2E">
        <w:trPr>
          <w:gridBefore w:val="5"/>
          <w:wBefore w:w="180" w:type="dxa"/>
          <w:trHeight w:val="271"/>
        </w:trPr>
        <w:tc>
          <w:tcPr>
            <w:tcW w:w="10868" w:type="dxa"/>
            <w:gridSpan w:val="8"/>
            <w:tcBorders>
              <w:top w:val="single" w:sz="4" w:space="0" w:color="000000"/>
              <w:left w:val="single" w:sz="4" w:space="0" w:color="000000"/>
              <w:bottom w:val="single" w:sz="4" w:space="0" w:color="000000"/>
              <w:right w:val="single" w:sz="4" w:space="0" w:color="000000"/>
            </w:tcBorders>
          </w:tcPr>
          <w:tbl>
            <w:tblPr>
              <w:tblW w:w="10800" w:type="dxa"/>
              <w:tblLayout w:type="fixed"/>
              <w:tblCellMar>
                <w:left w:w="5" w:type="dxa"/>
                <w:right w:w="5" w:type="dxa"/>
              </w:tblCellMar>
              <w:tblLook w:val="0000" w:firstRow="0" w:lastRow="0" w:firstColumn="0" w:lastColumn="0" w:noHBand="0" w:noVBand="0"/>
            </w:tblPr>
            <w:tblGrid>
              <w:gridCol w:w="3358"/>
              <w:gridCol w:w="7442"/>
            </w:tblGrid>
            <w:tr w:rsidR="001426D2" w14:paraId="7C485291" w14:textId="77777777" w:rsidTr="00A00CD7">
              <w:trPr>
                <w:trHeight w:val="1931"/>
              </w:trPr>
              <w:tc>
                <w:tcPr>
                  <w:tcW w:w="3358" w:type="dxa"/>
                  <w:tcBorders>
                    <w:top w:val="single" w:sz="4" w:space="0" w:color="000000"/>
                    <w:left w:val="single" w:sz="4" w:space="0" w:color="000000"/>
                    <w:bottom w:val="single" w:sz="4" w:space="0" w:color="000000"/>
                    <w:right w:val="single" w:sz="4" w:space="0" w:color="000000"/>
                  </w:tcBorders>
                </w:tcPr>
                <w:p w14:paraId="47784FD3" w14:textId="77777777" w:rsidR="001426D2" w:rsidRDefault="00D15226">
                  <w:pPr>
                    <w:pStyle w:val="TableParagraph"/>
                    <w:spacing w:line="228" w:lineRule="auto"/>
                    <w:jc w:val="center"/>
                  </w:pPr>
                  <w:r>
                    <w:rPr>
                      <w:b/>
                      <w:spacing w:val="-2"/>
                    </w:rPr>
                    <w:t>Предметна</w:t>
                  </w:r>
                  <w:r>
                    <w:rPr>
                      <w:b/>
                      <w:spacing w:val="-16"/>
                    </w:rPr>
                    <w:t xml:space="preserve"> </w:t>
                  </w:r>
                  <w:r>
                    <w:rPr>
                      <w:b/>
                      <w:spacing w:val="-2"/>
                    </w:rPr>
                    <w:t>область</w:t>
                  </w:r>
                </w:p>
                <w:p w14:paraId="6D9B360E" w14:textId="77777777" w:rsidR="001426D2" w:rsidRDefault="00D15226">
                  <w:pPr>
                    <w:pStyle w:val="TableParagraph"/>
                    <w:spacing w:line="228" w:lineRule="auto"/>
                    <w:jc w:val="center"/>
                  </w:pPr>
                  <w:r>
                    <w:rPr>
                      <w:b/>
                    </w:rPr>
                    <w:t>(галузь знань,</w:t>
                  </w:r>
                </w:p>
                <w:p w14:paraId="7675A035" w14:textId="77777777" w:rsidR="001426D2" w:rsidRDefault="00D15226">
                  <w:pPr>
                    <w:pStyle w:val="TableParagraph"/>
                    <w:spacing w:line="228" w:lineRule="auto"/>
                    <w:jc w:val="center"/>
                  </w:pPr>
                  <w:r>
                    <w:rPr>
                      <w:b/>
                      <w:spacing w:val="-2"/>
                    </w:rPr>
                    <w:t>спеціальність)</w:t>
                  </w:r>
                </w:p>
              </w:tc>
              <w:tc>
                <w:tcPr>
                  <w:tcW w:w="7442" w:type="dxa"/>
                  <w:tcBorders>
                    <w:top w:val="single" w:sz="4" w:space="0" w:color="000000"/>
                    <w:left w:val="single" w:sz="4" w:space="0" w:color="000000"/>
                    <w:bottom w:val="single" w:sz="4" w:space="0" w:color="000000"/>
                    <w:right w:val="single" w:sz="4" w:space="0" w:color="000000"/>
                  </w:tcBorders>
                </w:tcPr>
                <w:p w14:paraId="19900B77" w14:textId="77777777" w:rsidR="001426D2" w:rsidRDefault="00D15226" w:rsidP="008F0B8A">
                  <w:pPr>
                    <w:pStyle w:val="TableParagraph"/>
                    <w:spacing w:line="253" w:lineRule="exact"/>
                    <w:ind w:left="114" w:right="579"/>
                  </w:pPr>
                  <w:r>
                    <w:rPr>
                      <w:spacing w:val="-5"/>
                    </w:rPr>
                    <w:t>С Соціальні науки, ж</w:t>
                  </w:r>
                  <w:r>
                    <w:rPr>
                      <w:spacing w:val="-2"/>
                    </w:rPr>
                    <w:t>урналістика та інформація</w:t>
                  </w:r>
                </w:p>
                <w:p w14:paraId="46149199" w14:textId="77777777" w:rsidR="001426D2" w:rsidRDefault="00D15226" w:rsidP="008F0B8A">
                  <w:pPr>
                    <w:pStyle w:val="TableParagraph"/>
                    <w:spacing w:line="263" w:lineRule="exact"/>
                    <w:ind w:left="148" w:right="579"/>
                  </w:pPr>
                  <w:r>
                    <w:rPr>
                      <w:spacing w:val="-3"/>
                    </w:rPr>
                    <w:t xml:space="preserve">С7 </w:t>
                  </w:r>
                  <w:r>
                    <w:rPr>
                      <w:spacing w:val="-2"/>
                    </w:rPr>
                    <w:t>Журналістика</w:t>
                  </w:r>
                </w:p>
                <w:p w14:paraId="1E226B5B" w14:textId="77777777" w:rsidR="001426D2" w:rsidRDefault="00D15226" w:rsidP="008F0B8A">
                  <w:pPr>
                    <w:pStyle w:val="TableParagraph"/>
                    <w:spacing w:line="263" w:lineRule="exact"/>
                    <w:ind w:left="148" w:right="579"/>
                  </w:pPr>
                  <w:r>
                    <w:t>ОПП</w:t>
                  </w:r>
                  <w:r>
                    <w:rPr>
                      <w:spacing w:val="-2"/>
                    </w:rPr>
                    <w:t xml:space="preserve"> </w:t>
                  </w:r>
                  <w:r>
                    <w:t>«Спортивна</w:t>
                  </w:r>
                  <w:r>
                    <w:rPr>
                      <w:spacing w:val="-10"/>
                    </w:rPr>
                    <w:t xml:space="preserve"> </w:t>
                  </w:r>
                  <w:r>
                    <w:rPr>
                      <w:spacing w:val="-2"/>
                    </w:rPr>
                    <w:t>журналістика»</w:t>
                  </w:r>
                </w:p>
                <w:p w14:paraId="297D548E" w14:textId="77777777" w:rsidR="001426D2" w:rsidRDefault="00D15226" w:rsidP="008F0B8A">
                  <w:pPr>
                    <w:pStyle w:val="TableParagraph"/>
                    <w:spacing w:before="4" w:line="228" w:lineRule="auto"/>
                    <w:ind w:left="148" w:right="579"/>
                    <w:jc w:val="both"/>
                  </w:pPr>
                  <w:r>
                    <w:rPr>
                      <w:i/>
                    </w:rPr>
                    <w:t>Об'єкти вивчення</w:t>
                  </w:r>
                  <w:r>
                    <w:rPr>
                      <w:i/>
                      <w:spacing w:val="-1"/>
                    </w:rPr>
                    <w:t xml:space="preserve"> </w:t>
                  </w:r>
                  <w:r>
                    <w:rPr>
                      <w:i/>
                    </w:rPr>
                    <w:t xml:space="preserve">та діяльності: </w:t>
                  </w:r>
                  <w:r>
                    <w:t xml:space="preserve">соціальні комунікації в різних їхніх виявах і видах; продукти соціального </w:t>
                  </w:r>
                  <w:proofErr w:type="spellStart"/>
                  <w:r>
                    <w:t>комунікування</w:t>
                  </w:r>
                  <w:proofErr w:type="spellEnd"/>
                  <w:r>
                    <w:t xml:space="preserve">; аудиторія та інші споживачі (користувачі) цих продуктів у контексті спортивної </w:t>
                  </w:r>
                  <w:r>
                    <w:rPr>
                      <w:spacing w:val="-2"/>
                    </w:rPr>
                    <w:t>журналістики.</w:t>
                  </w:r>
                </w:p>
                <w:p w14:paraId="4821A4E6" w14:textId="77777777" w:rsidR="001426D2" w:rsidRDefault="00D15226" w:rsidP="008F0B8A">
                  <w:pPr>
                    <w:pStyle w:val="TableParagraph"/>
                    <w:spacing w:before="2" w:line="228" w:lineRule="auto"/>
                    <w:ind w:left="148" w:right="579"/>
                    <w:jc w:val="both"/>
                  </w:pPr>
                  <w:r>
                    <w:rPr>
                      <w:i/>
                    </w:rPr>
                    <w:t xml:space="preserve">Мета навчання: </w:t>
                  </w:r>
                  <w:r>
                    <w:t>сформувати здатність випускника розв’язувати складні спеціалізовані задачі та практичні проблеми в галузі соціальних комунікацій, що передбачає застосування положень і методів соціально-комунікаційних та інших наук і характеризується невизначеністю умов з акцентом на спортивну журналістику.</w:t>
                  </w:r>
                </w:p>
                <w:p w14:paraId="4DBFF92D" w14:textId="77777777" w:rsidR="001426D2" w:rsidRDefault="00D15226" w:rsidP="008F0B8A">
                  <w:pPr>
                    <w:pStyle w:val="TableParagraph"/>
                    <w:spacing w:line="228" w:lineRule="auto"/>
                    <w:ind w:left="148" w:right="579"/>
                    <w:jc w:val="both"/>
                  </w:pPr>
                  <w:r>
                    <w:rPr>
                      <w:i/>
                    </w:rPr>
                    <w:t>Теоретичний зміст предметної області</w:t>
                  </w:r>
                  <w:r>
                    <w:t xml:space="preserve">: поняття про журналістику, рекламу та </w:t>
                  </w:r>
                  <w:proofErr w:type="spellStart"/>
                  <w:r>
                    <w:t>звʼязки</w:t>
                  </w:r>
                  <w:proofErr w:type="spellEnd"/>
                  <w:r>
                    <w:t xml:space="preserve"> з громадськістю, видавничу діяльність та редагування й інші види комунікаційної діяльності як соціально- комунікаційні інститути з урахуванням особливостей сфери спортивної </w:t>
                  </w:r>
                  <w:r>
                    <w:rPr>
                      <w:spacing w:val="-2"/>
                    </w:rPr>
                    <w:t>журналістики.</w:t>
                  </w:r>
                </w:p>
                <w:p w14:paraId="58C70338" w14:textId="77777777" w:rsidR="001426D2" w:rsidRDefault="00D15226" w:rsidP="008F0B8A">
                  <w:pPr>
                    <w:pStyle w:val="TableParagraph"/>
                    <w:spacing w:line="228" w:lineRule="auto"/>
                    <w:ind w:left="148" w:right="579"/>
                    <w:jc w:val="both"/>
                  </w:pPr>
                  <w:r>
                    <w:rPr>
                      <w:i/>
                    </w:rPr>
                    <w:t>Методи, методики та технології</w:t>
                  </w:r>
                  <w:r>
                    <w:t xml:space="preserve">: прикладні соціально- комунікаційні технології; аналітико-синтетична переробка інформації, </w:t>
                  </w:r>
                  <w:proofErr w:type="spellStart"/>
                  <w:r>
                    <w:t>медіапланування</w:t>
                  </w:r>
                  <w:proofErr w:type="spellEnd"/>
                  <w:r>
                    <w:t xml:space="preserve">, професійні етичні норми та інші спеціальні методики, що використовують у сфері соціальних комунікацій — зокрема, в спортивній сфері соціального </w:t>
                  </w:r>
                  <w:proofErr w:type="spellStart"/>
                  <w:r>
                    <w:rPr>
                      <w:spacing w:val="-2"/>
                    </w:rPr>
                    <w:t>комунікування</w:t>
                  </w:r>
                  <w:proofErr w:type="spellEnd"/>
                  <w:r>
                    <w:rPr>
                      <w:spacing w:val="-2"/>
                    </w:rPr>
                    <w:t>.</w:t>
                  </w:r>
                </w:p>
                <w:p w14:paraId="65D36D4F" w14:textId="77777777" w:rsidR="001426D2" w:rsidRDefault="00D15226" w:rsidP="008F0B8A">
                  <w:pPr>
                    <w:pStyle w:val="TableParagraph"/>
                    <w:spacing w:line="263" w:lineRule="exact"/>
                    <w:ind w:left="148" w:right="579"/>
                    <w:jc w:val="both"/>
                  </w:pPr>
                  <w:r>
                    <w:rPr>
                      <w:i/>
                    </w:rPr>
                    <w:t>Інструменти</w:t>
                  </w:r>
                  <w:r>
                    <w:rPr>
                      <w:i/>
                      <w:spacing w:val="58"/>
                    </w:rPr>
                    <w:t xml:space="preserve">  </w:t>
                  </w:r>
                  <w:r>
                    <w:rPr>
                      <w:i/>
                    </w:rPr>
                    <w:t>та</w:t>
                  </w:r>
                  <w:r>
                    <w:rPr>
                      <w:i/>
                      <w:spacing w:val="60"/>
                    </w:rPr>
                    <w:t xml:space="preserve">  </w:t>
                  </w:r>
                  <w:r>
                    <w:rPr>
                      <w:i/>
                    </w:rPr>
                    <w:t>обладнання</w:t>
                  </w:r>
                  <w:r>
                    <w:t>:</w:t>
                  </w:r>
                  <w:r>
                    <w:rPr>
                      <w:spacing w:val="59"/>
                    </w:rPr>
                    <w:t xml:space="preserve">  </w:t>
                  </w:r>
                  <w:r>
                    <w:t>телевізійне</w:t>
                  </w:r>
                  <w:r>
                    <w:rPr>
                      <w:spacing w:val="59"/>
                    </w:rPr>
                    <w:t xml:space="preserve">  </w:t>
                  </w:r>
                  <w:r>
                    <w:t>та</w:t>
                  </w:r>
                  <w:r>
                    <w:rPr>
                      <w:spacing w:val="59"/>
                    </w:rPr>
                    <w:t xml:space="preserve">  </w:t>
                  </w:r>
                  <w:r>
                    <w:rPr>
                      <w:spacing w:val="-2"/>
                    </w:rPr>
                    <w:t>радіообладнання,</w:t>
                  </w:r>
                </w:p>
                <w:p w14:paraId="7B15541A" w14:textId="77777777" w:rsidR="001426D2" w:rsidRDefault="00D15226" w:rsidP="008F0B8A">
                  <w:pPr>
                    <w:pStyle w:val="TableParagraph"/>
                    <w:spacing w:line="262" w:lineRule="exact"/>
                    <w:ind w:left="148" w:right="579"/>
                    <w:jc w:val="both"/>
                  </w:pPr>
                  <w:proofErr w:type="spellStart"/>
                  <w:r>
                    <w:t>компʼютерна</w:t>
                  </w:r>
                  <w:proofErr w:type="spellEnd"/>
                  <w:r>
                    <w:t xml:space="preserve"> техніка, програмне забезпечення для обробки</w:t>
                  </w:r>
                  <w:r>
                    <w:rPr>
                      <w:spacing w:val="40"/>
                    </w:rPr>
                    <w:t xml:space="preserve"> </w:t>
                  </w:r>
                  <w:r>
                    <w:t>зображень, відео, звуку та верстки.</w:t>
                  </w:r>
                </w:p>
              </w:tc>
            </w:tr>
            <w:tr w:rsidR="001426D2" w14:paraId="49C6D589" w14:textId="77777777" w:rsidTr="00A00CD7">
              <w:trPr>
                <w:trHeight w:val="1931"/>
              </w:trPr>
              <w:tc>
                <w:tcPr>
                  <w:tcW w:w="3358" w:type="dxa"/>
                  <w:tcBorders>
                    <w:top w:val="single" w:sz="4" w:space="0" w:color="000000"/>
                    <w:left w:val="single" w:sz="4" w:space="0" w:color="000000"/>
                    <w:bottom w:val="single" w:sz="4" w:space="0" w:color="000000"/>
                    <w:right w:val="single" w:sz="4" w:space="0" w:color="000000"/>
                  </w:tcBorders>
                </w:tcPr>
                <w:p w14:paraId="7D947EE1" w14:textId="77777777" w:rsidR="001426D2" w:rsidRDefault="00D15226">
                  <w:pPr>
                    <w:pStyle w:val="TableParagraph"/>
                    <w:spacing w:line="228" w:lineRule="auto"/>
                    <w:jc w:val="center"/>
                  </w:pPr>
                  <w:r>
                    <w:rPr>
                      <w:b/>
                      <w:spacing w:val="-2"/>
                    </w:rPr>
                    <w:t>Орієнтація</w:t>
                  </w:r>
                </w:p>
                <w:p w14:paraId="44D487D5" w14:textId="77777777" w:rsidR="001426D2" w:rsidRDefault="00D15226">
                  <w:pPr>
                    <w:pStyle w:val="TableParagraph"/>
                    <w:spacing w:line="228" w:lineRule="auto"/>
                    <w:jc w:val="center"/>
                  </w:pPr>
                  <w:r>
                    <w:rPr>
                      <w:b/>
                      <w:spacing w:val="-2"/>
                    </w:rPr>
                    <w:t>освітньої програми</w:t>
                  </w:r>
                </w:p>
              </w:tc>
              <w:tc>
                <w:tcPr>
                  <w:tcW w:w="7442" w:type="dxa"/>
                  <w:tcBorders>
                    <w:top w:val="single" w:sz="4" w:space="0" w:color="000000"/>
                    <w:left w:val="single" w:sz="4" w:space="0" w:color="000000"/>
                    <w:bottom w:val="single" w:sz="4" w:space="0" w:color="000000"/>
                    <w:right w:val="single" w:sz="4" w:space="0" w:color="000000"/>
                  </w:tcBorders>
                </w:tcPr>
                <w:p w14:paraId="286BC73A" w14:textId="77777777" w:rsidR="001426D2" w:rsidRDefault="00D15226" w:rsidP="008F0B8A">
                  <w:pPr>
                    <w:pStyle w:val="TableParagraph"/>
                    <w:spacing w:line="228" w:lineRule="auto"/>
                    <w:ind w:right="579"/>
                    <w:jc w:val="both"/>
                  </w:pPr>
                  <w:r>
                    <w:rPr>
                      <w:spacing w:val="-2"/>
                    </w:rPr>
                    <w:t xml:space="preserve">Програма спрямована на забезпечення загальнонаукової та професійно-практичної підготовки фахівців у галузі журналістики, здатних використовувати новітні знання із соціальних комунікацій, професійного, аматорського спорту та фізкультурного руху у ході розробки довершеного </w:t>
                  </w:r>
                  <w:proofErr w:type="spellStart"/>
                  <w:r>
                    <w:rPr>
                      <w:spacing w:val="-2"/>
                    </w:rPr>
                    <w:t>медіапродукту</w:t>
                  </w:r>
                  <w:proofErr w:type="spellEnd"/>
                  <w:r>
                    <w:rPr>
                      <w:spacing w:val="-2"/>
                    </w:rPr>
                    <w:t xml:space="preserve">, в тому числі на </w:t>
                  </w:r>
                  <w:proofErr w:type="spellStart"/>
                  <w:r>
                    <w:rPr>
                      <w:spacing w:val="-2"/>
                    </w:rPr>
                    <w:t>спортивнцу</w:t>
                  </w:r>
                  <w:proofErr w:type="spellEnd"/>
                  <w:r>
                    <w:rPr>
                      <w:spacing w:val="-2"/>
                    </w:rPr>
                    <w:t xml:space="preserve"> проблематику. </w:t>
                  </w:r>
                  <w:proofErr w:type="spellStart"/>
                  <w:r>
                    <w:rPr>
                      <w:spacing w:val="-2"/>
                    </w:rPr>
                    <w:t>Закцентовано</w:t>
                  </w:r>
                  <w:proofErr w:type="spellEnd"/>
                  <w:r>
                    <w:rPr>
                      <w:spacing w:val="-2"/>
                    </w:rPr>
                    <w:t xml:space="preserve"> увагу на опануванні основних методів, сучасних технологій, засобів підготовки професійного </w:t>
                  </w:r>
                  <w:proofErr w:type="spellStart"/>
                  <w:r>
                    <w:rPr>
                      <w:spacing w:val="-2"/>
                    </w:rPr>
                    <w:t>медіапродукту</w:t>
                  </w:r>
                  <w:proofErr w:type="spellEnd"/>
                  <w:r>
                    <w:rPr>
                      <w:spacing w:val="-2"/>
                    </w:rPr>
                    <w:t xml:space="preserve"> та просування його на українському та світовому інформаційних ринках.</w:t>
                  </w:r>
                </w:p>
              </w:tc>
            </w:tr>
            <w:tr w:rsidR="001426D2" w14:paraId="52E5CB2E" w14:textId="77777777" w:rsidTr="00A00CD7">
              <w:trPr>
                <w:trHeight w:val="1137"/>
              </w:trPr>
              <w:tc>
                <w:tcPr>
                  <w:tcW w:w="3358" w:type="dxa"/>
                  <w:tcBorders>
                    <w:left w:val="single" w:sz="4" w:space="0" w:color="000000"/>
                    <w:bottom w:val="single" w:sz="4" w:space="0" w:color="000000"/>
                    <w:right w:val="single" w:sz="4" w:space="0" w:color="000000"/>
                  </w:tcBorders>
                </w:tcPr>
                <w:p w14:paraId="6BFABDF6" w14:textId="77777777" w:rsidR="001426D2" w:rsidRDefault="00D15226">
                  <w:pPr>
                    <w:pStyle w:val="TableParagraph"/>
                    <w:widowControl w:val="0"/>
                    <w:jc w:val="center"/>
                  </w:pPr>
                  <w:r>
                    <w:rPr>
                      <w:b/>
                    </w:rPr>
                    <w:t>Основний фокус</w:t>
                  </w:r>
                </w:p>
                <w:p w14:paraId="0D56745E" w14:textId="77777777" w:rsidR="001426D2" w:rsidRDefault="00D15226">
                  <w:pPr>
                    <w:pStyle w:val="TableParagraph"/>
                    <w:widowControl w:val="0"/>
                    <w:jc w:val="center"/>
                  </w:pPr>
                  <w:r>
                    <w:rPr>
                      <w:b/>
                    </w:rPr>
                    <w:t>освітньої</w:t>
                  </w:r>
                  <w:r>
                    <w:rPr>
                      <w:b/>
                      <w:spacing w:val="-12"/>
                    </w:rPr>
                    <w:t xml:space="preserve"> </w:t>
                  </w:r>
                  <w:r>
                    <w:rPr>
                      <w:b/>
                    </w:rPr>
                    <w:t>програми</w:t>
                  </w:r>
                </w:p>
              </w:tc>
              <w:tc>
                <w:tcPr>
                  <w:tcW w:w="7442" w:type="dxa"/>
                  <w:tcBorders>
                    <w:left w:val="single" w:sz="4" w:space="0" w:color="000000"/>
                    <w:bottom w:val="single" w:sz="4" w:space="0" w:color="000000"/>
                    <w:right w:val="single" w:sz="4" w:space="0" w:color="000000"/>
                  </w:tcBorders>
                </w:tcPr>
                <w:p w14:paraId="48BAE023" w14:textId="77777777" w:rsidR="001426D2" w:rsidRDefault="00D15226" w:rsidP="008F0B8A">
                  <w:pPr>
                    <w:pStyle w:val="TableParagraph"/>
                    <w:widowControl w:val="0"/>
                    <w:ind w:left="107" w:right="579"/>
                    <w:jc w:val="both"/>
                  </w:pPr>
                  <w:r>
                    <w:t>Загальна</w:t>
                  </w:r>
                  <w:r>
                    <w:rPr>
                      <w:spacing w:val="61"/>
                    </w:rPr>
                    <w:t xml:space="preserve"> </w:t>
                  </w:r>
                  <w:r>
                    <w:t>освіта</w:t>
                  </w:r>
                  <w:r>
                    <w:rPr>
                      <w:spacing w:val="61"/>
                    </w:rPr>
                    <w:t xml:space="preserve"> </w:t>
                  </w:r>
                  <w:r>
                    <w:t>зі</w:t>
                  </w:r>
                  <w:r>
                    <w:rPr>
                      <w:spacing w:val="61"/>
                    </w:rPr>
                    <w:t xml:space="preserve"> </w:t>
                  </w:r>
                  <w:r>
                    <w:t>спеціальності С7 «Журналістика» галузі</w:t>
                  </w:r>
                  <w:r>
                    <w:rPr>
                      <w:spacing w:val="-57"/>
                    </w:rPr>
                    <w:t xml:space="preserve"> С</w:t>
                  </w:r>
                  <w:r>
                    <w:rPr>
                      <w:spacing w:val="-9"/>
                    </w:rPr>
                    <w:t xml:space="preserve"> Соціальні науки, журналістика та інформація з акцентом на спортивну журналістику.</w:t>
                  </w:r>
                </w:p>
                <w:p w14:paraId="44357C13" w14:textId="77777777" w:rsidR="001426D2" w:rsidRDefault="00D15226" w:rsidP="008F0B8A">
                  <w:pPr>
                    <w:pStyle w:val="TableParagraph"/>
                    <w:widowControl w:val="0"/>
                    <w:spacing w:line="270" w:lineRule="atLeast"/>
                    <w:ind w:left="107" w:right="579"/>
                    <w:jc w:val="both"/>
                  </w:pPr>
                  <w:r>
                    <w:rPr>
                      <w:spacing w:val="-4"/>
                    </w:rPr>
                    <w:t xml:space="preserve">Ключові </w:t>
                  </w:r>
                  <w:r>
                    <w:rPr>
                      <w:spacing w:val="-3"/>
                    </w:rPr>
                    <w:t>слова: журналістика, експертиза, компетенції, компетентність,</w:t>
                  </w:r>
                  <w:r>
                    <w:rPr>
                      <w:spacing w:val="1"/>
                    </w:rPr>
                    <w:t xml:space="preserve"> </w:t>
                  </w:r>
                  <w:r>
                    <w:rPr>
                      <w:spacing w:val="-9"/>
                    </w:rPr>
                    <w:t>медіа,</w:t>
                  </w:r>
                  <w:r>
                    <w:rPr>
                      <w:spacing w:val="1"/>
                    </w:rPr>
                    <w:t xml:space="preserve"> </w:t>
                  </w:r>
                  <w:r>
                    <w:rPr>
                      <w:spacing w:val="-9"/>
                    </w:rPr>
                    <w:t>робота</w:t>
                  </w:r>
                  <w:r>
                    <w:rPr>
                      <w:spacing w:val="1"/>
                    </w:rPr>
                    <w:t xml:space="preserve"> </w:t>
                  </w:r>
                  <w:r>
                    <w:rPr>
                      <w:spacing w:val="-9"/>
                    </w:rPr>
                    <w:t>із</w:t>
                  </w:r>
                  <w:r>
                    <w:rPr>
                      <w:spacing w:val="1"/>
                    </w:rPr>
                    <w:t xml:space="preserve"> </w:t>
                  </w:r>
                  <w:r>
                    <w:rPr>
                      <w:spacing w:val="-9"/>
                    </w:rPr>
                    <w:t>джерелами</w:t>
                  </w:r>
                  <w:r>
                    <w:rPr>
                      <w:spacing w:val="1"/>
                    </w:rPr>
                    <w:t xml:space="preserve"> </w:t>
                  </w:r>
                  <w:r>
                    <w:rPr>
                      <w:spacing w:val="-9"/>
                    </w:rPr>
                    <w:t>інформації, спортивна журналістика.</w:t>
                  </w:r>
                </w:p>
              </w:tc>
            </w:tr>
            <w:tr w:rsidR="001426D2" w14:paraId="013A1627" w14:textId="77777777" w:rsidTr="00A00CD7">
              <w:trPr>
                <w:trHeight w:val="1931"/>
              </w:trPr>
              <w:tc>
                <w:tcPr>
                  <w:tcW w:w="3358" w:type="dxa"/>
                  <w:tcBorders>
                    <w:left w:val="single" w:sz="4" w:space="0" w:color="000000"/>
                    <w:bottom w:val="single" w:sz="4" w:space="0" w:color="000000"/>
                    <w:right w:val="single" w:sz="4" w:space="0" w:color="000000"/>
                  </w:tcBorders>
                </w:tcPr>
                <w:p w14:paraId="54B07B3A" w14:textId="77777777" w:rsidR="001426D2" w:rsidRDefault="00D15226">
                  <w:pPr>
                    <w:pStyle w:val="TableParagraph"/>
                    <w:widowControl w:val="0"/>
                    <w:spacing w:line="266" w:lineRule="exact"/>
                    <w:jc w:val="center"/>
                  </w:pPr>
                  <w:r>
                    <w:rPr>
                      <w:b/>
                    </w:rPr>
                    <w:lastRenderedPageBreak/>
                    <w:t>Особливості</w:t>
                  </w:r>
                </w:p>
                <w:p w14:paraId="11743FE8" w14:textId="77777777" w:rsidR="001426D2" w:rsidRDefault="00D15226">
                  <w:pPr>
                    <w:pStyle w:val="TableParagraph"/>
                    <w:widowControl w:val="0"/>
                    <w:spacing w:line="266" w:lineRule="exact"/>
                    <w:jc w:val="center"/>
                  </w:pPr>
                  <w:r>
                    <w:rPr>
                      <w:b/>
                    </w:rPr>
                    <w:t>програми</w:t>
                  </w:r>
                </w:p>
              </w:tc>
              <w:tc>
                <w:tcPr>
                  <w:tcW w:w="7442" w:type="dxa"/>
                  <w:tcBorders>
                    <w:left w:val="single" w:sz="4" w:space="0" w:color="000000"/>
                    <w:bottom w:val="single" w:sz="4" w:space="0" w:color="000000"/>
                    <w:right w:val="single" w:sz="4" w:space="0" w:color="000000"/>
                  </w:tcBorders>
                </w:tcPr>
                <w:p w14:paraId="33C466F9" w14:textId="77777777" w:rsidR="001426D2" w:rsidRDefault="00D15226" w:rsidP="008F0B8A">
                  <w:pPr>
                    <w:pStyle w:val="TableParagraph"/>
                    <w:widowControl w:val="0"/>
                    <w:ind w:left="107" w:right="579"/>
                    <w:jc w:val="both"/>
                  </w:pPr>
                  <w:r>
                    <w:t>Працевлаштування</w:t>
                  </w:r>
                  <w:r>
                    <w:rPr>
                      <w:spacing w:val="1"/>
                    </w:rPr>
                    <w:t xml:space="preserve"> </w:t>
                  </w:r>
                  <w:r>
                    <w:t>за</w:t>
                  </w:r>
                  <w:r>
                    <w:rPr>
                      <w:spacing w:val="1"/>
                    </w:rPr>
                    <w:t xml:space="preserve"> </w:t>
                  </w:r>
                  <w:r>
                    <w:t>фахом</w:t>
                  </w:r>
                  <w:r>
                    <w:rPr>
                      <w:spacing w:val="1"/>
                    </w:rPr>
                    <w:t xml:space="preserve"> </w:t>
                  </w:r>
                  <w:r>
                    <w:t>та/або</w:t>
                  </w:r>
                  <w:r>
                    <w:rPr>
                      <w:spacing w:val="1"/>
                    </w:rPr>
                    <w:t xml:space="preserve"> </w:t>
                  </w:r>
                  <w:r>
                    <w:t>продовження</w:t>
                  </w:r>
                  <w:r>
                    <w:rPr>
                      <w:spacing w:val="1"/>
                    </w:rPr>
                    <w:t xml:space="preserve"> </w:t>
                  </w:r>
                  <w:r>
                    <w:t>навчання</w:t>
                  </w:r>
                  <w:r>
                    <w:rPr>
                      <w:spacing w:val="1"/>
                    </w:rPr>
                    <w:t xml:space="preserve"> </w:t>
                  </w:r>
                  <w:r>
                    <w:t>за</w:t>
                  </w:r>
                  <w:r>
                    <w:rPr>
                      <w:spacing w:val="1"/>
                    </w:rPr>
                    <w:t xml:space="preserve"> </w:t>
                  </w:r>
                  <w:r>
                    <w:t>програмою підготовки на другому (магістерському) рівні вищої</w:t>
                  </w:r>
                  <w:r>
                    <w:rPr>
                      <w:spacing w:val="1"/>
                    </w:rPr>
                    <w:t xml:space="preserve"> </w:t>
                  </w:r>
                  <w:r>
                    <w:t>освіти, а згодом – на третьому (</w:t>
                  </w:r>
                  <w:proofErr w:type="spellStart"/>
                  <w:r>
                    <w:t>освітньо</w:t>
                  </w:r>
                  <w:proofErr w:type="spellEnd"/>
                  <w:r>
                    <w:t>-науковому) рівні вищої</w:t>
                  </w:r>
                  <w:r>
                    <w:rPr>
                      <w:spacing w:val="1"/>
                    </w:rPr>
                    <w:t xml:space="preserve"> </w:t>
                  </w:r>
                  <w:r>
                    <w:t>освіти.</w:t>
                  </w:r>
                  <w:r>
                    <w:rPr>
                      <w:spacing w:val="24"/>
                    </w:rPr>
                    <w:t xml:space="preserve"> </w:t>
                  </w:r>
                  <w:r>
                    <w:t>Набуття</w:t>
                  </w:r>
                  <w:r>
                    <w:rPr>
                      <w:spacing w:val="23"/>
                    </w:rPr>
                    <w:t xml:space="preserve"> </w:t>
                  </w:r>
                  <w:r>
                    <w:t>додаткових</w:t>
                  </w:r>
                  <w:r>
                    <w:rPr>
                      <w:spacing w:val="25"/>
                    </w:rPr>
                    <w:t xml:space="preserve"> </w:t>
                  </w:r>
                  <w:r>
                    <w:t>кваліфікацій</w:t>
                  </w:r>
                  <w:r>
                    <w:rPr>
                      <w:spacing w:val="27"/>
                    </w:rPr>
                    <w:t xml:space="preserve"> </w:t>
                  </w:r>
                  <w:r>
                    <w:t>у</w:t>
                  </w:r>
                  <w:r>
                    <w:rPr>
                      <w:spacing w:val="15"/>
                    </w:rPr>
                    <w:t xml:space="preserve"> </w:t>
                  </w:r>
                  <w:r>
                    <w:t>системі післядипломної</w:t>
                  </w:r>
                  <w:r>
                    <w:rPr>
                      <w:spacing w:val="-1"/>
                    </w:rPr>
                    <w:t xml:space="preserve"> </w:t>
                  </w:r>
                  <w:r>
                    <w:t>освіти.</w:t>
                  </w:r>
                </w:p>
                <w:p w14:paraId="10AF2112" w14:textId="77777777" w:rsidR="00FF4F51" w:rsidRDefault="00FF4F51" w:rsidP="008F0B8A">
                  <w:pPr>
                    <w:pStyle w:val="TableParagraph"/>
                    <w:widowControl w:val="0"/>
                    <w:ind w:left="107" w:right="579"/>
                    <w:jc w:val="both"/>
                  </w:pPr>
                </w:p>
                <w:p w14:paraId="29947560" w14:textId="77777777" w:rsidR="00FF4F51" w:rsidRDefault="00FF4F51" w:rsidP="008F0B8A">
                  <w:pPr>
                    <w:pStyle w:val="TableParagraph"/>
                    <w:widowControl w:val="0"/>
                    <w:ind w:left="107" w:right="579"/>
                    <w:jc w:val="both"/>
                  </w:pPr>
                </w:p>
                <w:p w14:paraId="3F67A271" w14:textId="77777777" w:rsidR="00FF4F51" w:rsidRDefault="00FF4F51" w:rsidP="008F0B8A">
                  <w:pPr>
                    <w:pStyle w:val="TableParagraph"/>
                    <w:widowControl w:val="0"/>
                    <w:ind w:left="107" w:right="579"/>
                    <w:jc w:val="both"/>
                  </w:pPr>
                </w:p>
                <w:p w14:paraId="05CF963B" w14:textId="77777777" w:rsidR="00FF4F51" w:rsidRDefault="00FF4F51" w:rsidP="008F0B8A">
                  <w:pPr>
                    <w:pStyle w:val="TableParagraph"/>
                    <w:widowControl w:val="0"/>
                    <w:ind w:left="107" w:right="579"/>
                    <w:jc w:val="both"/>
                  </w:pPr>
                </w:p>
                <w:p w14:paraId="07C30C5C" w14:textId="77777777" w:rsidR="00FF4F51" w:rsidRDefault="00FF4F51" w:rsidP="008F0B8A">
                  <w:pPr>
                    <w:pStyle w:val="TableParagraph"/>
                    <w:widowControl w:val="0"/>
                    <w:ind w:left="107" w:right="579"/>
                    <w:jc w:val="both"/>
                  </w:pPr>
                </w:p>
                <w:p w14:paraId="60BDDE5E" w14:textId="77777777" w:rsidR="00FF4F51" w:rsidRDefault="00FF4F51" w:rsidP="008F0B8A">
                  <w:pPr>
                    <w:pStyle w:val="TableParagraph"/>
                    <w:widowControl w:val="0"/>
                    <w:ind w:left="107" w:right="579"/>
                    <w:jc w:val="both"/>
                  </w:pPr>
                </w:p>
                <w:p w14:paraId="6F0897C8" w14:textId="77777777" w:rsidR="00FF4F51" w:rsidRDefault="00FF4F51" w:rsidP="008F0B8A">
                  <w:pPr>
                    <w:pStyle w:val="TableParagraph"/>
                    <w:widowControl w:val="0"/>
                    <w:ind w:left="107" w:right="579"/>
                    <w:jc w:val="both"/>
                  </w:pPr>
                </w:p>
                <w:p w14:paraId="37B3D97B" w14:textId="77777777" w:rsidR="00FF4F51" w:rsidRDefault="00FF4F51" w:rsidP="008F0B8A">
                  <w:pPr>
                    <w:pStyle w:val="TableParagraph"/>
                    <w:widowControl w:val="0"/>
                    <w:ind w:left="107" w:right="579"/>
                    <w:jc w:val="both"/>
                  </w:pPr>
                </w:p>
                <w:p w14:paraId="09AB070C" w14:textId="77777777" w:rsidR="00FF4F51" w:rsidRDefault="00FF4F51" w:rsidP="008F0B8A">
                  <w:pPr>
                    <w:pStyle w:val="TableParagraph"/>
                    <w:widowControl w:val="0"/>
                    <w:ind w:left="107" w:right="579"/>
                    <w:jc w:val="both"/>
                  </w:pPr>
                </w:p>
              </w:tc>
            </w:tr>
          </w:tbl>
          <w:p w14:paraId="2C7091E3" w14:textId="77777777" w:rsidR="001426D2" w:rsidRDefault="001426D2">
            <w:pPr>
              <w:rPr>
                <w:rFonts w:ascii="Times New Roman" w:hAnsi="Times New Roman"/>
              </w:rPr>
            </w:pPr>
          </w:p>
        </w:tc>
      </w:tr>
      <w:tr w:rsidR="001426D2" w14:paraId="3B6B8663" w14:textId="77777777" w:rsidTr="00BE0B2E">
        <w:trPr>
          <w:gridBefore w:val="4"/>
          <w:wBefore w:w="140" w:type="dxa"/>
          <w:trHeight w:val="272"/>
        </w:trPr>
        <w:tc>
          <w:tcPr>
            <w:tcW w:w="10908" w:type="dxa"/>
            <w:gridSpan w:val="9"/>
            <w:tcBorders>
              <w:top w:val="single" w:sz="4" w:space="0" w:color="000000"/>
              <w:left w:val="single" w:sz="4" w:space="0" w:color="000000"/>
              <w:bottom w:val="single" w:sz="4" w:space="0" w:color="000000"/>
              <w:right w:val="single" w:sz="4" w:space="0" w:color="000000"/>
            </w:tcBorders>
            <w:shd w:val="clear" w:color="auto" w:fill="DFDFDF"/>
          </w:tcPr>
          <w:p w14:paraId="1D2BFBE7" w14:textId="77777777" w:rsidR="001426D2" w:rsidRDefault="00D15226" w:rsidP="00347EF3">
            <w:pPr>
              <w:pStyle w:val="TableParagraph"/>
              <w:spacing w:line="253" w:lineRule="exact"/>
              <w:ind w:left="712"/>
              <w:jc w:val="center"/>
            </w:pPr>
            <w:r>
              <w:rPr>
                <w:b/>
              </w:rPr>
              <w:lastRenderedPageBreak/>
              <w:t>1.4</w:t>
            </w:r>
            <w:r>
              <w:rPr>
                <w:b/>
                <w:spacing w:val="-8"/>
              </w:rPr>
              <w:t xml:space="preserve"> </w:t>
            </w:r>
            <w:r>
              <w:rPr>
                <w:b/>
              </w:rPr>
              <w:t>Придатність</w:t>
            </w:r>
            <w:r>
              <w:rPr>
                <w:b/>
                <w:spacing w:val="-2"/>
              </w:rPr>
              <w:t xml:space="preserve"> </w:t>
            </w:r>
            <w:r>
              <w:rPr>
                <w:b/>
              </w:rPr>
              <w:t>випускників</w:t>
            </w:r>
            <w:r>
              <w:rPr>
                <w:b/>
                <w:spacing w:val="-10"/>
              </w:rPr>
              <w:t xml:space="preserve"> </w:t>
            </w:r>
            <w:r>
              <w:rPr>
                <w:b/>
              </w:rPr>
              <w:t>до</w:t>
            </w:r>
            <w:r>
              <w:rPr>
                <w:b/>
                <w:spacing w:val="-4"/>
              </w:rPr>
              <w:t xml:space="preserve"> </w:t>
            </w:r>
            <w:r>
              <w:rPr>
                <w:b/>
              </w:rPr>
              <w:t>працевлаштування</w:t>
            </w:r>
            <w:r>
              <w:rPr>
                <w:b/>
                <w:spacing w:val="-5"/>
              </w:rPr>
              <w:t xml:space="preserve"> </w:t>
            </w:r>
            <w:r>
              <w:rPr>
                <w:b/>
              </w:rPr>
              <w:t>та</w:t>
            </w:r>
            <w:r>
              <w:rPr>
                <w:b/>
                <w:spacing w:val="-12"/>
              </w:rPr>
              <w:t xml:space="preserve"> </w:t>
            </w:r>
            <w:r>
              <w:rPr>
                <w:b/>
              </w:rPr>
              <w:t>подальшого</w:t>
            </w:r>
            <w:r>
              <w:rPr>
                <w:b/>
                <w:spacing w:val="-1"/>
              </w:rPr>
              <w:t xml:space="preserve"> </w:t>
            </w:r>
            <w:r>
              <w:rPr>
                <w:b/>
                <w:spacing w:val="-2"/>
              </w:rPr>
              <w:t>навчання</w:t>
            </w:r>
          </w:p>
        </w:tc>
      </w:tr>
      <w:tr w:rsidR="001426D2" w14:paraId="12ADB5CC" w14:textId="77777777" w:rsidTr="00BE0B2E">
        <w:trPr>
          <w:gridBefore w:val="4"/>
          <w:gridAfter w:val="1"/>
          <w:wBefore w:w="140" w:type="dxa"/>
          <w:wAfter w:w="6" w:type="dxa"/>
          <w:trHeight w:val="1931"/>
        </w:trPr>
        <w:tc>
          <w:tcPr>
            <w:tcW w:w="2318" w:type="dxa"/>
            <w:gridSpan w:val="4"/>
            <w:tcBorders>
              <w:top w:val="single" w:sz="4" w:space="0" w:color="000000"/>
              <w:left w:val="single" w:sz="4" w:space="0" w:color="000000"/>
              <w:bottom w:val="single" w:sz="4" w:space="0" w:color="000000"/>
              <w:right w:val="single" w:sz="4" w:space="0" w:color="000000"/>
            </w:tcBorders>
          </w:tcPr>
          <w:p w14:paraId="270F6A05" w14:textId="77777777" w:rsidR="001426D2" w:rsidRDefault="00D15226" w:rsidP="008F0B8A">
            <w:pPr>
              <w:pStyle w:val="TableParagraph"/>
              <w:spacing w:line="235" w:lineRule="auto"/>
              <w:ind w:left="112" w:right="851"/>
            </w:pPr>
            <w:r>
              <w:rPr>
                <w:b/>
              </w:rPr>
              <w:t xml:space="preserve">Придатність до </w:t>
            </w:r>
            <w:proofErr w:type="spellStart"/>
            <w:r>
              <w:rPr>
                <w:b/>
                <w:spacing w:val="-2"/>
              </w:rPr>
              <w:t>працевлаштуван</w:t>
            </w:r>
            <w:proofErr w:type="spellEnd"/>
            <w:r>
              <w:rPr>
                <w:b/>
                <w:spacing w:val="-2"/>
              </w:rPr>
              <w:t>-ня</w:t>
            </w:r>
          </w:p>
        </w:tc>
        <w:tc>
          <w:tcPr>
            <w:tcW w:w="8584" w:type="dxa"/>
            <w:gridSpan w:val="4"/>
            <w:tcBorders>
              <w:top w:val="single" w:sz="4" w:space="0" w:color="000000"/>
              <w:left w:val="single" w:sz="4" w:space="0" w:color="000000"/>
              <w:bottom w:val="single" w:sz="4" w:space="0" w:color="000000"/>
              <w:right w:val="single" w:sz="4" w:space="0" w:color="000000"/>
            </w:tcBorders>
          </w:tcPr>
          <w:p w14:paraId="1563046E" w14:textId="77777777" w:rsidR="001426D2" w:rsidRDefault="00D15226" w:rsidP="008F0B8A">
            <w:pPr>
              <w:pStyle w:val="TableParagraph"/>
              <w:ind w:left="61" w:right="851"/>
              <w:jc w:val="both"/>
            </w:pPr>
            <w:r>
              <w:t>Випускники</w:t>
            </w:r>
            <w:r>
              <w:rPr>
                <w:spacing w:val="-2"/>
              </w:rPr>
              <w:t xml:space="preserve"> </w:t>
            </w:r>
            <w:r>
              <w:t>спеціальності</w:t>
            </w:r>
            <w:r>
              <w:rPr>
                <w:spacing w:val="-2"/>
              </w:rPr>
              <w:t xml:space="preserve"> </w:t>
            </w:r>
            <w:r>
              <w:t>можуть</w:t>
            </w:r>
            <w:r>
              <w:rPr>
                <w:spacing w:val="-2"/>
              </w:rPr>
              <w:t xml:space="preserve"> </w:t>
            </w:r>
            <w:r>
              <w:t>працювати</w:t>
            </w:r>
            <w:r>
              <w:rPr>
                <w:spacing w:val="-1"/>
              </w:rPr>
              <w:t xml:space="preserve"> </w:t>
            </w:r>
            <w:r>
              <w:t>в</w:t>
            </w:r>
            <w:r>
              <w:rPr>
                <w:spacing w:val="-2"/>
              </w:rPr>
              <w:t xml:space="preserve"> </w:t>
            </w:r>
            <w:proofErr w:type="spellStart"/>
            <w:r>
              <w:t>масмедіа</w:t>
            </w:r>
            <w:proofErr w:type="spellEnd"/>
            <w:r>
              <w:rPr>
                <w:spacing w:val="-1"/>
              </w:rPr>
              <w:t xml:space="preserve"> </w:t>
            </w:r>
            <w:r>
              <w:t xml:space="preserve">(друкованих, аудіовізуальних, інтернет-виданнях), інформаційно-аналітичних центрах, </w:t>
            </w:r>
            <w:proofErr w:type="spellStart"/>
            <w:r>
              <w:t>пресслужбах</w:t>
            </w:r>
            <w:proofErr w:type="spellEnd"/>
            <w:r>
              <w:t xml:space="preserve"> державних, комерційних і недержавних організацій, спортивних інституціях згідно із Національною рамкою кваліфікацій та Класифікатором України ДК 003:2010 (зі змінами та </w:t>
            </w:r>
            <w:r>
              <w:rPr>
                <w:spacing w:val="-2"/>
              </w:rPr>
              <w:t>доповненнями).</w:t>
            </w:r>
          </w:p>
        </w:tc>
      </w:tr>
      <w:tr w:rsidR="001426D2" w14:paraId="7899AE76" w14:textId="77777777" w:rsidTr="00BE0B2E">
        <w:trPr>
          <w:gridBefore w:val="4"/>
          <w:gridAfter w:val="1"/>
          <w:wBefore w:w="140" w:type="dxa"/>
          <w:wAfter w:w="6" w:type="dxa"/>
          <w:trHeight w:val="1156"/>
        </w:trPr>
        <w:tc>
          <w:tcPr>
            <w:tcW w:w="2318" w:type="dxa"/>
            <w:gridSpan w:val="4"/>
            <w:tcBorders>
              <w:top w:val="single" w:sz="4" w:space="0" w:color="000000"/>
              <w:left w:val="single" w:sz="4" w:space="0" w:color="000000"/>
              <w:bottom w:val="single" w:sz="6" w:space="0" w:color="000000"/>
              <w:right w:val="single" w:sz="4" w:space="0" w:color="000000"/>
            </w:tcBorders>
          </w:tcPr>
          <w:p w14:paraId="2D2411AD" w14:textId="77777777" w:rsidR="001426D2" w:rsidRDefault="00D15226" w:rsidP="008F0B8A">
            <w:pPr>
              <w:pStyle w:val="TableParagraph"/>
              <w:spacing w:line="268" w:lineRule="exact"/>
              <w:ind w:left="112" w:right="851"/>
            </w:pPr>
            <w:r>
              <w:rPr>
                <w:b/>
              </w:rPr>
              <w:t>Подальше</w:t>
            </w:r>
            <w:r>
              <w:rPr>
                <w:b/>
                <w:spacing w:val="-7"/>
              </w:rPr>
              <w:t xml:space="preserve"> </w:t>
            </w:r>
            <w:r>
              <w:rPr>
                <w:b/>
                <w:spacing w:val="-2"/>
              </w:rPr>
              <w:t>навчання</w:t>
            </w:r>
          </w:p>
        </w:tc>
        <w:tc>
          <w:tcPr>
            <w:tcW w:w="8584" w:type="dxa"/>
            <w:gridSpan w:val="4"/>
            <w:tcBorders>
              <w:top w:val="single" w:sz="4" w:space="0" w:color="000000"/>
              <w:left w:val="single" w:sz="4" w:space="0" w:color="000000"/>
              <w:bottom w:val="single" w:sz="6" w:space="0" w:color="000000"/>
              <w:right w:val="single" w:sz="4" w:space="0" w:color="000000"/>
            </w:tcBorders>
          </w:tcPr>
          <w:p w14:paraId="5BC6E706" w14:textId="77777777" w:rsidR="001426D2" w:rsidRDefault="00D15226" w:rsidP="008F0B8A">
            <w:pPr>
              <w:pStyle w:val="TableParagraph"/>
              <w:ind w:left="114" w:right="851"/>
              <w:jc w:val="both"/>
            </w:pPr>
            <w:r>
              <w:t>Право продовжувати навчання на другому (магістерському) рівні вищої освіти та здобувати додаткові кваліфікації у системі післядипломної освіти.</w:t>
            </w:r>
          </w:p>
        </w:tc>
      </w:tr>
      <w:tr w:rsidR="001426D2" w14:paraId="7C208BC4" w14:textId="77777777" w:rsidTr="00BE0B2E">
        <w:trPr>
          <w:gridBefore w:val="4"/>
          <w:wBefore w:w="140" w:type="dxa"/>
          <w:trHeight w:val="270"/>
        </w:trPr>
        <w:tc>
          <w:tcPr>
            <w:tcW w:w="10908" w:type="dxa"/>
            <w:gridSpan w:val="9"/>
            <w:tcBorders>
              <w:top w:val="single" w:sz="6" w:space="0" w:color="000000"/>
              <w:left w:val="single" w:sz="4" w:space="0" w:color="000000"/>
              <w:bottom w:val="single" w:sz="4" w:space="0" w:color="000000"/>
              <w:right w:val="single" w:sz="4" w:space="0" w:color="000000"/>
            </w:tcBorders>
            <w:shd w:val="clear" w:color="auto" w:fill="DFDFDF"/>
          </w:tcPr>
          <w:p w14:paraId="3AC6EA8A" w14:textId="77777777" w:rsidR="001426D2" w:rsidRDefault="00D15226" w:rsidP="008F0B8A">
            <w:pPr>
              <w:pStyle w:val="TableParagraph"/>
              <w:spacing w:line="251" w:lineRule="exact"/>
              <w:ind w:left="3225" w:right="851"/>
            </w:pPr>
            <w:r>
              <w:rPr>
                <w:b/>
              </w:rPr>
              <w:t>1.5.</w:t>
            </w:r>
            <w:r>
              <w:rPr>
                <w:b/>
                <w:spacing w:val="-4"/>
              </w:rPr>
              <w:t xml:space="preserve"> </w:t>
            </w:r>
            <w:r>
              <w:rPr>
                <w:b/>
              </w:rPr>
              <w:t>Викладання</w:t>
            </w:r>
            <w:r>
              <w:rPr>
                <w:b/>
                <w:spacing w:val="-6"/>
              </w:rPr>
              <w:t xml:space="preserve"> </w:t>
            </w:r>
            <w:r>
              <w:rPr>
                <w:b/>
              </w:rPr>
              <w:t>та</w:t>
            </w:r>
            <w:r>
              <w:rPr>
                <w:b/>
                <w:spacing w:val="-1"/>
              </w:rPr>
              <w:t xml:space="preserve"> </w:t>
            </w:r>
            <w:r>
              <w:rPr>
                <w:b/>
                <w:spacing w:val="-2"/>
              </w:rPr>
              <w:t>оцінювання</w:t>
            </w:r>
          </w:p>
        </w:tc>
      </w:tr>
      <w:tr w:rsidR="001426D2" w14:paraId="493857CA" w14:textId="77777777" w:rsidTr="00BE0B2E">
        <w:trPr>
          <w:gridBefore w:val="4"/>
          <w:gridAfter w:val="1"/>
          <w:wBefore w:w="140" w:type="dxa"/>
          <w:wAfter w:w="6" w:type="dxa"/>
          <w:trHeight w:val="6370"/>
        </w:trPr>
        <w:tc>
          <w:tcPr>
            <w:tcW w:w="2318" w:type="dxa"/>
            <w:gridSpan w:val="4"/>
            <w:tcBorders>
              <w:top w:val="single" w:sz="4" w:space="0" w:color="000000"/>
              <w:left w:val="single" w:sz="4" w:space="0" w:color="000000"/>
              <w:bottom w:val="single" w:sz="4" w:space="0" w:color="000000"/>
              <w:right w:val="single" w:sz="4" w:space="0" w:color="000000"/>
            </w:tcBorders>
          </w:tcPr>
          <w:p w14:paraId="079EE407" w14:textId="77777777" w:rsidR="001426D2" w:rsidRDefault="00D15226" w:rsidP="008F0B8A">
            <w:pPr>
              <w:pStyle w:val="TableParagraph"/>
              <w:ind w:left="112" w:right="851"/>
            </w:pPr>
            <w:r>
              <w:rPr>
                <w:b/>
              </w:rPr>
              <w:t>Викладання</w:t>
            </w:r>
            <w:r>
              <w:rPr>
                <w:b/>
                <w:spacing w:val="-15"/>
              </w:rPr>
              <w:t xml:space="preserve"> </w:t>
            </w:r>
            <w:r>
              <w:rPr>
                <w:b/>
              </w:rPr>
              <w:t xml:space="preserve">та </w:t>
            </w:r>
            <w:r>
              <w:rPr>
                <w:b/>
                <w:spacing w:val="-2"/>
              </w:rPr>
              <w:t>навчання</w:t>
            </w:r>
          </w:p>
        </w:tc>
        <w:tc>
          <w:tcPr>
            <w:tcW w:w="8584" w:type="dxa"/>
            <w:gridSpan w:val="4"/>
            <w:tcBorders>
              <w:top w:val="single" w:sz="4" w:space="0" w:color="000000"/>
              <w:left w:val="single" w:sz="4" w:space="0" w:color="000000"/>
              <w:bottom w:val="single" w:sz="4" w:space="0" w:color="000000"/>
              <w:right w:val="single" w:sz="4" w:space="0" w:color="000000"/>
            </w:tcBorders>
          </w:tcPr>
          <w:p w14:paraId="759EA3E7" w14:textId="77777777" w:rsidR="001426D2" w:rsidRDefault="00D15226" w:rsidP="008F0B8A">
            <w:pPr>
              <w:pStyle w:val="TableParagraph"/>
              <w:spacing w:line="257" w:lineRule="exact"/>
              <w:ind w:left="296" w:right="851"/>
              <w:jc w:val="both"/>
            </w:pPr>
            <w:r>
              <w:rPr>
                <w:i/>
              </w:rPr>
              <w:t>Основний підхід</w:t>
            </w:r>
            <w:r>
              <w:t>:</w:t>
            </w:r>
            <w:r>
              <w:rPr>
                <w:spacing w:val="-1"/>
              </w:rPr>
              <w:t xml:space="preserve"> </w:t>
            </w:r>
            <w:proofErr w:type="spellStart"/>
            <w:r>
              <w:t>студентоцентроване</w:t>
            </w:r>
            <w:proofErr w:type="spellEnd"/>
            <w:r>
              <w:t>,</w:t>
            </w:r>
            <w:r>
              <w:rPr>
                <w:spacing w:val="6"/>
              </w:rPr>
              <w:t xml:space="preserve"> </w:t>
            </w:r>
            <w:r>
              <w:t>проблемно-</w:t>
            </w:r>
            <w:r>
              <w:rPr>
                <w:spacing w:val="1"/>
              </w:rPr>
              <w:t xml:space="preserve"> </w:t>
            </w:r>
            <w:r>
              <w:t>та</w:t>
            </w:r>
            <w:r>
              <w:rPr>
                <w:spacing w:val="-3"/>
              </w:rPr>
              <w:t xml:space="preserve"> </w:t>
            </w:r>
            <w:r>
              <w:rPr>
                <w:spacing w:val="-2"/>
              </w:rPr>
              <w:t>професійно-</w:t>
            </w:r>
          </w:p>
          <w:p w14:paraId="6202BA12" w14:textId="77777777" w:rsidR="001426D2" w:rsidRDefault="00D15226" w:rsidP="008F0B8A">
            <w:pPr>
              <w:pStyle w:val="TableParagraph"/>
              <w:spacing w:line="274" w:lineRule="exact"/>
              <w:ind w:left="114" w:right="851"/>
              <w:jc w:val="both"/>
            </w:pPr>
            <w:r>
              <w:t>орієнтоване</w:t>
            </w:r>
            <w:r>
              <w:rPr>
                <w:spacing w:val="-5"/>
              </w:rPr>
              <w:t xml:space="preserve"> </w:t>
            </w:r>
            <w:r>
              <w:t>навчання</w:t>
            </w:r>
            <w:r>
              <w:rPr>
                <w:spacing w:val="-9"/>
              </w:rPr>
              <w:t xml:space="preserve"> </w:t>
            </w:r>
            <w:r>
              <w:t>з</w:t>
            </w:r>
            <w:r>
              <w:rPr>
                <w:spacing w:val="-9"/>
              </w:rPr>
              <w:t xml:space="preserve"> </w:t>
            </w:r>
            <w:r>
              <w:t>елементами</w:t>
            </w:r>
            <w:r>
              <w:rPr>
                <w:spacing w:val="-7"/>
              </w:rPr>
              <w:t xml:space="preserve"> </w:t>
            </w:r>
            <w:r>
              <w:rPr>
                <w:spacing w:val="-2"/>
              </w:rPr>
              <w:t>самонавчання.</w:t>
            </w:r>
          </w:p>
          <w:p w14:paraId="1DA926C6" w14:textId="77777777" w:rsidR="001426D2" w:rsidRDefault="00D15226" w:rsidP="008F0B8A">
            <w:pPr>
              <w:pStyle w:val="TableParagraph"/>
              <w:ind w:left="114" w:right="851" w:firstLine="182"/>
              <w:jc w:val="both"/>
            </w:pPr>
            <w:r>
              <w:t>Проблемно-орієнтоване навчання характеризується поєднанням традиційних та інноваційних методів викладання у процесі взаємодії викладачів і студентів, реалізується у</w:t>
            </w:r>
            <w:r>
              <w:rPr>
                <w:spacing w:val="40"/>
              </w:rPr>
              <w:t xml:space="preserve"> </w:t>
            </w:r>
            <w:r>
              <w:t>формі комбінування різних видів лекцій (проблемні, інтерактивні, мультимедійні), практичних і тренінгових занять (на яких використовують «</w:t>
            </w:r>
            <w:proofErr w:type="spellStart"/>
            <w:r>
              <w:t>хакатони</w:t>
            </w:r>
            <w:proofErr w:type="spellEnd"/>
            <w:r>
              <w:t>», диспути, розв’язування тематичних ситуацій, дослідницьких завдань,</w:t>
            </w:r>
            <w:r>
              <w:rPr>
                <w:spacing w:val="-1"/>
              </w:rPr>
              <w:t xml:space="preserve"> </w:t>
            </w:r>
            <w:r>
              <w:t>тестів,</w:t>
            </w:r>
            <w:r>
              <w:rPr>
                <w:spacing w:val="-2"/>
              </w:rPr>
              <w:t xml:space="preserve"> </w:t>
            </w:r>
            <w:r>
              <w:t>презентації</w:t>
            </w:r>
            <w:r>
              <w:rPr>
                <w:spacing w:val="-1"/>
              </w:rPr>
              <w:t xml:space="preserve"> </w:t>
            </w:r>
            <w:r>
              <w:t>журналістського</w:t>
            </w:r>
            <w:r>
              <w:rPr>
                <w:spacing w:val="-2"/>
              </w:rPr>
              <w:t xml:space="preserve"> </w:t>
            </w:r>
            <w:r>
              <w:t xml:space="preserve">проєктів, зустрічі з практиками, керівниками установ і організацій — зокрема, спортивних), майстер-класів, </w:t>
            </w:r>
            <w:proofErr w:type="spellStart"/>
            <w:r>
              <w:t>вебінарів</w:t>
            </w:r>
            <w:proofErr w:type="spellEnd"/>
            <w:r>
              <w:t>, онлайн-конференцій; через самостійну роботу</w:t>
            </w:r>
            <w:r>
              <w:rPr>
                <w:spacing w:val="40"/>
              </w:rPr>
              <w:t xml:space="preserve"> </w:t>
            </w:r>
            <w:r>
              <w:t>з</w:t>
            </w:r>
            <w:r>
              <w:rPr>
                <w:spacing w:val="40"/>
              </w:rPr>
              <w:t xml:space="preserve"> </w:t>
            </w:r>
            <w:r>
              <w:t>використанням</w:t>
            </w:r>
            <w:r>
              <w:rPr>
                <w:spacing w:val="40"/>
              </w:rPr>
              <w:t xml:space="preserve"> </w:t>
            </w:r>
            <w:r>
              <w:t>елементів</w:t>
            </w:r>
            <w:r>
              <w:rPr>
                <w:spacing w:val="40"/>
              </w:rPr>
              <w:t xml:space="preserve"> </w:t>
            </w:r>
            <w:r>
              <w:t>дистанційної,</w:t>
            </w:r>
            <w:r>
              <w:rPr>
                <w:spacing w:val="40"/>
              </w:rPr>
              <w:t xml:space="preserve"> </w:t>
            </w:r>
            <w:r>
              <w:t xml:space="preserve">неформальної форм навчання; участь у міждисциплінарних </w:t>
            </w:r>
            <w:proofErr w:type="spellStart"/>
            <w:r>
              <w:t>проєктах</w:t>
            </w:r>
            <w:proofErr w:type="spellEnd"/>
            <w:r>
              <w:t xml:space="preserve">; підготовку курсової та кваліфікаційної </w:t>
            </w:r>
            <w:proofErr w:type="spellStart"/>
            <w:r>
              <w:t>робіи</w:t>
            </w:r>
            <w:proofErr w:type="spellEnd"/>
            <w:r>
              <w:t xml:space="preserve"> (творчих проєктів/продуктів); проходження практик.</w:t>
            </w:r>
          </w:p>
          <w:p w14:paraId="7D41326C" w14:textId="77777777" w:rsidR="001426D2" w:rsidRDefault="00D15226" w:rsidP="008F0B8A">
            <w:pPr>
              <w:pStyle w:val="TableParagraph"/>
              <w:spacing w:before="2"/>
              <w:ind w:left="114" w:right="851" w:firstLine="182"/>
              <w:jc w:val="both"/>
            </w:pPr>
            <w:r>
              <w:rPr>
                <w:i/>
              </w:rPr>
              <w:t>Основні методи викладання</w:t>
            </w:r>
            <w:r>
              <w:t xml:space="preserve">: словесні (пояснення, бесіда, дискусія, </w:t>
            </w:r>
            <w:proofErr w:type="spellStart"/>
            <w:r>
              <w:t>хакатон</w:t>
            </w:r>
            <w:proofErr w:type="spellEnd"/>
            <w:r>
              <w:t xml:space="preserve">, експрес-опитування, тести тощо), наочні (демонстрування, спостереження, експеримент), практичні (тренінги, кейси, тактичні квести, </w:t>
            </w:r>
            <w:proofErr w:type="spellStart"/>
            <w:r>
              <w:t>проєкти</w:t>
            </w:r>
            <w:proofErr w:type="spellEnd"/>
            <w:r>
              <w:t>, технології командної роботи тощо), методи інтерактивного навчання, з використанням технічних та програмних засобів. Практикується</w:t>
            </w:r>
            <w:r>
              <w:rPr>
                <w:spacing w:val="-15"/>
              </w:rPr>
              <w:t xml:space="preserve"> </w:t>
            </w:r>
            <w:r>
              <w:t xml:space="preserve">навчання на платформах </w:t>
            </w:r>
            <w:proofErr w:type="spellStart"/>
            <w:r>
              <w:t>Moodle</w:t>
            </w:r>
            <w:proofErr w:type="spellEnd"/>
            <w:r>
              <w:t xml:space="preserve">, </w:t>
            </w:r>
            <w:proofErr w:type="spellStart"/>
            <w:r>
              <w:rPr>
                <w:spacing w:val="-2"/>
              </w:rPr>
              <w:t>Zoom</w:t>
            </w:r>
            <w:proofErr w:type="spellEnd"/>
            <w:r>
              <w:rPr>
                <w:spacing w:val="-2"/>
              </w:rPr>
              <w:t>.</w:t>
            </w:r>
          </w:p>
        </w:tc>
      </w:tr>
      <w:tr w:rsidR="001426D2" w14:paraId="6ACB3138" w14:textId="77777777" w:rsidTr="00BE0B2E">
        <w:trPr>
          <w:gridBefore w:val="3"/>
          <w:gridAfter w:val="1"/>
          <w:wBefore w:w="100" w:type="dxa"/>
          <w:wAfter w:w="6" w:type="dxa"/>
          <w:trHeight w:val="2966"/>
        </w:trPr>
        <w:tc>
          <w:tcPr>
            <w:tcW w:w="2358" w:type="dxa"/>
            <w:gridSpan w:val="5"/>
            <w:tcBorders>
              <w:top w:val="single" w:sz="4" w:space="0" w:color="000000"/>
              <w:left w:val="single" w:sz="4" w:space="0" w:color="000000"/>
              <w:bottom w:val="single" w:sz="4" w:space="0" w:color="000000"/>
              <w:right w:val="single" w:sz="4" w:space="0" w:color="000000"/>
            </w:tcBorders>
          </w:tcPr>
          <w:p w14:paraId="118CB248" w14:textId="77777777" w:rsidR="001426D2" w:rsidRDefault="00D15226" w:rsidP="008F0B8A">
            <w:pPr>
              <w:pStyle w:val="TableParagraph"/>
              <w:spacing w:line="261" w:lineRule="exact"/>
              <w:ind w:left="112" w:right="851"/>
            </w:pPr>
            <w:r>
              <w:rPr>
                <w:b/>
                <w:spacing w:val="-2"/>
              </w:rPr>
              <w:lastRenderedPageBreak/>
              <w:t>Оцінювання</w:t>
            </w:r>
          </w:p>
        </w:tc>
        <w:tc>
          <w:tcPr>
            <w:tcW w:w="8584" w:type="dxa"/>
            <w:gridSpan w:val="4"/>
            <w:tcBorders>
              <w:top w:val="single" w:sz="4" w:space="0" w:color="000000"/>
              <w:left w:val="single" w:sz="4" w:space="0" w:color="000000"/>
              <w:bottom w:val="single" w:sz="4" w:space="0" w:color="000000"/>
              <w:right w:val="single" w:sz="4" w:space="0" w:color="000000"/>
            </w:tcBorders>
          </w:tcPr>
          <w:p w14:paraId="5DA03C16" w14:textId="77777777" w:rsidR="001426D2" w:rsidRDefault="00D15226" w:rsidP="008F0B8A">
            <w:pPr>
              <w:pStyle w:val="TableParagraph"/>
              <w:ind w:left="4" w:right="851"/>
              <w:jc w:val="both"/>
            </w:pPr>
            <w:r>
              <w:t xml:space="preserve">Оцінювання здійснюється за </w:t>
            </w:r>
            <w:proofErr w:type="spellStart"/>
            <w:r>
              <w:t>бально</w:t>
            </w:r>
            <w:proofErr w:type="spellEnd"/>
            <w:r>
              <w:t>-рейтинговою системою, що включає 100-бальну шкалу, національну шкалу ("відмінно", "добре", "задовільно", "незадовільно"; "зараховано", "не зараховано") та</w:t>
            </w:r>
            <w:r>
              <w:rPr>
                <w:spacing w:val="40"/>
              </w:rPr>
              <w:t xml:space="preserve"> </w:t>
            </w:r>
            <w:r>
              <w:t>шкалу ECTS (A, B, C, D, E, FX, F).</w:t>
            </w:r>
          </w:p>
          <w:p w14:paraId="672E0037" w14:textId="77777777" w:rsidR="001426D2" w:rsidRDefault="00D15226" w:rsidP="008F0B8A">
            <w:pPr>
              <w:pStyle w:val="TableParagraph"/>
              <w:ind w:left="4" w:right="851"/>
              <w:jc w:val="both"/>
            </w:pPr>
            <w:r>
              <w:t>Форми підсумкового контролю: заліки, екзамени у письмовій та усній формах, захист звітів із практики, курсової роботи і кваліфікаційної роботи бакалавра. Поточний контроль включає оцінювання участі у семінарських і практичних заняттях, виконання індивідуальних завдань, самостійної роботи, участь в тренінгах, створення індивідуальних журналістських проєктів.</w:t>
            </w:r>
          </w:p>
        </w:tc>
      </w:tr>
      <w:tr w:rsidR="001426D2" w14:paraId="06CC83C5" w14:textId="77777777" w:rsidTr="00BE0B2E">
        <w:trPr>
          <w:gridBefore w:val="3"/>
          <w:wBefore w:w="100" w:type="dxa"/>
          <w:trHeight w:val="273"/>
        </w:trPr>
        <w:tc>
          <w:tcPr>
            <w:tcW w:w="10948" w:type="dxa"/>
            <w:gridSpan w:val="10"/>
            <w:tcBorders>
              <w:top w:val="single" w:sz="4" w:space="0" w:color="000000"/>
              <w:left w:val="single" w:sz="4" w:space="0" w:color="000000"/>
              <w:bottom w:val="single" w:sz="4" w:space="0" w:color="000000"/>
              <w:right w:val="single" w:sz="4" w:space="0" w:color="000000"/>
            </w:tcBorders>
            <w:shd w:val="clear" w:color="auto" w:fill="DFDFDF"/>
          </w:tcPr>
          <w:p w14:paraId="102C191F" w14:textId="77777777" w:rsidR="001426D2" w:rsidRDefault="00D15226">
            <w:pPr>
              <w:pStyle w:val="TableParagraph"/>
              <w:spacing w:line="253" w:lineRule="exact"/>
              <w:ind w:left="3257"/>
            </w:pPr>
            <w:r>
              <w:rPr>
                <w:b/>
              </w:rPr>
              <w:t>1.6.</w:t>
            </w:r>
            <w:r>
              <w:rPr>
                <w:b/>
                <w:spacing w:val="-7"/>
              </w:rPr>
              <w:t xml:space="preserve"> </w:t>
            </w:r>
            <w:r>
              <w:rPr>
                <w:b/>
              </w:rPr>
              <w:t>Програмні</w:t>
            </w:r>
            <w:r>
              <w:rPr>
                <w:b/>
                <w:spacing w:val="-1"/>
              </w:rPr>
              <w:t xml:space="preserve"> </w:t>
            </w:r>
            <w:r>
              <w:rPr>
                <w:b/>
                <w:spacing w:val="-2"/>
              </w:rPr>
              <w:t>компетентності</w:t>
            </w:r>
          </w:p>
        </w:tc>
      </w:tr>
      <w:tr w:rsidR="001426D2" w14:paraId="465223FB" w14:textId="77777777" w:rsidTr="00BE0B2E">
        <w:trPr>
          <w:gridBefore w:val="3"/>
          <w:gridAfter w:val="1"/>
          <w:wBefore w:w="100" w:type="dxa"/>
          <w:wAfter w:w="6" w:type="dxa"/>
          <w:trHeight w:val="1066"/>
        </w:trPr>
        <w:tc>
          <w:tcPr>
            <w:tcW w:w="2358" w:type="dxa"/>
            <w:gridSpan w:val="5"/>
            <w:tcBorders>
              <w:top w:val="single" w:sz="4" w:space="0" w:color="000000"/>
              <w:left w:val="single" w:sz="4" w:space="0" w:color="000000"/>
              <w:bottom w:val="single" w:sz="4" w:space="0" w:color="000000"/>
              <w:right w:val="single" w:sz="4" w:space="0" w:color="000000"/>
            </w:tcBorders>
          </w:tcPr>
          <w:p w14:paraId="6EE7D74F" w14:textId="77777777" w:rsidR="001426D2" w:rsidRDefault="00D15226" w:rsidP="006A7BF0">
            <w:pPr>
              <w:pStyle w:val="TableParagraph"/>
              <w:ind w:left="112" w:right="851"/>
            </w:pPr>
            <w:r>
              <w:rPr>
                <w:b/>
                <w:spacing w:val="-2"/>
              </w:rPr>
              <w:t>Інтегральна компетентність</w:t>
            </w:r>
          </w:p>
        </w:tc>
        <w:tc>
          <w:tcPr>
            <w:tcW w:w="8584" w:type="dxa"/>
            <w:gridSpan w:val="4"/>
            <w:tcBorders>
              <w:top w:val="single" w:sz="4" w:space="0" w:color="000000"/>
              <w:left w:val="single" w:sz="4" w:space="0" w:color="000000"/>
              <w:bottom w:val="single" w:sz="4" w:space="0" w:color="000000"/>
              <w:right w:val="single" w:sz="4" w:space="0" w:color="000000"/>
            </w:tcBorders>
          </w:tcPr>
          <w:p w14:paraId="4F3BDB1F" w14:textId="77777777" w:rsidR="001426D2" w:rsidRDefault="00D15226" w:rsidP="006A7BF0">
            <w:pPr>
              <w:pStyle w:val="TableParagraph"/>
              <w:spacing w:line="228" w:lineRule="auto"/>
              <w:ind w:left="97" w:right="851"/>
              <w:jc w:val="both"/>
            </w:pPr>
            <w:r>
              <w:rPr>
                <w:b/>
              </w:rPr>
              <w:t xml:space="preserve">ІК </w:t>
            </w:r>
            <w:r>
              <w:t>Здатність розв’язувати складні спеціалізовані задачі та</w:t>
            </w:r>
            <w:r>
              <w:rPr>
                <w:spacing w:val="40"/>
              </w:rPr>
              <w:t xml:space="preserve"> </w:t>
            </w:r>
            <w:r>
              <w:t>практичні</w:t>
            </w:r>
            <w:r>
              <w:rPr>
                <w:spacing w:val="61"/>
              </w:rPr>
              <w:t xml:space="preserve">  </w:t>
            </w:r>
            <w:r>
              <w:t>проблеми</w:t>
            </w:r>
            <w:r>
              <w:rPr>
                <w:spacing w:val="60"/>
              </w:rPr>
              <w:t xml:space="preserve">  </w:t>
            </w:r>
            <w:r>
              <w:t>в</w:t>
            </w:r>
            <w:r>
              <w:rPr>
                <w:spacing w:val="60"/>
              </w:rPr>
              <w:t xml:space="preserve">  </w:t>
            </w:r>
            <w:r>
              <w:t>галузі</w:t>
            </w:r>
            <w:r>
              <w:rPr>
                <w:spacing w:val="62"/>
              </w:rPr>
              <w:t xml:space="preserve">  </w:t>
            </w:r>
            <w:r>
              <w:t>соціальних</w:t>
            </w:r>
            <w:r>
              <w:rPr>
                <w:spacing w:val="61"/>
              </w:rPr>
              <w:t xml:space="preserve">  </w:t>
            </w:r>
            <w:r>
              <w:t>комунікацій,</w:t>
            </w:r>
            <w:r>
              <w:rPr>
                <w:spacing w:val="60"/>
                <w:w w:val="150"/>
              </w:rPr>
              <w:t xml:space="preserve">  </w:t>
            </w:r>
            <w:r>
              <w:rPr>
                <w:spacing w:val="-5"/>
              </w:rPr>
              <w:t xml:space="preserve">що </w:t>
            </w:r>
            <w:r>
              <w:t xml:space="preserve">передбачає застосування положень і методів соціально-комунікаційних та інших наук і характеризується невизначеністю </w:t>
            </w:r>
            <w:r>
              <w:rPr>
                <w:spacing w:val="-4"/>
              </w:rPr>
              <w:t>умов.</w:t>
            </w:r>
          </w:p>
        </w:tc>
      </w:tr>
      <w:tr w:rsidR="001426D2" w14:paraId="737C4C91" w14:textId="77777777" w:rsidTr="00BE0B2E">
        <w:trPr>
          <w:gridBefore w:val="3"/>
          <w:gridAfter w:val="1"/>
          <w:wBefore w:w="100" w:type="dxa"/>
          <w:wAfter w:w="6" w:type="dxa"/>
          <w:trHeight w:val="6626"/>
        </w:trPr>
        <w:tc>
          <w:tcPr>
            <w:tcW w:w="2358" w:type="dxa"/>
            <w:gridSpan w:val="5"/>
            <w:tcBorders>
              <w:top w:val="single" w:sz="4" w:space="0" w:color="000000"/>
              <w:left w:val="single" w:sz="4" w:space="0" w:color="000000"/>
              <w:bottom w:val="single" w:sz="4" w:space="0" w:color="000000"/>
              <w:right w:val="single" w:sz="4" w:space="0" w:color="000000"/>
            </w:tcBorders>
          </w:tcPr>
          <w:p w14:paraId="583B275A" w14:textId="77777777" w:rsidR="001426D2" w:rsidRDefault="00D15226" w:rsidP="006A7BF0">
            <w:pPr>
              <w:pStyle w:val="TableParagraph"/>
              <w:spacing w:line="235" w:lineRule="auto"/>
              <w:ind w:left="112" w:right="851"/>
            </w:pPr>
            <w:r>
              <w:rPr>
                <w:b/>
                <w:spacing w:val="-2"/>
              </w:rPr>
              <w:t>Загальні компетентності</w:t>
            </w:r>
            <w:r>
              <w:rPr>
                <w:b/>
                <w:spacing w:val="-11"/>
              </w:rPr>
              <w:t xml:space="preserve"> </w:t>
            </w:r>
            <w:r>
              <w:rPr>
                <w:b/>
                <w:spacing w:val="-2"/>
              </w:rPr>
              <w:t>(ЗК)</w:t>
            </w:r>
          </w:p>
        </w:tc>
        <w:tc>
          <w:tcPr>
            <w:tcW w:w="8584" w:type="dxa"/>
            <w:gridSpan w:val="4"/>
            <w:tcBorders>
              <w:top w:val="single" w:sz="4" w:space="0" w:color="000000"/>
              <w:left w:val="single" w:sz="4" w:space="0" w:color="000000"/>
              <w:bottom w:val="single" w:sz="4" w:space="0" w:color="000000"/>
              <w:right w:val="single" w:sz="4" w:space="0" w:color="000000"/>
            </w:tcBorders>
          </w:tcPr>
          <w:p w14:paraId="7061995C" w14:textId="77777777" w:rsidR="001426D2" w:rsidRDefault="00D15226" w:rsidP="006A7BF0">
            <w:pPr>
              <w:pStyle w:val="TableParagraph"/>
              <w:spacing w:line="235" w:lineRule="auto"/>
              <w:ind w:left="143" w:right="851"/>
              <w:jc w:val="both"/>
            </w:pPr>
            <w:r>
              <w:rPr>
                <w:spacing w:val="-2"/>
              </w:rPr>
              <w:t>ЗК01. Здатність застосовувати знання в практичних ситуаціях.</w:t>
            </w:r>
          </w:p>
          <w:p w14:paraId="6B454D50" w14:textId="77777777" w:rsidR="001426D2" w:rsidRDefault="00D15226" w:rsidP="006A7BF0">
            <w:pPr>
              <w:pStyle w:val="TableParagraph"/>
              <w:spacing w:line="235" w:lineRule="auto"/>
              <w:ind w:left="143" w:right="851"/>
              <w:jc w:val="both"/>
            </w:pPr>
            <w:r>
              <w:rPr>
                <w:spacing w:val="-2"/>
              </w:rPr>
              <w:t>ЗК02. Знання та розуміння предметної області та розуміння професійної діяльності.</w:t>
            </w:r>
          </w:p>
          <w:p w14:paraId="5CB3EFAB" w14:textId="77777777" w:rsidR="001426D2" w:rsidRDefault="00D15226" w:rsidP="006A7BF0">
            <w:pPr>
              <w:pStyle w:val="TableParagraph"/>
              <w:spacing w:line="235" w:lineRule="auto"/>
              <w:ind w:left="143" w:right="851"/>
              <w:jc w:val="both"/>
            </w:pPr>
            <w:r>
              <w:rPr>
                <w:spacing w:val="-2"/>
              </w:rPr>
              <w:t>ЗК03. Здатність бути критичним і самокритичним.</w:t>
            </w:r>
          </w:p>
          <w:p w14:paraId="7DFE6BD4" w14:textId="77777777" w:rsidR="001426D2" w:rsidRDefault="00D15226" w:rsidP="006A7BF0">
            <w:pPr>
              <w:pStyle w:val="TableParagraph"/>
              <w:spacing w:line="235" w:lineRule="auto"/>
              <w:ind w:left="143" w:right="851"/>
              <w:jc w:val="both"/>
            </w:pPr>
            <w:r>
              <w:rPr>
                <w:spacing w:val="-2"/>
              </w:rPr>
              <w:t>ЗК04. Здатність до пошуку, оброблення та аналізу інформації з різних джерел.</w:t>
            </w:r>
          </w:p>
          <w:p w14:paraId="247B95C2" w14:textId="77777777" w:rsidR="001426D2" w:rsidRDefault="00D15226" w:rsidP="006A7BF0">
            <w:pPr>
              <w:pStyle w:val="TableParagraph"/>
              <w:spacing w:line="235" w:lineRule="auto"/>
              <w:ind w:left="143" w:right="851"/>
              <w:jc w:val="both"/>
            </w:pPr>
            <w:r>
              <w:rPr>
                <w:spacing w:val="-2"/>
              </w:rPr>
              <w:t>ЗК05. Навички використання інформаційних і комунікаційних технологій.</w:t>
            </w:r>
          </w:p>
          <w:p w14:paraId="342D0320" w14:textId="77777777" w:rsidR="001426D2" w:rsidRDefault="00D15226" w:rsidP="006A7BF0">
            <w:pPr>
              <w:pStyle w:val="TableParagraph"/>
              <w:spacing w:line="235" w:lineRule="auto"/>
              <w:ind w:left="143" w:right="851"/>
              <w:jc w:val="both"/>
            </w:pPr>
            <w:r>
              <w:rPr>
                <w:spacing w:val="-2"/>
              </w:rPr>
              <w:t>ЗК06. Здатність до адаптації та дії в новій ситуації.</w:t>
            </w:r>
          </w:p>
          <w:p w14:paraId="3DDDBFB0" w14:textId="77777777" w:rsidR="001426D2" w:rsidRDefault="00D15226" w:rsidP="006A7BF0">
            <w:pPr>
              <w:pStyle w:val="TableParagraph"/>
              <w:spacing w:line="235" w:lineRule="auto"/>
              <w:ind w:left="143" w:right="851"/>
              <w:jc w:val="both"/>
            </w:pPr>
            <w:r>
              <w:rPr>
                <w:spacing w:val="-2"/>
              </w:rPr>
              <w:t>ЗК07. Здатність працювати в команді.</w:t>
            </w:r>
          </w:p>
          <w:p w14:paraId="7F0F8D56" w14:textId="77777777" w:rsidR="001426D2" w:rsidRDefault="00D15226" w:rsidP="006A7BF0">
            <w:pPr>
              <w:pStyle w:val="TableParagraph"/>
              <w:spacing w:line="235" w:lineRule="auto"/>
              <w:ind w:left="143" w:right="851"/>
              <w:jc w:val="both"/>
            </w:pPr>
            <w:r>
              <w:rPr>
                <w:spacing w:val="-2"/>
              </w:rPr>
              <w:t>ЗК08. Здатність навчатися і оволодівати сучасними знаннями.</w:t>
            </w:r>
          </w:p>
          <w:p w14:paraId="12AE2A9C" w14:textId="77777777" w:rsidR="001426D2" w:rsidRDefault="00D15226" w:rsidP="006A7BF0">
            <w:pPr>
              <w:pStyle w:val="TableParagraph"/>
              <w:spacing w:line="235" w:lineRule="auto"/>
              <w:ind w:left="143" w:right="851"/>
              <w:jc w:val="both"/>
            </w:pPr>
            <w:r>
              <w:rPr>
                <w:spacing w:val="-2"/>
              </w:rPr>
              <w:t>ЗК09.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3EA55AA5" w14:textId="77777777" w:rsidR="001426D2" w:rsidRDefault="00D15226" w:rsidP="006A7BF0">
            <w:pPr>
              <w:pStyle w:val="TableParagraph"/>
              <w:spacing w:line="235" w:lineRule="auto"/>
              <w:ind w:left="143" w:right="851"/>
              <w:jc w:val="both"/>
            </w:pPr>
            <w:r>
              <w:rPr>
                <w:spacing w:val="-2"/>
              </w:rPr>
              <w:t>ЗК10.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ЗК11. Здатність спілкуватися державною мовою.</w:t>
            </w:r>
          </w:p>
          <w:p w14:paraId="689339B7" w14:textId="77777777" w:rsidR="001426D2" w:rsidRDefault="00D15226" w:rsidP="006A7BF0">
            <w:pPr>
              <w:pStyle w:val="TableParagraph"/>
              <w:spacing w:line="235" w:lineRule="auto"/>
              <w:ind w:left="143" w:right="851"/>
              <w:jc w:val="both"/>
            </w:pPr>
            <w:r>
              <w:rPr>
                <w:spacing w:val="-2"/>
              </w:rPr>
              <w:t>ЗК12. Здатність спілкуватися іноземною мовою.</w:t>
            </w:r>
          </w:p>
          <w:p w14:paraId="731A1026" w14:textId="77777777" w:rsidR="001426D2" w:rsidRDefault="00D15226" w:rsidP="006A7BF0">
            <w:pPr>
              <w:pStyle w:val="TableParagraph"/>
              <w:widowControl w:val="0"/>
              <w:spacing w:line="274" w:lineRule="exact"/>
              <w:ind w:left="133" w:right="851"/>
              <w:jc w:val="both"/>
            </w:pPr>
            <w:r>
              <w:rPr>
                <w:b/>
                <w:i/>
                <w:spacing w:val="-2"/>
              </w:rPr>
              <w:t>Притаманні лише цій</w:t>
            </w:r>
            <w:r>
              <w:rPr>
                <w:b/>
                <w:i/>
                <w:spacing w:val="-3"/>
              </w:rPr>
              <w:t xml:space="preserve"> </w:t>
            </w:r>
            <w:r>
              <w:rPr>
                <w:b/>
                <w:i/>
                <w:spacing w:val="-2"/>
              </w:rPr>
              <w:t>освітній</w:t>
            </w:r>
            <w:r>
              <w:rPr>
                <w:b/>
                <w:i/>
                <w:spacing w:val="-3"/>
              </w:rPr>
              <w:t xml:space="preserve"> </w:t>
            </w:r>
            <w:r>
              <w:rPr>
                <w:b/>
                <w:i/>
                <w:spacing w:val="-2"/>
              </w:rPr>
              <w:t>програмі.</w:t>
            </w:r>
          </w:p>
          <w:p w14:paraId="49EA6682" w14:textId="77777777" w:rsidR="001426D2" w:rsidRDefault="00D15226" w:rsidP="006A7BF0">
            <w:pPr>
              <w:pStyle w:val="TableParagraph"/>
              <w:spacing w:line="235" w:lineRule="auto"/>
              <w:ind w:left="143" w:right="851"/>
              <w:jc w:val="both"/>
            </w:pPr>
            <w:r>
              <w:rPr>
                <w:spacing w:val="-2"/>
              </w:rPr>
              <w:t>ЗК13. Здатність</w:t>
            </w:r>
            <w:r>
              <w:rPr>
                <w:spacing w:val="-5"/>
              </w:rPr>
              <w:t xml:space="preserve"> </w:t>
            </w:r>
            <w:r>
              <w:rPr>
                <w:spacing w:val="-2"/>
              </w:rPr>
              <w:t>критично осмислювати</w:t>
            </w:r>
            <w:r>
              <w:rPr>
                <w:spacing w:val="-3"/>
              </w:rPr>
              <w:t xml:space="preserve"> </w:t>
            </w:r>
            <w:r>
              <w:rPr>
                <w:spacing w:val="-2"/>
              </w:rPr>
              <w:t>проблеми у професійній діяльності з використанням інструментарію, який використовується в професійному, аматорському спорті та фізкультурному русі.</w:t>
            </w:r>
          </w:p>
          <w:p w14:paraId="406B67DC" w14:textId="77777777" w:rsidR="001426D2" w:rsidRDefault="00D15226" w:rsidP="006A7BF0">
            <w:pPr>
              <w:pStyle w:val="TableParagraph"/>
              <w:spacing w:line="235" w:lineRule="auto"/>
              <w:ind w:left="142" w:right="851"/>
              <w:jc w:val="both"/>
            </w:pPr>
            <w:r>
              <w:t>ЗК</w:t>
            </w:r>
            <w:r w:rsidRPr="00BE0B2E">
              <w:t>14</w:t>
            </w:r>
            <w:r>
              <w:t xml:space="preserve">. </w:t>
            </w:r>
            <w:r>
              <w:rPr>
                <w:rFonts w:cstheme="minorHAnsi"/>
                <w:kern w:val="0"/>
                <w:lang w:eastAsia="ru-RU"/>
              </w:rPr>
              <w:t>Здатність враховувати суть та структуру інформаційного простору — зокрема, при висвітленні подій та проблем професійного, аматорського спорту та фізкультурного руху.</w:t>
            </w:r>
          </w:p>
        </w:tc>
      </w:tr>
      <w:tr w:rsidR="001426D2" w14:paraId="58828745" w14:textId="77777777" w:rsidTr="00BE0B2E">
        <w:trPr>
          <w:gridBefore w:val="2"/>
          <w:gridAfter w:val="1"/>
          <w:wBefore w:w="60" w:type="dxa"/>
          <w:wAfter w:w="6" w:type="dxa"/>
          <w:trHeight w:val="2265"/>
        </w:trPr>
        <w:tc>
          <w:tcPr>
            <w:tcW w:w="2398" w:type="dxa"/>
            <w:gridSpan w:val="6"/>
            <w:tcBorders>
              <w:top w:val="single" w:sz="4" w:space="0" w:color="000000"/>
              <w:left w:val="single" w:sz="4" w:space="0" w:color="000000"/>
              <w:bottom w:val="single" w:sz="4" w:space="0" w:color="000000"/>
              <w:right w:val="single" w:sz="4" w:space="0" w:color="000000"/>
            </w:tcBorders>
          </w:tcPr>
          <w:p w14:paraId="02925B3A" w14:textId="77777777" w:rsidR="001426D2" w:rsidRDefault="00D15226" w:rsidP="006A7BF0">
            <w:pPr>
              <w:pStyle w:val="TableParagraph"/>
              <w:ind w:left="112" w:right="851"/>
            </w:pPr>
            <w:r>
              <w:rPr>
                <w:b/>
              </w:rPr>
              <w:t>Спеціальні</w:t>
            </w:r>
            <w:r>
              <w:rPr>
                <w:b/>
                <w:spacing w:val="-15"/>
              </w:rPr>
              <w:t xml:space="preserve"> </w:t>
            </w:r>
            <w:r>
              <w:rPr>
                <w:b/>
              </w:rPr>
              <w:t xml:space="preserve">(фахові, </w:t>
            </w:r>
            <w:r>
              <w:rPr>
                <w:b/>
                <w:spacing w:val="-2"/>
              </w:rPr>
              <w:t>предметні) компетентності</w:t>
            </w:r>
          </w:p>
        </w:tc>
        <w:tc>
          <w:tcPr>
            <w:tcW w:w="8584" w:type="dxa"/>
            <w:gridSpan w:val="4"/>
            <w:tcBorders>
              <w:top w:val="single" w:sz="4" w:space="0" w:color="000000"/>
              <w:left w:val="single" w:sz="4" w:space="0" w:color="000000"/>
              <w:bottom w:val="single" w:sz="4" w:space="0" w:color="000000"/>
              <w:right w:val="single" w:sz="4" w:space="0" w:color="000000"/>
            </w:tcBorders>
          </w:tcPr>
          <w:p w14:paraId="43C27FFC" w14:textId="77777777" w:rsidR="001426D2" w:rsidRDefault="00D15226" w:rsidP="006A7BF0">
            <w:pPr>
              <w:pStyle w:val="TableParagraph"/>
              <w:spacing w:line="235" w:lineRule="auto"/>
              <w:ind w:left="181" w:right="851"/>
              <w:jc w:val="both"/>
            </w:pPr>
            <w:r>
              <w:rPr>
                <w:spacing w:val="-2"/>
              </w:rPr>
              <w:t>СК01. Здатність застосовувати знання зі сфери соціальних комунікацій у своїй професійній діяльності.</w:t>
            </w:r>
          </w:p>
          <w:p w14:paraId="17B4BE11" w14:textId="77777777" w:rsidR="001426D2" w:rsidRDefault="00D15226" w:rsidP="006A7BF0">
            <w:pPr>
              <w:pStyle w:val="TableParagraph"/>
              <w:spacing w:line="235" w:lineRule="auto"/>
              <w:ind w:left="181" w:right="851"/>
              <w:jc w:val="both"/>
            </w:pPr>
            <w:r>
              <w:rPr>
                <w:spacing w:val="-2"/>
              </w:rPr>
              <w:t>СК02. Здатність формувати інформаційний контент.</w:t>
            </w:r>
          </w:p>
          <w:p w14:paraId="0BEC62A7" w14:textId="77777777" w:rsidR="001426D2" w:rsidRDefault="00D15226" w:rsidP="006A7BF0">
            <w:pPr>
              <w:pStyle w:val="TableParagraph"/>
              <w:spacing w:line="235" w:lineRule="auto"/>
              <w:ind w:left="181" w:right="851"/>
              <w:jc w:val="both"/>
            </w:pPr>
            <w:r>
              <w:rPr>
                <w:spacing w:val="-2"/>
              </w:rPr>
              <w:t xml:space="preserve">СК03. Здатність створювати </w:t>
            </w:r>
            <w:proofErr w:type="spellStart"/>
            <w:r>
              <w:rPr>
                <w:spacing w:val="-2"/>
              </w:rPr>
              <w:t>медіапродукт</w:t>
            </w:r>
            <w:proofErr w:type="spellEnd"/>
            <w:r>
              <w:rPr>
                <w:spacing w:val="-2"/>
              </w:rPr>
              <w:t>.</w:t>
            </w:r>
          </w:p>
          <w:p w14:paraId="0691574B" w14:textId="77777777" w:rsidR="001426D2" w:rsidRDefault="00D15226" w:rsidP="006A7BF0">
            <w:pPr>
              <w:pStyle w:val="TableParagraph"/>
              <w:spacing w:line="235" w:lineRule="auto"/>
              <w:ind w:left="181" w:right="851"/>
              <w:jc w:val="both"/>
            </w:pPr>
            <w:r>
              <w:rPr>
                <w:spacing w:val="-2"/>
              </w:rPr>
              <w:t>СК04. Здатність організовувати й контролювати командну професійну діяльність.</w:t>
            </w:r>
          </w:p>
          <w:p w14:paraId="10CE9BAF" w14:textId="77777777" w:rsidR="001426D2" w:rsidRDefault="00D15226" w:rsidP="006A7BF0">
            <w:pPr>
              <w:pStyle w:val="TableParagraph"/>
              <w:spacing w:line="235" w:lineRule="auto"/>
              <w:ind w:left="181" w:right="851"/>
              <w:jc w:val="both"/>
            </w:pPr>
            <w:r>
              <w:rPr>
                <w:spacing w:val="-2"/>
              </w:rPr>
              <w:t>СК05. Здатність ефективно просувати створений медійний продукт.</w:t>
            </w:r>
          </w:p>
          <w:p w14:paraId="61374E55" w14:textId="77777777" w:rsidR="001426D2" w:rsidRDefault="00D15226" w:rsidP="006A7BF0">
            <w:pPr>
              <w:pStyle w:val="TableParagraph"/>
              <w:spacing w:line="235" w:lineRule="auto"/>
              <w:ind w:left="181" w:right="851"/>
              <w:jc w:val="both"/>
            </w:pPr>
            <w:r>
              <w:rPr>
                <w:spacing w:val="-2"/>
              </w:rPr>
              <w:t xml:space="preserve">СК06. Здатність до провадження безпечної </w:t>
            </w:r>
            <w:proofErr w:type="spellStart"/>
            <w:r>
              <w:rPr>
                <w:spacing w:val="-2"/>
              </w:rPr>
              <w:t>медіадіяльності</w:t>
            </w:r>
            <w:proofErr w:type="spellEnd"/>
            <w:r>
              <w:rPr>
                <w:spacing w:val="-2"/>
              </w:rPr>
              <w:t>.</w:t>
            </w:r>
          </w:p>
          <w:p w14:paraId="21C4F0D7" w14:textId="77777777" w:rsidR="001426D2" w:rsidRDefault="00D15226" w:rsidP="006A7BF0">
            <w:pPr>
              <w:pStyle w:val="TableParagraph"/>
              <w:widowControl w:val="0"/>
              <w:spacing w:line="274" w:lineRule="exact"/>
              <w:ind w:left="181" w:right="851"/>
              <w:jc w:val="both"/>
            </w:pPr>
            <w:r>
              <w:rPr>
                <w:b/>
                <w:i/>
              </w:rPr>
              <w:t>Притаманні лише</w:t>
            </w:r>
            <w:r>
              <w:rPr>
                <w:b/>
                <w:i/>
                <w:spacing w:val="-2"/>
              </w:rPr>
              <w:t xml:space="preserve"> </w:t>
            </w:r>
            <w:r>
              <w:rPr>
                <w:b/>
                <w:i/>
              </w:rPr>
              <w:t>цій</w:t>
            </w:r>
            <w:r>
              <w:rPr>
                <w:b/>
                <w:i/>
                <w:spacing w:val="-3"/>
              </w:rPr>
              <w:t xml:space="preserve"> </w:t>
            </w:r>
            <w:r>
              <w:rPr>
                <w:b/>
                <w:i/>
              </w:rPr>
              <w:t>освітній</w:t>
            </w:r>
            <w:r>
              <w:rPr>
                <w:b/>
                <w:i/>
                <w:spacing w:val="-3"/>
              </w:rPr>
              <w:t xml:space="preserve"> </w:t>
            </w:r>
            <w:r>
              <w:rPr>
                <w:b/>
                <w:i/>
              </w:rPr>
              <w:t>програмі.</w:t>
            </w:r>
          </w:p>
          <w:p w14:paraId="1B583968" w14:textId="77777777" w:rsidR="001426D2" w:rsidRDefault="00D15226" w:rsidP="006A7BF0">
            <w:pPr>
              <w:pStyle w:val="TableParagraph"/>
              <w:widowControl w:val="0"/>
              <w:ind w:left="181" w:right="851"/>
              <w:jc w:val="both"/>
            </w:pPr>
            <w:r>
              <w:t>СК7.</w:t>
            </w:r>
            <w:r>
              <w:rPr>
                <w:spacing w:val="1"/>
              </w:rPr>
              <w:t xml:space="preserve"> </w:t>
            </w:r>
            <w:r>
              <w:t>Здатність</w:t>
            </w:r>
            <w:r>
              <w:rPr>
                <w:spacing w:val="1"/>
              </w:rPr>
              <w:t xml:space="preserve"> </w:t>
            </w:r>
            <w:r>
              <w:t>виконувати</w:t>
            </w:r>
            <w:r>
              <w:rPr>
                <w:spacing w:val="1"/>
              </w:rPr>
              <w:t xml:space="preserve"> </w:t>
            </w:r>
            <w:r>
              <w:t xml:space="preserve">обов’язки публічного </w:t>
            </w:r>
            <w:r>
              <w:rPr>
                <w:spacing w:val="1"/>
              </w:rPr>
              <w:t>аналітика в сфері професійного, аматорського спорту та фізкультурного руху, спортивного експерта</w:t>
            </w:r>
            <w:r>
              <w:t>,</w:t>
            </w:r>
            <w:r>
              <w:rPr>
                <w:spacing w:val="1"/>
              </w:rPr>
              <w:t xml:space="preserve"> </w:t>
            </w:r>
            <w:r>
              <w:t>працювати з інформацією спортивного змісту (пошук,</w:t>
            </w:r>
            <w:r>
              <w:rPr>
                <w:spacing w:val="1"/>
              </w:rPr>
              <w:t xml:space="preserve"> </w:t>
            </w:r>
            <w:r>
              <w:t xml:space="preserve">аналіз, </w:t>
            </w:r>
            <w:r>
              <w:lastRenderedPageBreak/>
              <w:t>адаптація до розуміння широкою аудиторією, журналістське опрацювання);</w:t>
            </w:r>
            <w:r>
              <w:rPr>
                <w:spacing w:val="1"/>
              </w:rPr>
              <w:t xml:space="preserve"> </w:t>
            </w:r>
            <w:r>
              <w:t>співпраця</w:t>
            </w:r>
            <w:r>
              <w:rPr>
                <w:spacing w:val="1"/>
              </w:rPr>
              <w:t xml:space="preserve"> з спортивними установами, клубами та організаціями фізкультурного руху</w:t>
            </w:r>
            <w:r>
              <w:t>, виробниками спортивного знаряддя, спортсменами, державними структурами у сфері спорту та фізкультури, їхніми прес-службами, представниками громадських організацій у сфері професійного, аматорського спорту та фізкультурного руху,</w:t>
            </w:r>
            <w:r>
              <w:rPr>
                <w:spacing w:val="-1"/>
              </w:rPr>
              <w:t xml:space="preserve"> </w:t>
            </w:r>
            <w:r>
              <w:t>які можуть</w:t>
            </w:r>
            <w:r>
              <w:rPr>
                <w:spacing w:val="3"/>
              </w:rPr>
              <w:t xml:space="preserve"> </w:t>
            </w:r>
            <w:r>
              <w:t>надавати</w:t>
            </w:r>
            <w:r>
              <w:rPr>
                <w:spacing w:val="-1"/>
              </w:rPr>
              <w:t xml:space="preserve"> </w:t>
            </w:r>
            <w:r>
              <w:t>потрібну</w:t>
            </w:r>
            <w:r>
              <w:rPr>
                <w:spacing w:val="-8"/>
              </w:rPr>
              <w:t xml:space="preserve"> </w:t>
            </w:r>
            <w:r>
              <w:t>інформацію чи коментувати події.</w:t>
            </w:r>
          </w:p>
          <w:p w14:paraId="229F0155" w14:textId="77777777" w:rsidR="001426D2" w:rsidRDefault="00D15226" w:rsidP="006A7BF0">
            <w:pPr>
              <w:pStyle w:val="TableParagraph"/>
              <w:widowControl w:val="0"/>
              <w:spacing w:line="270" w:lineRule="atLeast"/>
              <w:ind w:left="181" w:right="851"/>
              <w:jc w:val="both"/>
            </w:pPr>
            <w:r>
              <w:t>СК8. Здатність дотримуватися прав і свобод громадян та застосовувати різні способи їх захисту у сфері комунікаційного супроводу професійної, аматорської практики та діяльності з фізкультурного руху, розуміння основних законів, що стосуються роботи журналіста</w:t>
            </w:r>
          </w:p>
          <w:p w14:paraId="4902D659" w14:textId="77777777" w:rsidR="001426D2" w:rsidRDefault="00D15226" w:rsidP="006A7BF0">
            <w:pPr>
              <w:pStyle w:val="TableParagraph"/>
              <w:widowControl w:val="0"/>
              <w:ind w:left="181" w:right="851"/>
              <w:jc w:val="both"/>
              <w:rPr>
                <w:rFonts w:cstheme="minorHAnsi"/>
                <w:kern w:val="0"/>
                <w:lang w:eastAsia="ru-RU"/>
              </w:rPr>
            </w:pPr>
            <w:r>
              <w:rPr>
                <w:rFonts w:cstheme="minorHAnsi"/>
                <w:kern w:val="0"/>
                <w:lang w:eastAsia="ru-RU"/>
              </w:rPr>
              <w:t>СК9.</w:t>
            </w:r>
            <w:r>
              <w:rPr>
                <w:rFonts w:cstheme="minorHAnsi"/>
                <w:spacing w:val="1"/>
                <w:kern w:val="0"/>
                <w:lang w:eastAsia="ru-RU"/>
              </w:rPr>
              <w:t xml:space="preserve"> </w:t>
            </w:r>
            <w:r>
              <w:rPr>
                <w:rFonts w:cstheme="minorHAnsi"/>
                <w:kern w:val="0"/>
                <w:lang w:eastAsia="ru-RU"/>
              </w:rPr>
              <w:t>Володіння</w:t>
            </w:r>
            <w:r>
              <w:rPr>
                <w:rFonts w:cstheme="minorHAnsi"/>
                <w:spacing w:val="1"/>
                <w:kern w:val="0"/>
                <w:lang w:eastAsia="ru-RU"/>
              </w:rPr>
              <w:t xml:space="preserve"> </w:t>
            </w:r>
            <w:r>
              <w:rPr>
                <w:rFonts w:cstheme="minorHAnsi"/>
                <w:kern w:val="0"/>
                <w:lang w:eastAsia="ru-RU"/>
              </w:rPr>
              <w:t>знаннями</w:t>
            </w:r>
            <w:r>
              <w:rPr>
                <w:rFonts w:cstheme="minorHAnsi"/>
                <w:spacing w:val="1"/>
                <w:kern w:val="0"/>
                <w:lang w:eastAsia="ru-RU"/>
              </w:rPr>
              <w:t xml:space="preserve"> </w:t>
            </w:r>
            <w:r>
              <w:rPr>
                <w:rFonts w:cstheme="minorHAnsi"/>
                <w:kern w:val="0"/>
                <w:lang w:eastAsia="ru-RU"/>
              </w:rPr>
              <w:t>про</w:t>
            </w:r>
            <w:r>
              <w:rPr>
                <w:rFonts w:cstheme="minorHAnsi"/>
                <w:spacing w:val="1"/>
                <w:kern w:val="0"/>
                <w:lang w:eastAsia="ru-RU"/>
              </w:rPr>
              <w:t xml:space="preserve"> </w:t>
            </w:r>
            <w:r>
              <w:rPr>
                <w:rFonts w:cstheme="minorHAnsi"/>
                <w:kern w:val="0"/>
                <w:lang w:eastAsia="ru-RU"/>
              </w:rPr>
              <w:t>систему спортивних установ, клубів та організацій фізкультурного руху</w:t>
            </w:r>
            <w:r>
              <w:rPr>
                <w:rFonts w:cstheme="minorHAnsi"/>
                <w:spacing w:val="-1"/>
                <w:kern w:val="0"/>
                <w:lang w:eastAsia="ru-RU"/>
              </w:rPr>
              <w:t xml:space="preserve">, а також про </w:t>
            </w:r>
            <w:r>
              <w:rPr>
                <w:rFonts w:cstheme="minorHAnsi"/>
                <w:kern w:val="0"/>
                <w:lang w:eastAsia="ru-RU"/>
              </w:rPr>
              <w:t>принципи їхньої роботи.</w:t>
            </w:r>
          </w:p>
          <w:p w14:paraId="0CE5DE37" w14:textId="77777777" w:rsidR="00FF4F51" w:rsidRDefault="00FF4F51" w:rsidP="006A7BF0">
            <w:pPr>
              <w:pStyle w:val="TableParagraph"/>
              <w:widowControl w:val="0"/>
              <w:ind w:left="181" w:right="851"/>
              <w:jc w:val="both"/>
              <w:rPr>
                <w:rFonts w:cstheme="minorHAnsi"/>
                <w:kern w:val="0"/>
                <w:lang w:eastAsia="ru-RU"/>
              </w:rPr>
            </w:pPr>
          </w:p>
          <w:p w14:paraId="698A9B33" w14:textId="77777777" w:rsidR="00FF4F51" w:rsidRDefault="00FF4F51" w:rsidP="006A7BF0">
            <w:pPr>
              <w:pStyle w:val="TableParagraph"/>
              <w:widowControl w:val="0"/>
              <w:ind w:left="181" w:right="851"/>
              <w:jc w:val="both"/>
              <w:rPr>
                <w:rFonts w:cstheme="minorHAnsi"/>
                <w:kern w:val="0"/>
                <w:lang w:eastAsia="ru-RU"/>
              </w:rPr>
            </w:pPr>
          </w:p>
          <w:p w14:paraId="0570EEB7" w14:textId="77777777" w:rsidR="00FF4F51" w:rsidRDefault="00FF4F51" w:rsidP="00FF4F51">
            <w:pPr>
              <w:pStyle w:val="TableParagraph"/>
              <w:widowControl w:val="0"/>
              <w:ind w:right="851"/>
              <w:jc w:val="both"/>
            </w:pPr>
          </w:p>
        </w:tc>
      </w:tr>
      <w:tr w:rsidR="001426D2" w14:paraId="79F418AA" w14:textId="77777777" w:rsidTr="00BE0B2E">
        <w:trPr>
          <w:gridBefore w:val="2"/>
          <w:wBefore w:w="60" w:type="dxa"/>
          <w:trHeight w:val="275"/>
        </w:trPr>
        <w:tc>
          <w:tcPr>
            <w:tcW w:w="10988" w:type="dxa"/>
            <w:gridSpan w:val="11"/>
            <w:tcBorders>
              <w:top w:val="single" w:sz="4" w:space="0" w:color="000000"/>
              <w:left w:val="single" w:sz="4" w:space="0" w:color="000000"/>
              <w:bottom w:val="single" w:sz="4" w:space="0" w:color="000000"/>
              <w:right w:val="single" w:sz="4" w:space="0" w:color="000000"/>
            </w:tcBorders>
            <w:shd w:val="clear" w:color="auto" w:fill="DFDFDF"/>
          </w:tcPr>
          <w:p w14:paraId="228C4307" w14:textId="77777777" w:rsidR="001426D2" w:rsidRDefault="00D15226" w:rsidP="00A77ADE">
            <w:pPr>
              <w:pStyle w:val="TableParagraph"/>
              <w:spacing w:line="256" w:lineRule="exact"/>
              <w:ind w:left="181"/>
              <w:jc w:val="center"/>
            </w:pPr>
            <w:r>
              <w:rPr>
                <w:b/>
              </w:rPr>
              <w:lastRenderedPageBreak/>
              <w:t>1.7.</w:t>
            </w:r>
            <w:r>
              <w:rPr>
                <w:b/>
                <w:spacing w:val="-6"/>
              </w:rPr>
              <w:t xml:space="preserve"> </w:t>
            </w:r>
            <w:r>
              <w:rPr>
                <w:b/>
              </w:rPr>
              <w:t>Програмні</w:t>
            </w:r>
            <w:r>
              <w:rPr>
                <w:b/>
                <w:spacing w:val="-3"/>
              </w:rPr>
              <w:t xml:space="preserve"> </w:t>
            </w:r>
            <w:r>
              <w:rPr>
                <w:b/>
              </w:rPr>
              <w:t>результати</w:t>
            </w:r>
            <w:r>
              <w:rPr>
                <w:b/>
                <w:spacing w:val="-3"/>
              </w:rPr>
              <w:t xml:space="preserve"> </w:t>
            </w:r>
            <w:r>
              <w:rPr>
                <w:b/>
                <w:spacing w:val="-2"/>
              </w:rPr>
              <w:t>навчання</w:t>
            </w:r>
          </w:p>
        </w:tc>
      </w:tr>
      <w:tr w:rsidR="001426D2" w14:paraId="7C2A2B38" w14:textId="77777777" w:rsidTr="00BE0B2E">
        <w:trPr>
          <w:gridBefore w:val="2"/>
          <w:gridAfter w:val="1"/>
          <w:wBefore w:w="60" w:type="dxa"/>
          <w:wAfter w:w="6" w:type="dxa"/>
          <w:trHeight w:val="3280"/>
        </w:trPr>
        <w:tc>
          <w:tcPr>
            <w:tcW w:w="2398" w:type="dxa"/>
            <w:gridSpan w:val="6"/>
            <w:tcBorders>
              <w:top w:val="single" w:sz="4" w:space="0" w:color="000000"/>
              <w:left w:val="single" w:sz="4" w:space="0" w:color="000000"/>
              <w:bottom w:val="single" w:sz="4" w:space="0" w:color="000000"/>
              <w:right w:val="single" w:sz="4" w:space="0" w:color="000000"/>
            </w:tcBorders>
          </w:tcPr>
          <w:p w14:paraId="246329A5" w14:textId="77777777" w:rsidR="001426D2" w:rsidRDefault="001426D2" w:rsidP="006A7BF0">
            <w:pPr>
              <w:pStyle w:val="TableParagraph"/>
              <w:ind w:right="851"/>
            </w:pPr>
          </w:p>
        </w:tc>
        <w:tc>
          <w:tcPr>
            <w:tcW w:w="8584" w:type="dxa"/>
            <w:gridSpan w:val="4"/>
            <w:tcBorders>
              <w:top w:val="single" w:sz="4" w:space="0" w:color="000000"/>
              <w:left w:val="single" w:sz="4" w:space="0" w:color="000000"/>
              <w:bottom w:val="single" w:sz="4" w:space="0" w:color="000000"/>
              <w:right w:val="single" w:sz="4" w:space="0" w:color="000000"/>
            </w:tcBorders>
          </w:tcPr>
          <w:p w14:paraId="0B416A66" w14:textId="77777777" w:rsidR="001426D2" w:rsidRDefault="00D15226" w:rsidP="006A7BF0">
            <w:pPr>
              <w:ind w:left="113" w:right="851"/>
              <w:rPr>
                <w:rFonts w:ascii="Times New Roman" w:hAnsi="Times New Roman"/>
              </w:rPr>
            </w:pPr>
            <w:r>
              <w:rPr>
                <w:rFonts w:ascii="Times New Roman" w:hAnsi="Times New Roman"/>
                <w:sz w:val="22"/>
                <w:szCs w:val="22"/>
              </w:rPr>
              <w:t>П</w:t>
            </w:r>
            <w:r>
              <w:rPr>
                <w:rFonts w:ascii="Times New Roman" w:hAnsi="Times New Roman"/>
              </w:rPr>
              <w:t>Р01. Пояснювати свої виробничі дії та операції на основі отриманих знань</w:t>
            </w:r>
          </w:p>
          <w:p w14:paraId="679B7B28" w14:textId="77777777" w:rsidR="001426D2" w:rsidRDefault="00D15226" w:rsidP="006A7BF0">
            <w:pPr>
              <w:ind w:left="113" w:right="851"/>
              <w:rPr>
                <w:rFonts w:ascii="Times New Roman" w:hAnsi="Times New Roman"/>
              </w:rPr>
            </w:pPr>
            <w:r>
              <w:rPr>
                <w:rFonts w:ascii="Times New Roman" w:hAnsi="Times New Roman"/>
              </w:rPr>
              <w:t>ПР02. Застосовувати знання зі сфери предметної спеціалізації для створення інформаційного продукту чи для проведення інформаційної акції</w:t>
            </w:r>
          </w:p>
          <w:p w14:paraId="52D09EE6" w14:textId="77777777" w:rsidR="001426D2" w:rsidRDefault="00D15226" w:rsidP="006A7BF0">
            <w:pPr>
              <w:ind w:left="113" w:right="851"/>
              <w:rPr>
                <w:rFonts w:ascii="Times New Roman" w:hAnsi="Times New Roman"/>
              </w:rPr>
            </w:pPr>
            <w:r>
              <w:rPr>
                <w:rFonts w:ascii="Times New Roman" w:hAnsi="Times New Roman"/>
              </w:rPr>
              <w:t>ПР03. Оцінювати свій чи чужий інформаційний продукт, інформаційну акцію, що організована й проведена самостійно або разом з колегами</w:t>
            </w:r>
          </w:p>
          <w:p w14:paraId="286CB094" w14:textId="77777777" w:rsidR="001426D2" w:rsidRDefault="00D15226" w:rsidP="006A7BF0">
            <w:pPr>
              <w:ind w:left="113" w:right="851"/>
              <w:rPr>
                <w:rFonts w:ascii="Times New Roman" w:hAnsi="Times New Roman"/>
              </w:rPr>
            </w:pPr>
            <w:r>
              <w:rPr>
                <w:rFonts w:ascii="Times New Roman" w:hAnsi="Times New Roman"/>
              </w:rPr>
              <w:t>ПР04. Виконувати пошук, оброблення та аналіз інформації з різних джерел</w:t>
            </w:r>
          </w:p>
          <w:p w14:paraId="6CBEDB21" w14:textId="77777777" w:rsidR="001426D2" w:rsidRDefault="00D15226" w:rsidP="006A7BF0">
            <w:pPr>
              <w:ind w:left="113" w:right="851"/>
              <w:rPr>
                <w:rFonts w:ascii="Times New Roman" w:hAnsi="Times New Roman"/>
              </w:rPr>
            </w:pPr>
            <w:r>
              <w:rPr>
                <w:rFonts w:ascii="Times New Roman" w:hAnsi="Times New Roman"/>
              </w:rPr>
              <w:t>ПР05. Використовувати сучасні інформаційні й комунікаційні технології та спеціалізоване програмне забезпечення для вирішення професійних завдань</w:t>
            </w:r>
          </w:p>
          <w:p w14:paraId="70E9781F" w14:textId="77777777" w:rsidR="001426D2" w:rsidRDefault="00D15226" w:rsidP="006A7BF0">
            <w:pPr>
              <w:ind w:left="113" w:right="851"/>
              <w:rPr>
                <w:rFonts w:ascii="Times New Roman" w:hAnsi="Times New Roman"/>
              </w:rPr>
            </w:pPr>
            <w:r>
              <w:rPr>
                <w:rFonts w:ascii="Times New Roman" w:hAnsi="Times New Roman"/>
              </w:rPr>
              <w:t>ПР06. Планувати свою діяльність та діяльність колективу з урахуванням цілей, обмежень та передбачуваних ризиків.</w:t>
            </w:r>
          </w:p>
          <w:p w14:paraId="47B23645" w14:textId="77777777" w:rsidR="001426D2" w:rsidRDefault="00D15226" w:rsidP="006A7BF0">
            <w:pPr>
              <w:ind w:left="113" w:right="851"/>
              <w:rPr>
                <w:rFonts w:ascii="Times New Roman" w:hAnsi="Times New Roman"/>
              </w:rPr>
            </w:pPr>
            <w:r>
              <w:rPr>
                <w:rFonts w:ascii="Times New Roman" w:hAnsi="Times New Roman"/>
              </w:rPr>
              <w:t>ПР07. Координувати виконання особистого завдання із завданнями колег</w:t>
            </w:r>
          </w:p>
          <w:p w14:paraId="1AD8DC65" w14:textId="77777777" w:rsidR="001426D2" w:rsidRDefault="00D15226" w:rsidP="006A7BF0">
            <w:pPr>
              <w:ind w:left="113" w:right="851"/>
              <w:rPr>
                <w:rFonts w:ascii="Times New Roman" w:hAnsi="Times New Roman"/>
              </w:rPr>
            </w:pPr>
            <w:r>
              <w:rPr>
                <w:rFonts w:ascii="Times New Roman" w:hAnsi="Times New Roman"/>
              </w:rPr>
              <w:t>ПР08. Виокремлювати у виробничих ситуаціях факти, події, відомості, процеси, про які бракує знань, і розкривати способи та джерела здобування тих знань</w:t>
            </w:r>
          </w:p>
          <w:p w14:paraId="0C8BD4AE" w14:textId="77777777" w:rsidR="001426D2" w:rsidRDefault="00D15226" w:rsidP="006A7BF0">
            <w:pPr>
              <w:ind w:left="113" w:right="851"/>
              <w:rPr>
                <w:rFonts w:ascii="Times New Roman" w:hAnsi="Times New Roman"/>
              </w:rPr>
            </w:pPr>
            <w:r>
              <w:rPr>
                <w:rFonts w:ascii="Times New Roman" w:hAnsi="Times New Roman"/>
              </w:rPr>
              <w:t>ПР09. Оцінювати діяльність колег як носіїв прав і обов’язків членів суспільства, представників громадянського суспільства</w:t>
            </w:r>
          </w:p>
          <w:p w14:paraId="6B6ABD59" w14:textId="77777777" w:rsidR="001426D2" w:rsidRDefault="00D15226" w:rsidP="006A7BF0">
            <w:pPr>
              <w:ind w:left="113" w:right="851"/>
              <w:rPr>
                <w:rFonts w:ascii="Times New Roman" w:hAnsi="Times New Roman"/>
              </w:rPr>
            </w:pPr>
            <w:r>
              <w:rPr>
                <w:rFonts w:ascii="Times New Roman" w:hAnsi="Times New Roman"/>
              </w:rPr>
              <w:t>ПР10. Оцінювати діяльність колег з точки зору зберігання та примноження суспільних і культурних цінностей і досягнень</w:t>
            </w:r>
          </w:p>
          <w:p w14:paraId="78EEEAA0" w14:textId="77777777" w:rsidR="001426D2" w:rsidRDefault="00D15226" w:rsidP="006A7BF0">
            <w:pPr>
              <w:ind w:left="113" w:right="851"/>
              <w:rPr>
                <w:rFonts w:ascii="Times New Roman" w:hAnsi="Times New Roman"/>
              </w:rPr>
            </w:pPr>
            <w:r>
              <w:rPr>
                <w:rFonts w:ascii="Times New Roman" w:hAnsi="Times New Roman"/>
              </w:rPr>
              <w:t>ПР11. Вільно спілкуватися з професійних питань, включаючи усну, письмову та електронну комунікацію, українською мовою</w:t>
            </w:r>
          </w:p>
          <w:p w14:paraId="00AC0087" w14:textId="77777777" w:rsidR="001426D2" w:rsidRDefault="00D15226" w:rsidP="006A7BF0">
            <w:pPr>
              <w:ind w:left="113" w:right="851"/>
              <w:rPr>
                <w:rFonts w:ascii="Times New Roman" w:hAnsi="Times New Roman"/>
              </w:rPr>
            </w:pPr>
            <w:r>
              <w:rPr>
                <w:rFonts w:ascii="Times New Roman" w:hAnsi="Times New Roman"/>
              </w:rPr>
              <w:t>ПР12. Вільно спілкуватися з професійних питань, включаючи усну, письмову та електронну комунікацію, іноземною мовою</w:t>
            </w:r>
          </w:p>
          <w:p w14:paraId="619CED05" w14:textId="77777777" w:rsidR="001426D2" w:rsidRDefault="00D15226" w:rsidP="006A7BF0">
            <w:pPr>
              <w:ind w:left="113" w:right="851"/>
              <w:rPr>
                <w:rFonts w:ascii="Times New Roman" w:hAnsi="Times New Roman"/>
              </w:rPr>
            </w:pPr>
            <w:r>
              <w:rPr>
                <w:rFonts w:ascii="Times New Roman" w:hAnsi="Times New Roman"/>
              </w:rPr>
              <w:t xml:space="preserve">ПР13. Передбачати реакцію аудиторії на інформаційний продукт чи на інформаційні акції, зважаючи на положення й методи </w:t>
            </w:r>
            <w:proofErr w:type="spellStart"/>
            <w:r>
              <w:rPr>
                <w:rFonts w:ascii="Times New Roman" w:hAnsi="Times New Roman"/>
              </w:rPr>
              <w:t>соціальнокомунікаційних</w:t>
            </w:r>
            <w:proofErr w:type="spellEnd"/>
            <w:r>
              <w:rPr>
                <w:rFonts w:ascii="Times New Roman" w:hAnsi="Times New Roman"/>
              </w:rPr>
              <w:t xml:space="preserve"> наук</w:t>
            </w:r>
          </w:p>
          <w:p w14:paraId="5C3DB893" w14:textId="77777777" w:rsidR="001426D2" w:rsidRDefault="00D15226" w:rsidP="006A7BF0">
            <w:pPr>
              <w:ind w:left="113" w:right="851"/>
              <w:rPr>
                <w:rFonts w:ascii="Times New Roman" w:hAnsi="Times New Roman"/>
              </w:rPr>
            </w:pPr>
            <w:r>
              <w:rPr>
                <w:rFonts w:ascii="Times New Roman" w:hAnsi="Times New Roman"/>
              </w:rPr>
              <w:t xml:space="preserve">ПР14. Генерувати інформаційний контент за заданою темою з використанням доступних, а також </w:t>
            </w:r>
            <w:proofErr w:type="spellStart"/>
            <w:r>
              <w:rPr>
                <w:rFonts w:ascii="Times New Roman" w:hAnsi="Times New Roman"/>
              </w:rPr>
              <w:t>обовʼязкових</w:t>
            </w:r>
            <w:proofErr w:type="spellEnd"/>
            <w:r>
              <w:rPr>
                <w:rFonts w:ascii="Times New Roman" w:hAnsi="Times New Roman"/>
              </w:rPr>
              <w:t xml:space="preserve"> джерел інформації</w:t>
            </w:r>
          </w:p>
          <w:p w14:paraId="46DEC9F3" w14:textId="77777777" w:rsidR="001426D2" w:rsidRDefault="00D15226" w:rsidP="006A7BF0">
            <w:pPr>
              <w:ind w:left="113" w:right="851"/>
              <w:rPr>
                <w:rFonts w:ascii="Times New Roman" w:hAnsi="Times New Roman"/>
              </w:rPr>
            </w:pPr>
            <w:r>
              <w:rPr>
                <w:rFonts w:ascii="Times New Roman" w:hAnsi="Times New Roman"/>
              </w:rPr>
              <w:t xml:space="preserve">ПР15. Створювати грамотний </w:t>
            </w:r>
            <w:proofErr w:type="spellStart"/>
            <w:r>
              <w:rPr>
                <w:rFonts w:ascii="Times New Roman" w:hAnsi="Times New Roman"/>
              </w:rPr>
              <w:t>медіапродукт</w:t>
            </w:r>
            <w:proofErr w:type="spellEnd"/>
            <w:r>
              <w:rPr>
                <w:rFonts w:ascii="Times New Roman" w:hAnsi="Times New Roman"/>
              </w:rPr>
              <w:t xml:space="preserve"> на задану тему, визначеного жанру, з урахуванням каналу поширення чи платформи оприлюднення</w:t>
            </w:r>
          </w:p>
          <w:p w14:paraId="6BF6545A" w14:textId="77777777" w:rsidR="001426D2" w:rsidRDefault="00D15226" w:rsidP="006A7BF0">
            <w:pPr>
              <w:ind w:left="113" w:right="851"/>
              <w:rPr>
                <w:rFonts w:ascii="Times New Roman" w:hAnsi="Times New Roman"/>
              </w:rPr>
            </w:pPr>
            <w:r>
              <w:rPr>
                <w:rFonts w:ascii="Times New Roman" w:hAnsi="Times New Roman"/>
              </w:rPr>
              <w:t xml:space="preserve">ПР16. Планувати свою роботу та роботу колег, спрямовану як на генерування інформаційного контенту, так і створення </w:t>
            </w:r>
            <w:proofErr w:type="spellStart"/>
            <w:r>
              <w:rPr>
                <w:rFonts w:ascii="Times New Roman" w:hAnsi="Times New Roman"/>
              </w:rPr>
              <w:t>медіапродукту</w:t>
            </w:r>
            <w:proofErr w:type="spellEnd"/>
            <w:r>
              <w:rPr>
                <w:rFonts w:ascii="Times New Roman" w:hAnsi="Times New Roman"/>
              </w:rPr>
              <w:t>, а також його промоцію</w:t>
            </w:r>
          </w:p>
          <w:p w14:paraId="640F022B" w14:textId="77777777" w:rsidR="001426D2" w:rsidRDefault="00D15226" w:rsidP="006A7BF0">
            <w:pPr>
              <w:ind w:left="113" w:right="851"/>
              <w:rPr>
                <w:rFonts w:ascii="Times New Roman" w:hAnsi="Times New Roman"/>
              </w:rPr>
            </w:pPr>
            <w:r>
              <w:rPr>
                <w:rFonts w:ascii="Times New Roman" w:hAnsi="Times New Roman"/>
              </w:rPr>
              <w:t xml:space="preserve">ПР17. Розміщувати оперативну інформацію про свій </w:t>
            </w:r>
            <w:proofErr w:type="spellStart"/>
            <w:r>
              <w:rPr>
                <w:rFonts w:ascii="Times New Roman" w:hAnsi="Times New Roman"/>
              </w:rPr>
              <w:t>медіапродукт</w:t>
            </w:r>
            <w:proofErr w:type="spellEnd"/>
            <w:r>
              <w:rPr>
                <w:rFonts w:ascii="Times New Roman" w:hAnsi="Times New Roman"/>
              </w:rPr>
              <w:t xml:space="preserve"> на доступних інтернет-платформах</w:t>
            </w:r>
          </w:p>
          <w:p w14:paraId="2ED32708" w14:textId="77777777" w:rsidR="001426D2" w:rsidRDefault="00D15226" w:rsidP="006A7BF0">
            <w:pPr>
              <w:ind w:left="113" w:right="851"/>
              <w:rPr>
                <w:rFonts w:ascii="Times New Roman" w:hAnsi="Times New Roman"/>
              </w:rPr>
            </w:pPr>
            <w:r>
              <w:rPr>
                <w:rFonts w:ascii="Times New Roman" w:hAnsi="Times New Roman"/>
                <w:spacing w:val="-2"/>
              </w:rPr>
              <w:lastRenderedPageBreak/>
              <w:t>ПР18. Використовувати необхідні знання й технології для виходу з кризових комунікаційний ситуацій на засадах толерантності, діалогу й співробітництва</w:t>
            </w:r>
          </w:p>
          <w:p w14:paraId="758D1799" w14:textId="77777777" w:rsidR="001426D2" w:rsidRDefault="00D15226" w:rsidP="006A7BF0">
            <w:pPr>
              <w:pStyle w:val="TableParagraph"/>
              <w:widowControl w:val="0"/>
              <w:spacing w:before="5" w:line="274" w:lineRule="exact"/>
              <w:ind w:left="107" w:right="851"/>
              <w:jc w:val="both"/>
            </w:pPr>
            <w:r>
              <w:rPr>
                <w:b/>
                <w:i/>
              </w:rPr>
              <w:t>Притаманні</w:t>
            </w:r>
            <w:r>
              <w:rPr>
                <w:b/>
                <w:i/>
                <w:spacing w:val="-2"/>
              </w:rPr>
              <w:t xml:space="preserve"> </w:t>
            </w:r>
            <w:r>
              <w:rPr>
                <w:b/>
                <w:i/>
              </w:rPr>
              <w:t>лише</w:t>
            </w:r>
            <w:r>
              <w:rPr>
                <w:b/>
                <w:i/>
                <w:spacing w:val="-3"/>
              </w:rPr>
              <w:t xml:space="preserve"> </w:t>
            </w:r>
            <w:r>
              <w:rPr>
                <w:b/>
                <w:i/>
              </w:rPr>
              <w:t>цій</w:t>
            </w:r>
            <w:r>
              <w:rPr>
                <w:b/>
                <w:i/>
                <w:spacing w:val="-3"/>
              </w:rPr>
              <w:t xml:space="preserve"> </w:t>
            </w:r>
            <w:r>
              <w:rPr>
                <w:b/>
                <w:i/>
              </w:rPr>
              <w:t>освітній</w:t>
            </w:r>
            <w:r>
              <w:rPr>
                <w:b/>
                <w:i/>
                <w:spacing w:val="-3"/>
              </w:rPr>
              <w:t xml:space="preserve"> </w:t>
            </w:r>
            <w:r>
              <w:rPr>
                <w:b/>
                <w:i/>
              </w:rPr>
              <w:t>програмі.</w:t>
            </w:r>
          </w:p>
          <w:p w14:paraId="40CF438A" w14:textId="77777777" w:rsidR="001426D2" w:rsidRDefault="00D15226" w:rsidP="006A7BF0">
            <w:pPr>
              <w:pStyle w:val="TableParagraph"/>
              <w:widowControl w:val="0"/>
              <w:ind w:left="107" w:right="851"/>
              <w:jc w:val="both"/>
            </w:pPr>
            <w:r>
              <w:t>ПР19.Уміти</w:t>
            </w:r>
            <w:r>
              <w:rPr>
                <w:spacing w:val="1"/>
              </w:rPr>
              <w:t xml:space="preserve"> </w:t>
            </w:r>
            <w:r>
              <w:t>визначити</w:t>
            </w:r>
            <w:r>
              <w:rPr>
                <w:spacing w:val="1"/>
              </w:rPr>
              <w:t xml:space="preserve"> </w:t>
            </w:r>
            <w:r>
              <w:t>суть</w:t>
            </w:r>
            <w:r>
              <w:rPr>
                <w:spacing w:val="1"/>
              </w:rPr>
              <w:t xml:space="preserve"> сучасного професійного, аматорського спорту та сфери фізкультурного руху як в професійному розумінні, так і в контексті</w:t>
            </w:r>
            <w:r>
              <w:t xml:space="preserve"> функціонування мас-медіа;</w:t>
            </w:r>
            <w:r>
              <w:rPr>
                <w:spacing w:val="1"/>
              </w:rPr>
              <w:t xml:space="preserve"> </w:t>
            </w:r>
            <w:proofErr w:type="spellStart"/>
            <w:r>
              <w:t>грамотно</w:t>
            </w:r>
            <w:proofErr w:type="spellEnd"/>
            <w:r>
              <w:rPr>
                <w:spacing w:val="1"/>
              </w:rPr>
              <w:t xml:space="preserve"> </w:t>
            </w:r>
            <w:r>
              <w:t>застосовувати</w:t>
            </w:r>
            <w:r>
              <w:rPr>
                <w:spacing w:val="-57"/>
              </w:rPr>
              <w:t xml:space="preserve"> </w:t>
            </w:r>
            <w:r>
              <w:t>законодавство,</w:t>
            </w:r>
            <w:r>
              <w:rPr>
                <w:spacing w:val="1"/>
              </w:rPr>
              <w:t xml:space="preserve"> яке </w:t>
            </w:r>
            <w:r>
              <w:t>регулює спортивну практику та сферу фізкультурного руху.</w:t>
            </w:r>
          </w:p>
          <w:p w14:paraId="6A5EE1D1" w14:textId="77777777" w:rsidR="001426D2" w:rsidRDefault="00D15226" w:rsidP="006A7BF0">
            <w:pPr>
              <w:pStyle w:val="TableParagraph"/>
              <w:widowControl w:val="0"/>
              <w:ind w:left="107" w:right="851"/>
              <w:jc w:val="both"/>
            </w:pPr>
            <w:r>
              <w:t>ПР20.</w:t>
            </w:r>
            <w:r>
              <w:rPr>
                <w:spacing w:val="1"/>
              </w:rPr>
              <w:t xml:space="preserve"> </w:t>
            </w:r>
            <w:r>
              <w:t>Уміти</w:t>
            </w:r>
            <w:r>
              <w:rPr>
                <w:spacing w:val="1"/>
              </w:rPr>
              <w:t xml:space="preserve"> </w:t>
            </w:r>
            <w:r>
              <w:t>аргументовано</w:t>
            </w:r>
            <w:r>
              <w:rPr>
                <w:spacing w:val="1"/>
              </w:rPr>
              <w:t xml:space="preserve"> </w:t>
            </w:r>
            <w:r>
              <w:t>висловити</w:t>
            </w:r>
            <w:r>
              <w:rPr>
                <w:spacing w:val="1"/>
              </w:rPr>
              <w:t xml:space="preserve"> </w:t>
            </w:r>
            <w:r>
              <w:t>власну</w:t>
            </w:r>
            <w:r>
              <w:rPr>
                <w:spacing w:val="1"/>
              </w:rPr>
              <w:t xml:space="preserve"> професійну </w:t>
            </w:r>
            <w:r>
              <w:t>позицію,</w:t>
            </w:r>
            <w:r>
              <w:rPr>
                <w:spacing w:val="1"/>
              </w:rPr>
              <w:t xml:space="preserve"> </w:t>
            </w:r>
            <w:r>
              <w:t>опираючись</w:t>
            </w:r>
            <w:r>
              <w:rPr>
                <w:spacing w:val="1"/>
              </w:rPr>
              <w:t xml:space="preserve"> </w:t>
            </w:r>
            <w:r>
              <w:t>на</w:t>
            </w:r>
            <w:r>
              <w:rPr>
                <w:spacing w:val="1"/>
              </w:rPr>
              <w:t xml:space="preserve"> спортивні традиції та сучасну спортивну практику;</w:t>
            </w:r>
            <w:r>
              <w:rPr>
                <w:spacing w:val="-1"/>
              </w:rPr>
              <w:t xml:space="preserve"> готувати </w:t>
            </w:r>
            <w:r>
              <w:t>роз’яснювальні та популяризаторські</w:t>
            </w:r>
            <w:r>
              <w:rPr>
                <w:spacing w:val="1"/>
              </w:rPr>
              <w:t xml:space="preserve"> </w:t>
            </w:r>
            <w:r>
              <w:t>матеріали спортивного контенту та контенту, пов’язаного із фізкультурним рухом.</w:t>
            </w:r>
          </w:p>
          <w:p w14:paraId="550A0337" w14:textId="77777777" w:rsidR="001426D2" w:rsidRDefault="00D15226" w:rsidP="006A7BF0">
            <w:pPr>
              <w:pStyle w:val="TableParagraph"/>
              <w:widowControl w:val="0"/>
              <w:ind w:left="107" w:right="851"/>
              <w:jc w:val="both"/>
            </w:pPr>
            <w:r>
              <w:t>ПР21.</w:t>
            </w:r>
            <w:r>
              <w:rPr>
                <w:spacing w:val="1"/>
              </w:rPr>
              <w:t xml:space="preserve"> </w:t>
            </w:r>
            <w:r>
              <w:t>Знати</w:t>
            </w:r>
            <w:r>
              <w:rPr>
                <w:spacing w:val="1"/>
              </w:rPr>
              <w:t xml:space="preserve"> </w:t>
            </w:r>
            <w:r>
              <w:t>систему</w:t>
            </w:r>
            <w:r>
              <w:rPr>
                <w:spacing w:val="1"/>
              </w:rPr>
              <w:t xml:space="preserve"> організації професійного, аматорського спорту та фізкультурного руху в </w:t>
            </w:r>
            <w:r>
              <w:t>Україні, напрями,</w:t>
            </w:r>
            <w:r>
              <w:rPr>
                <w:spacing w:val="-1"/>
              </w:rPr>
              <w:t xml:space="preserve"> </w:t>
            </w:r>
            <w:r>
              <w:t>принципи та</w:t>
            </w:r>
            <w:r>
              <w:rPr>
                <w:spacing w:val="-1"/>
              </w:rPr>
              <w:t xml:space="preserve"> </w:t>
            </w:r>
            <w:r>
              <w:t xml:space="preserve">специфіку </w:t>
            </w:r>
            <w:r>
              <w:rPr>
                <w:spacing w:val="1"/>
              </w:rPr>
              <w:t>діяльності спортивних установ, клубів та організацій фізкультурного руху, виробників спортивного знаряддя, спортсменів, державних структур у сфері спорту та фізкультури, їхніх прес-служб</w:t>
            </w:r>
            <w:r>
              <w:t>.</w:t>
            </w:r>
          </w:p>
        </w:tc>
      </w:tr>
      <w:tr w:rsidR="001426D2" w14:paraId="52FE7F27" w14:textId="77777777" w:rsidTr="00BE0B2E">
        <w:trPr>
          <w:gridBefore w:val="1"/>
          <w:gridAfter w:val="2"/>
          <w:wBefore w:w="20" w:type="dxa"/>
          <w:wAfter w:w="20" w:type="dxa"/>
          <w:trHeight w:val="268"/>
        </w:trPr>
        <w:tc>
          <w:tcPr>
            <w:tcW w:w="11008" w:type="dxa"/>
            <w:gridSpan w:val="10"/>
            <w:tcBorders>
              <w:top w:val="single" w:sz="4" w:space="0" w:color="000000"/>
              <w:left w:val="single" w:sz="4" w:space="0" w:color="000000"/>
              <w:bottom w:val="single" w:sz="4" w:space="0" w:color="000000"/>
              <w:right w:val="single" w:sz="4" w:space="0" w:color="000000"/>
            </w:tcBorders>
            <w:shd w:val="clear" w:color="auto" w:fill="DFDFDF"/>
          </w:tcPr>
          <w:p w14:paraId="78C9062A" w14:textId="77777777" w:rsidR="001426D2" w:rsidRDefault="00D15226" w:rsidP="006A7BF0">
            <w:pPr>
              <w:pStyle w:val="TableParagraph"/>
              <w:spacing w:line="248" w:lineRule="exact"/>
              <w:ind w:left="2378" w:right="851"/>
            </w:pPr>
            <w:r>
              <w:rPr>
                <w:b/>
              </w:rPr>
              <w:lastRenderedPageBreak/>
              <w:t>1.8.</w:t>
            </w:r>
            <w:r>
              <w:rPr>
                <w:b/>
                <w:spacing w:val="-7"/>
              </w:rPr>
              <w:t xml:space="preserve"> </w:t>
            </w:r>
            <w:r>
              <w:rPr>
                <w:b/>
              </w:rPr>
              <w:t>Ресурсне</w:t>
            </w:r>
            <w:r>
              <w:rPr>
                <w:b/>
                <w:spacing w:val="-4"/>
              </w:rPr>
              <w:t xml:space="preserve"> </w:t>
            </w:r>
            <w:r>
              <w:rPr>
                <w:b/>
              </w:rPr>
              <w:t>забезпечення</w:t>
            </w:r>
            <w:r>
              <w:rPr>
                <w:b/>
                <w:spacing w:val="-4"/>
              </w:rPr>
              <w:t xml:space="preserve"> </w:t>
            </w:r>
            <w:r>
              <w:rPr>
                <w:b/>
              </w:rPr>
              <w:t>реалізації</w:t>
            </w:r>
            <w:r>
              <w:rPr>
                <w:b/>
                <w:spacing w:val="-3"/>
              </w:rPr>
              <w:t xml:space="preserve"> </w:t>
            </w:r>
            <w:r>
              <w:rPr>
                <w:b/>
                <w:spacing w:val="-2"/>
              </w:rPr>
              <w:t>програми</w:t>
            </w:r>
          </w:p>
        </w:tc>
      </w:tr>
      <w:tr w:rsidR="001426D2" w14:paraId="513A0434" w14:textId="77777777" w:rsidTr="00BE0B2E">
        <w:trPr>
          <w:gridBefore w:val="1"/>
          <w:gridAfter w:val="3"/>
          <w:wBefore w:w="20" w:type="dxa"/>
          <w:wAfter w:w="26" w:type="dxa"/>
          <w:trHeight w:val="2145"/>
        </w:trPr>
        <w:tc>
          <w:tcPr>
            <w:tcW w:w="2438" w:type="dxa"/>
            <w:gridSpan w:val="7"/>
            <w:tcBorders>
              <w:top w:val="single" w:sz="4" w:space="0" w:color="000000"/>
              <w:left w:val="single" w:sz="4" w:space="0" w:color="000000"/>
              <w:bottom w:val="single" w:sz="4" w:space="0" w:color="000000"/>
              <w:right w:val="single" w:sz="4" w:space="0" w:color="000000"/>
            </w:tcBorders>
          </w:tcPr>
          <w:p w14:paraId="0860EBCA" w14:textId="77777777" w:rsidR="001426D2" w:rsidRDefault="00D15226" w:rsidP="00FF4F51">
            <w:pPr>
              <w:pStyle w:val="TableParagraph"/>
              <w:spacing w:line="261" w:lineRule="exact"/>
              <w:ind w:left="112" w:right="278"/>
            </w:pPr>
            <w:r>
              <w:rPr>
                <w:b/>
              </w:rPr>
              <w:t>Кадрове</w:t>
            </w:r>
            <w:r>
              <w:rPr>
                <w:b/>
                <w:spacing w:val="-3"/>
              </w:rPr>
              <w:t xml:space="preserve"> </w:t>
            </w:r>
            <w:r>
              <w:rPr>
                <w:b/>
                <w:spacing w:val="-2"/>
              </w:rPr>
              <w:t>забезпечення</w:t>
            </w:r>
          </w:p>
        </w:tc>
        <w:tc>
          <w:tcPr>
            <w:tcW w:w="8564" w:type="dxa"/>
            <w:gridSpan w:val="2"/>
            <w:tcBorders>
              <w:top w:val="single" w:sz="4" w:space="0" w:color="000000"/>
              <w:left w:val="single" w:sz="4" w:space="0" w:color="000000"/>
              <w:bottom w:val="single" w:sz="4" w:space="0" w:color="000000"/>
              <w:right w:val="single" w:sz="4" w:space="0" w:color="000000"/>
            </w:tcBorders>
          </w:tcPr>
          <w:p w14:paraId="09425816" w14:textId="77777777" w:rsidR="001426D2" w:rsidRDefault="00D15226" w:rsidP="006A7BF0">
            <w:pPr>
              <w:pStyle w:val="TableParagraph"/>
              <w:spacing w:line="228" w:lineRule="auto"/>
              <w:ind w:left="114" w:right="851"/>
              <w:jc w:val="both"/>
            </w:pPr>
            <w:r>
              <w:t>Більшість науково-педагогічних працівників, залучених до викладання навчальних дисциплін освітньої програми «Спортивна журналістика», мають наукові ступені та вчені звання. Крім того, до викладання спортивного блоку дисциплін залучені науково- педагогічні працівники відповідних профільних кафедр. Практично зорієнтований блок забезпечується також і професіоналами- практиками, спортивними аналітиками, коментаторами,</w:t>
            </w:r>
            <w:r>
              <w:rPr>
                <w:spacing w:val="65"/>
                <w:w w:val="150"/>
              </w:rPr>
              <w:t xml:space="preserve"> </w:t>
            </w:r>
            <w:r>
              <w:t>заслуженими</w:t>
            </w:r>
            <w:r>
              <w:rPr>
                <w:spacing w:val="68"/>
                <w:w w:val="150"/>
              </w:rPr>
              <w:t xml:space="preserve"> </w:t>
            </w:r>
            <w:r>
              <w:t>журналістами</w:t>
            </w:r>
            <w:r>
              <w:rPr>
                <w:spacing w:val="68"/>
                <w:w w:val="150"/>
              </w:rPr>
              <w:t xml:space="preserve"> </w:t>
            </w:r>
            <w:r>
              <w:t>України,</w:t>
            </w:r>
            <w:r>
              <w:rPr>
                <w:spacing w:val="68"/>
                <w:w w:val="150"/>
              </w:rPr>
              <w:t xml:space="preserve"> </w:t>
            </w:r>
            <w:r>
              <w:rPr>
                <w:spacing w:val="-2"/>
              </w:rPr>
              <w:t xml:space="preserve">працівниками спортивних редакцій </w:t>
            </w:r>
            <w:r>
              <w:t>регіональних</w:t>
            </w:r>
            <w:r>
              <w:rPr>
                <w:spacing w:val="-8"/>
              </w:rPr>
              <w:t xml:space="preserve"> </w:t>
            </w:r>
            <w:r>
              <w:t>та</w:t>
            </w:r>
            <w:r>
              <w:rPr>
                <w:spacing w:val="-10"/>
              </w:rPr>
              <w:t xml:space="preserve"> </w:t>
            </w:r>
            <w:r>
              <w:t>всеукраїнських</w:t>
            </w:r>
            <w:r>
              <w:rPr>
                <w:spacing w:val="-5"/>
              </w:rPr>
              <w:t xml:space="preserve"> </w:t>
            </w:r>
            <w:r>
              <w:rPr>
                <w:spacing w:val="-4"/>
              </w:rPr>
              <w:t>ЗМІ.</w:t>
            </w:r>
          </w:p>
        </w:tc>
      </w:tr>
      <w:tr w:rsidR="001426D2" w14:paraId="613A9D44" w14:textId="77777777" w:rsidTr="00BE0B2E">
        <w:trPr>
          <w:gridBefore w:val="1"/>
          <w:gridAfter w:val="3"/>
          <w:wBefore w:w="20" w:type="dxa"/>
          <w:wAfter w:w="26" w:type="dxa"/>
          <w:trHeight w:val="1660"/>
        </w:trPr>
        <w:tc>
          <w:tcPr>
            <w:tcW w:w="2438" w:type="dxa"/>
            <w:gridSpan w:val="7"/>
            <w:tcBorders>
              <w:top w:val="single" w:sz="4" w:space="0" w:color="000000"/>
              <w:left w:val="single" w:sz="4" w:space="0" w:color="000000"/>
              <w:bottom w:val="single" w:sz="4" w:space="0" w:color="000000"/>
              <w:right w:val="single" w:sz="4" w:space="0" w:color="000000"/>
            </w:tcBorders>
          </w:tcPr>
          <w:p w14:paraId="39C03248" w14:textId="77777777" w:rsidR="001426D2" w:rsidRDefault="00D15226" w:rsidP="00FF4F51">
            <w:pPr>
              <w:pStyle w:val="TableParagraph"/>
              <w:spacing w:line="235" w:lineRule="auto"/>
              <w:ind w:left="112" w:right="278"/>
            </w:pPr>
            <w:r>
              <w:rPr>
                <w:b/>
                <w:spacing w:val="-2"/>
              </w:rPr>
              <w:t>Матеріально- технічне</w:t>
            </w:r>
          </w:p>
          <w:p w14:paraId="1D55C382" w14:textId="77777777" w:rsidR="001426D2" w:rsidRDefault="00D15226" w:rsidP="00FF4F51">
            <w:pPr>
              <w:pStyle w:val="TableParagraph"/>
              <w:ind w:left="112" w:right="278"/>
            </w:pPr>
            <w:r>
              <w:rPr>
                <w:b/>
                <w:spacing w:val="-2"/>
              </w:rPr>
              <w:t>забезпечення</w:t>
            </w:r>
          </w:p>
        </w:tc>
        <w:tc>
          <w:tcPr>
            <w:tcW w:w="8564" w:type="dxa"/>
            <w:gridSpan w:val="2"/>
            <w:tcBorders>
              <w:top w:val="single" w:sz="4" w:space="0" w:color="000000"/>
              <w:left w:val="single" w:sz="4" w:space="0" w:color="000000"/>
              <w:bottom w:val="single" w:sz="4" w:space="0" w:color="000000"/>
              <w:right w:val="single" w:sz="4" w:space="0" w:color="000000"/>
            </w:tcBorders>
          </w:tcPr>
          <w:p w14:paraId="7E3A1369" w14:textId="77777777" w:rsidR="001426D2" w:rsidRDefault="00D15226" w:rsidP="006A7BF0">
            <w:pPr>
              <w:pStyle w:val="TableParagraph"/>
              <w:spacing w:line="235" w:lineRule="auto"/>
              <w:ind w:left="114" w:right="851"/>
              <w:jc w:val="both"/>
            </w:pPr>
            <w:r>
              <w:t>Приміщення для занять студентів (навчальні аудиторії,</w:t>
            </w:r>
            <w:r>
              <w:rPr>
                <w:spacing w:val="40"/>
              </w:rPr>
              <w:t xml:space="preserve"> </w:t>
            </w:r>
            <w:r>
              <w:t>комп’ютерні лабораторії, спеціалізовані кабінети); бібліотека; комп’ютерне, мережеве та програмне забезпечення, мультимедійні засоби; системи опрацювання текстової та графічної інформації.</w:t>
            </w:r>
          </w:p>
          <w:p w14:paraId="1507A466" w14:textId="77777777" w:rsidR="001426D2" w:rsidRDefault="00D15226" w:rsidP="006A7BF0">
            <w:pPr>
              <w:pStyle w:val="TableParagraph"/>
              <w:spacing w:line="280" w:lineRule="atLeast"/>
              <w:ind w:left="114" w:right="851"/>
              <w:jc w:val="both"/>
            </w:pPr>
            <w:r>
              <w:t>Наявна вся необхідна соціально-побутова інфраструктура та кількість місць для проживання в гуртожитках.</w:t>
            </w:r>
          </w:p>
        </w:tc>
      </w:tr>
      <w:tr w:rsidR="001426D2" w14:paraId="2E0190BA" w14:textId="77777777" w:rsidTr="00BE0B2E">
        <w:trPr>
          <w:gridBefore w:val="1"/>
          <w:gridAfter w:val="3"/>
          <w:wBefore w:w="20" w:type="dxa"/>
          <w:wAfter w:w="26" w:type="dxa"/>
          <w:trHeight w:val="1382"/>
        </w:trPr>
        <w:tc>
          <w:tcPr>
            <w:tcW w:w="2438" w:type="dxa"/>
            <w:gridSpan w:val="7"/>
            <w:tcBorders>
              <w:top w:val="single" w:sz="4" w:space="0" w:color="000000"/>
              <w:left w:val="single" w:sz="4" w:space="0" w:color="000000"/>
              <w:bottom w:val="single" w:sz="4" w:space="0" w:color="000000"/>
              <w:right w:val="single" w:sz="4" w:space="0" w:color="000000"/>
            </w:tcBorders>
          </w:tcPr>
          <w:p w14:paraId="20B02D18" w14:textId="77777777" w:rsidR="001426D2" w:rsidRDefault="00D15226" w:rsidP="00FF4F51">
            <w:pPr>
              <w:pStyle w:val="TableParagraph"/>
              <w:ind w:left="112" w:right="278"/>
              <w:jc w:val="both"/>
            </w:pPr>
            <w:r>
              <w:rPr>
                <w:b/>
                <w:spacing w:val="-2"/>
              </w:rPr>
              <w:t>Інформаційне та навчально-методичне забезпечення</w:t>
            </w:r>
          </w:p>
        </w:tc>
        <w:tc>
          <w:tcPr>
            <w:tcW w:w="8564" w:type="dxa"/>
            <w:gridSpan w:val="2"/>
            <w:tcBorders>
              <w:top w:val="single" w:sz="4" w:space="0" w:color="000000"/>
              <w:left w:val="single" w:sz="4" w:space="0" w:color="000000"/>
              <w:bottom w:val="single" w:sz="4" w:space="0" w:color="000000"/>
              <w:right w:val="single" w:sz="4" w:space="0" w:color="000000"/>
            </w:tcBorders>
          </w:tcPr>
          <w:p w14:paraId="21BEC112" w14:textId="77777777" w:rsidR="00F27A50" w:rsidRDefault="00D15226" w:rsidP="00F27A50">
            <w:pPr>
              <w:pStyle w:val="TableParagraph"/>
              <w:spacing w:line="235" w:lineRule="auto"/>
              <w:ind w:left="114" w:right="851"/>
              <w:jc w:val="both"/>
            </w:pPr>
            <w:r>
              <w:t>Офіційний</w:t>
            </w:r>
            <w:r>
              <w:rPr>
                <w:spacing w:val="39"/>
              </w:rPr>
              <w:t xml:space="preserve"> </w:t>
            </w:r>
            <w:proofErr w:type="spellStart"/>
            <w:r>
              <w:t>вебсайт</w:t>
            </w:r>
            <w:proofErr w:type="spellEnd"/>
            <w:r>
              <w:rPr>
                <w:spacing w:val="65"/>
                <w:w w:val="150"/>
              </w:rPr>
              <w:t xml:space="preserve"> </w:t>
            </w:r>
            <w:r w:rsidR="00F27A50" w:rsidRPr="00F27A50">
              <w:rPr>
                <w:rFonts w:hint="eastAsia"/>
              </w:rPr>
              <w:t>https://link.lvet.edu.ua/we9rz1</w:t>
            </w:r>
            <w:r>
              <w:rPr>
                <w:spacing w:val="62"/>
                <w:w w:val="150"/>
              </w:rPr>
              <w:t xml:space="preserve"> </w:t>
            </w:r>
            <w:r>
              <w:t>містить</w:t>
            </w:r>
            <w:r>
              <w:rPr>
                <w:spacing w:val="66"/>
                <w:w w:val="150"/>
              </w:rPr>
              <w:t xml:space="preserve"> </w:t>
            </w:r>
            <w:r>
              <w:rPr>
                <w:spacing w:val="-2"/>
              </w:rPr>
              <w:t xml:space="preserve">інформацію </w:t>
            </w:r>
            <w:r>
              <w:t>про</w:t>
            </w:r>
            <w:r>
              <w:rPr>
                <w:spacing w:val="40"/>
              </w:rPr>
              <w:t xml:space="preserve"> </w:t>
            </w:r>
            <w:r>
              <w:t>освітні</w:t>
            </w:r>
            <w:r>
              <w:rPr>
                <w:spacing w:val="40"/>
              </w:rPr>
              <w:t xml:space="preserve"> </w:t>
            </w:r>
            <w:r>
              <w:t>програми,</w:t>
            </w:r>
            <w:r>
              <w:rPr>
                <w:spacing w:val="40"/>
              </w:rPr>
              <w:t xml:space="preserve"> </w:t>
            </w:r>
            <w:r>
              <w:t>навчальну,</w:t>
            </w:r>
            <w:r>
              <w:rPr>
                <w:spacing w:val="40"/>
              </w:rPr>
              <w:t xml:space="preserve"> </w:t>
            </w:r>
            <w:r>
              <w:t>наукову</w:t>
            </w:r>
            <w:r>
              <w:rPr>
                <w:spacing w:val="40"/>
              </w:rPr>
              <w:t xml:space="preserve"> </w:t>
            </w:r>
            <w:r>
              <w:t>і</w:t>
            </w:r>
            <w:r>
              <w:rPr>
                <w:spacing w:val="40"/>
              </w:rPr>
              <w:t xml:space="preserve"> </w:t>
            </w:r>
            <w:r>
              <w:t>виховну</w:t>
            </w:r>
            <w:r>
              <w:rPr>
                <w:spacing w:val="40"/>
              </w:rPr>
              <w:t xml:space="preserve"> </w:t>
            </w:r>
            <w:r>
              <w:t>діяльність, структурні</w:t>
            </w:r>
            <w:r>
              <w:rPr>
                <w:spacing w:val="24"/>
              </w:rPr>
              <w:t xml:space="preserve"> </w:t>
            </w:r>
            <w:r>
              <w:t>підрозділи,</w:t>
            </w:r>
            <w:r>
              <w:rPr>
                <w:spacing w:val="24"/>
              </w:rPr>
              <w:t xml:space="preserve"> </w:t>
            </w:r>
            <w:r>
              <w:t>правила</w:t>
            </w:r>
            <w:r>
              <w:rPr>
                <w:spacing w:val="26"/>
              </w:rPr>
              <w:t xml:space="preserve"> </w:t>
            </w:r>
            <w:r>
              <w:t>прийому,</w:t>
            </w:r>
            <w:r>
              <w:rPr>
                <w:spacing w:val="28"/>
              </w:rPr>
              <w:t xml:space="preserve"> </w:t>
            </w:r>
            <w:r>
              <w:t>контакти.</w:t>
            </w:r>
            <w:r>
              <w:rPr>
                <w:spacing w:val="34"/>
              </w:rPr>
              <w:t xml:space="preserve"> </w:t>
            </w:r>
            <w:r>
              <w:t>Читальний</w:t>
            </w:r>
            <w:r>
              <w:rPr>
                <w:spacing w:val="27"/>
              </w:rPr>
              <w:t xml:space="preserve"> </w:t>
            </w:r>
            <w:r>
              <w:rPr>
                <w:spacing w:val="-5"/>
              </w:rPr>
              <w:t xml:space="preserve">зал </w:t>
            </w:r>
            <w:r>
              <w:t>забезпечений</w:t>
            </w:r>
            <w:r>
              <w:rPr>
                <w:spacing w:val="80"/>
              </w:rPr>
              <w:t xml:space="preserve"> </w:t>
            </w:r>
            <w:r>
              <w:t>бездротовим</w:t>
            </w:r>
            <w:r>
              <w:rPr>
                <w:spacing w:val="80"/>
              </w:rPr>
              <w:t xml:space="preserve"> </w:t>
            </w:r>
            <w:r>
              <w:t>доступом</w:t>
            </w:r>
            <w:r>
              <w:rPr>
                <w:spacing w:val="80"/>
              </w:rPr>
              <w:t xml:space="preserve"> </w:t>
            </w:r>
            <w:r>
              <w:t>до</w:t>
            </w:r>
            <w:r>
              <w:rPr>
                <w:spacing w:val="80"/>
              </w:rPr>
              <w:t xml:space="preserve"> </w:t>
            </w:r>
            <w:r>
              <w:t>мережі</w:t>
            </w:r>
            <w:r>
              <w:rPr>
                <w:spacing w:val="80"/>
              </w:rPr>
              <w:t xml:space="preserve"> </w:t>
            </w:r>
            <w:r>
              <w:t>Інтернет.</w:t>
            </w:r>
            <w:r>
              <w:rPr>
                <w:spacing w:val="80"/>
              </w:rPr>
              <w:t xml:space="preserve"> </w:t>
            </w:r>
            <w:r>
              <w:t>Усі</w:t>
            </w:r>
            <w:r>
              <w:rPr>
                <w:spacing w:val="40"/>
              </w:rPr>
              <w:t xml:space="preserve"> </w:t>
            </w:r>
            <w:r>
              <w:t>ресурси</w:t>
            </w:r>
            <w:r>
              <w:rPr>
                <w:spacing w:val="25"/>
              </w:rPr>
              <w:t xml:space="preserve"> </w:t>
            </w:r>
            <w:r>
              <w:t>бібліотеки</w:t>
            </w:r>
            <w:r>
              <w:rPr>
                <w:spacing w:val="32"/>
              </w:rPr>
              <w:t xml:space="preserve"> </w:t>
            </w:r>
            <w:r>
              <w:t>доступні</w:t>
            </w:r>
            <w:r>
              <w:rPr>
                <w:spacing w:val="21"/>
              </w:rPr>
              <w:t xml:space="preserve"> </w:t>
            </w:r>
            <w:r>
              <w:t>через</w:t>
            </w:r>
            <w:r>
              <w:rPr>
                <w:spacing w:val="29"/>
              </w:rPr>
              <w:t xml:space="preserve"> </w:t>
            </w:r>
            <w:r>
              <w:t>сайту</w:t>
            </w:r>
            <w:r>
              <w:rPr>
                <w:spacing w:val="23"/>
              </w:rPr>
              <w:t xml:space="preserve"> </w:t>
            </w:r>
            <w:r>
              <w:t>університету:</w:t>
            </w:r>
            <w:r>
              <w:rPr>
                <w:spacing w:val="31"/>
              </w:rPr>
              <w:t xml:space="preserve"> </w:t>
            </w:r>
            <w:hyperlink r:id="rId8" w:history="1">
              <w:r w:rsidR="00F27A50" w:rsidRPr="00F27A50">
                <w:rPr>
                  <w:rStyle w:val="a4"/>
                  <w:rFonts w:hint="eastAsia"/>
                  <w:spacing w:val="31"/>
                  <w:u w:val="none"/>
                </w:rPr>
                <w:t>https://link.lvet.edu.ua/we9rz1</w:t>
              </w:r>
            </w:hyperlink>
          </w:p>
        </w:tc>
      </w:tr>
      <w:tr w:rsidR="001426D2" w14:paraId="3B101102" w14:textId="77777777" w:rsidTr="00BE0B2E">
        <w:trPr>
          <w:gridBefore w:val="1"/>
          <w:gridAfter w:val="2"/>
          <w:wBefore w:w="20" w:type="dxa"/>
          <w:wAfter w:w="20" w:type="dxa"/>
          <w:trHeight w:val="273"/>
        </w:trPr>
        <w:tc>
          <w:tcPr>
            <w:tcW w:w="11008" w:type="dxa"/>
            <w:gridSpan w:val="10"/>
            <w:tcBorders>
              <w:top w:val="single" w:sz="4" w:space="0" w:color="000000"/>
              <w:left w:val="single" w:sz="4" w:space="0" w:color="000000"/>
              <w:bottom w:val="single" w:sz="4" w:space="0" w:color="000000"/>
              <w:right w:val="single" w:sz="4" w:space="0" w:color="000000"/>
            </w:tcBorders>
            <w:shd w:val="clear" w:color="auto" w:fill="DFDFDF"/>
          </w:tcPr>
          <w:p w14:paraId="0D1A0A76" w14:textId="77777777" w:rsidR="001426D2" w:rsidRDefault="00D15226" w:rsidP="006A7BF0">
            <w:pPr>
              <w:pStyle w:val="TableParagraph"/>
              <w:spacing w:line="253" w:lineRule="exact"/>
              <w:ind w:left="3405" w:right="851"/>
              <w:jc w:val="both"/>
            </w:pPr>
            <w:r>
              <w:rPr>
                <w:b/>
              </w:rPr>
              <w:t>1.9.</w:t>
            </w:r>
            <w:r>
              <w:rPr>
                <w:b/>
                <w:spacing w:val="-6"/>
              </w:rPr>
              <w:t xml:space="preserve"> </w:t>
            </w:r>
            <w:r>
              <w:rPr>
                <w:b/>
              </w:rPr>
              <w:t>Академічна</w:t>
            </w:r>
            <w:r>
              <w:rPr>
                <w:b/>
                <w:spacing w:val="-2"/>
              </w:rPr>
              <w:t xml:space="preserve"> мобільність</w:t>
            </w:r>
          </w:p>
        </w:tc>
      </w:tr>
      <w:tr w:rsidR="001426D2" w14:paraId="62CB03BC" w14:textId="77777777" w:rsidTr="00BE0B2E">
        <w:trPr>
          <w:gridAfter w:val="2"/>
          <w:wAfter w:w="20" w:type="dxa"/>
          <w:trHeight w:val="556"/>
        </w:trPr>
        <w:tc>
          <w:tcPr>
            <w:tcW w:w="2258" w:type="dxa"/>
            <w:gridSpan w:val="7"/>
            <w:tcBorders>
              <w:top w:val="single" w:sz="4" w:space="0" w:color="000000"/>
              <w:left w:val="single" w:sz="4" w:space="0" w:color="000000"/>
              <w:bottom w:val="single" w:sz="4" w:space="0" w:color="000000"/>
              <w:right w:val="single" w:sz="4" w:space="0" w:color="000000"/>
            </w:tcBorders>
          </w:tcPr>
          <w:p w14:paraId="72693FC8" w14:textId="77777777" w:rsidR="001426D2" w:rsidRDefault="00D15226" w:rsidP="006A7BF0">
            <w:pPr>
              <w:pStyle w:val="TableParagraph"/>
              <w:spacing w:line="235" w:lineRule="auto"/>
              <w:ind w:left="112" w:right="851"/>
            </w:pPr>
            <w:r>
              <w:rPr>
                <w:b/>
                <w:spacing w:val="-2"/>
              </w:rPr>
              <w:t xml:space="preserve">Національна </w:t>
            </w:r>
            <w:r>
              <w:rPr>
                <w:b/>
              </w:rPr>
              <w:t>кредитна</w:t>
            </w:r>
            <w:r>
              <w:rPr>
                <w:b/>
                <w:spacing w:val="-15"/>
              </w:rPr>
              <w:t xml:space="preserve"> </w:t>
            </w:r>
            <w:r>
              <w:rPr>
                <w:b/>
              </w:rPr>
              <w:t>мобільність</w:t>
            </w:r>
          </w:p>
        </w:tc>
        <w:tc>
          <w:tcPr>
            <w:tcW w:w="8770" w:type="dxa"/>
            <w:gridSpan w:val="4"/>
            <w:tcBorders>
              <w:top w:val="single" w:sz="4" w:space="0" w:color="000000"/>
              <w:left w:val="single" w:sz="4" w:space="0" w:color="000000"/>
              <w:bottom w:val="single" w:sz="4" w:space="0" w:color="000000"/>
              <w:right w:val="single" w:sz="4" w:space="0" w:color="000000"/>
            </w:tcBorders>
          </w:tcPr>
          <w:p w14:paraId="4AC0D57D" w14:textId="77777777" w:rsidR="001426D2" w:rsidRDefault="00D15226" w:rsidP="006A7BF0">
            <w:pPr>
              <w:pStyle w:val="TableParagraph"/>
              <w:spacing w:line="261" w:lineRule="exact"/>
              <w:ind w:left="131" w:right="851"/>
              <w:jc w:val="both"/>
            </w:pPr>
            <w:r>
              <w:t>Відповідно</w:t>
            </w:r>
            <w:r>
              <w:rPr>
                <w:spacing w:val="-5"/>
              </w:rPr>
              <w:t xml:space="preserve"> </w:t>
            </w:r>
            <w:r>
              <w:t>до</w:t>
            </w:r>
            <w:r>
              <w:rPr>
                <w:spacing w:val="-5"/>
              </w:rPr>
              <w:t xml:space="preserve"> </w:t>
            </w:r>
            <w:r>
              <w:t>угод</w:t>
            </w:r>
            <w:r>
              <w:rPr>
                <w:spacing w:val="-6"/>
              </w:rPr>
              <w:t xml:space="preserve"> Львівського національного університету ветеринарної медицини та біотехнологій</w:t>
            </w:r>
            <w:r>
              <w:rPr>
                <w:spacing w:val="-2"/>
              </w:rPr>
              <w:t xml:space="preserve"> імені С.З.Ґжицького</w:t>
            </w:r>
          </w:p>
        </w:tc>
      </w:tr>
      <w:tr w:rsidR="001426D2" w14:paraId="1CEE6F5A" w14:textId="77777777" w:rsidTr="00BE0B2E">
        <w:trPr>
          <w:gridAfter w:val="2"/>
          <w:wAfter w:w="20" w:type="dxa"/>
          <w:trHeight w:val="552"/>
        </w:trPr>
        <w:tc>
          <w:tcPr>
            <w:tcW w:w="2258" w:type="dxa"/>
            <w:gridSpan w:val="7"/>
            <w:tcBorders>
              <w:top w:val="single" w:sz="4" w:space="0" w:color="000000"/>
              <w:left w:val="single" w:sz="4" w:space="0" w:color="000000"/>
              <w:bottom w:val="single" w:sz="4" w:space="0" w:color="000000"/>
              <w:right w:val="single" w:sz="4" w:space="0" w:color="000000"/>
            </w:tcBorders>
          </w:tcPr>
          <w:p w14:paraId="215B2FA5" w14:textId="77777777" w:rsidR="001426D2" w:rsidRDefault="00D15226" w:rsidP="006A7BF0">
            <w:pPr>
              <w:pStyle w:val="TableParagraph"/>
              <w:spacing w:line="235" w:lineRule="auto"/>
              <w:ind w:left="112" w:right="851"/>
            </w:pPr>
            <w:r>
              <w:rPr>
                <w:b/>
              </w:rPr>
              <w:t>Міжнародна</w:t>
            </w:r>
            <w:r>
              <w:rPr>
                <w:b/>
                <w:spacing w:val="-15"/>
              </w:rPr>
              <w:t xml:space="preserve"> </w:t>
            </w:r>
            <w:r>
              <w:rPr>
                <w:b/>
              </w:rPr>
              <w:t xml:space="preserve">кредитна </w:t>
            </w:r>
            <w:r>
              <w:rPr>
                <w:b/>
                <w:spacing w:val="-2"/>
              </w:rPr>
              <w:t>мобільність</w:t>
            </w:r>
          </w:p>
        </w:tc>
        <w:tc>
          <w:tcPr>
            <w:tcW w:w="8770" w:type="dxa"/>
            <w:gridSpan w:val="4"/>
            <w:tcBorders>
              <w:top w:val="single" w:sz="4" w:space="0" w:color="000000"/>
              <w:left w:val="single" w:sz="4" w:space="0" w:color="000000"/>
              <w:bottom w:val="single" w:sz="4" w:space="0" w:color="000000"/>
              <w:right w:val="single" w:sz="4" w:space="0" w:color="000000"/>
            </w:tcBorders>
          </w:tcPr>
          <w:p w14:paraId="423F9972" w14:textId="77777777" w:rsidR="001426D2" w:rsidRDefault="00D15226" w:rsidP="007E289D">
            <w:pPr>
              <w:pStyle w:val="TableParagraph"/>
              <w:spacing w:line="264" w:lineRule="exact"/>
              <w:ind w:left="131" w:right="851"/>
              <w:jc w:val="both"/>
            </w:pPr>
            <w:r>
              <w:t>Відповідно</w:t>
            </w:r>
            <w:r>
              <w:rPr>
                <w:spacing w:val="54"/>
              </w:rPr>
              <w:t xml:space="preserve"> </w:t>
            </w:r>
            <w:r>
              <w:t>до</w:t>
            </w:r>
            <w:r>
              <w:rPr>
                <w:spacing w:val="59"/>
              </w:rPr>
              <w:t xml:space="preserve"> </w:t>
            </w:r>
            <w:r>
              <w:t>угод</w:t>
            </w:r>
            <w:r>
              <w:rPr>
                <w:spacing w:val="50"/>
              </w:rPr>
              <w:t xml:space="preserve"> </w:t>
            </w:r>
            <w:r>
              <w:rPr>
                <w:spacing w:val="-6"/>
              </w:rPr>
              <w:t xml:space="preserve">Львівського національного університету </w:t>
            </w:r>
            <w:proofErr w:type="spellStart"/>
            <w:r w:rsidR="007E289D">
              <w:rPr>
                <w:spacing w:val="-6"/>
              </w:rPr>
              <w:t>ветеринраної</w:t>
            </w:r>
            <w:proofErr w:type="spellEnd"/>
            <w:r>
              <w:rPr>
                <w:spacing w:val="-6"/>
              </w:rPr>
              <w:t xml:space="preserve"> медицини та біотехнологій</w:t>
            </w:r>
            <w:r w:rsidR="007E289D">
              <w:rPr>
                <w:spacing w:val="-6"/>
              </w:rPr>
              <w:t xml:space="preserve"> </w:t>
            </w:r>
            <w:r w:rsidR="007E289D">
              <w:rPr>
                <w:spacing w:val="-2"/>
              </w:rPr>
              <w:t xml:space="preserve">імені </w:t>
            </w:r>
            <w:proofErr w:type="spellStart"/>
            <w:r w:rsidR="007E289D">
              <w:rPr>
                <w:spacing w:val="-2"/>
              </w:rPr>
              <w:t>С.З.Ґжицького</w:t>
            </w:r>
            <w:proofErr w:type="spellEnd"/>
            <w:r>
              <w:rPr>
                <w:spacing w:val="50"/>
              </w:rPr>
              <w:t xml:space="preserve"> </w:t>
            </w:r>
            <w:r>
              <w:t>та</w:t>
            </w:r>
            <w:r>
              <w:rPr>
                <w:spacing w:val="58"/>
              </w:rPr>
              <w:t xml:space="preserve"> </w:t>
            </w:r>
            <w:r>
              <w:t>угоди</w:t>
            </w:r>
            <w:r>
              <w:rPr>
                <w:spacing w:val="53"/>
              </w:rPr>
              <w:t xml:space="preserve"> </w:t>
            </w:r>
            <w:r>
              <w:t>про</w:t>
            </w:r>
            <w:r>
              <w:rPr>
                <w:spacing w:val="53"/>
              </w:rPr>
              <w:t xml:space="preserve"> </w:t>
            </w:r>
            <w:r>
              <w:t>міжнародну</w:t>
            </w:r>
            <w:r>
              <w:rPr>
                <w:spacing w:val="39"/>
              </w:rPr>
              <w:t xml:space="preserve"> </w:t>
            </w:r>
            <w:r>
              <w:rPr>
                <w:spacing w:val="-2"/>
              </w:rPr>
              <w:t xml:space="preserve">академічну </w:t>
            </w:r>
            <w:r>
              <w:t>мобільність</w:t>
            </w:r>
            <w:r>
              <w:rPr>
                <w:spacing w:val="-3"/>
              </w:rPr>
              <w:t xml:space="preserve"> </w:t>
            </w:r>
            <w:r>
              <w:t>(Еразмус+</w:t>
            </w:r>
            <w:r>
              <w:rPr>
                <w:spacing w:val="-2"/>
              </w:rPr>
              <w:t xml:space="preserve"> </w:t>
            </w:r>
            <w:r>
              <w:rPr>
                <w:spacing w:val="-4"/>
              </w:rPr>
              <w:t>К1).</w:t>
            </w:r>
          </w:p>
        </w:tc>
      </w:tr>
      <w:tr w:rsidR="001426D2" w14:paraId="3D99CDD1" w14:textId="77777777" w:rsidTr="00BE0B2E">
        <w:trPr>
          <w:gridAfter w:val="2"/>
          <w:wAfter w:w="20" w:type="dxa"/>
          <w:trHeight w:val="825"/>
        </w:trPr>
        <w:tc>
          <w:tcPr>
            <w:tcW w:w="2258" w:type="dxa"/>
            <w:gridSpan w:val="7"/>
            <w:tcBorders>
              <w:top w:val="single" w:sz="4" w:space="0" w:color="000000"/>
              <w:left w:val="single" w:sz="4" w:space="0" w:color="000000"/>
              <w:bottom w:val="single" w:sz="4" w:space="0" w:color="000000"/>
              <w:right w:val="single" w:sz="4" w:space="0" w:color="000000"/>
            </w:tcBorders>
          </w:tcPr>
          <w:p w14:paraId="0232875F" w14:textId="77777777" w:rsidR="001426D2" w:rsidRDefault="00D15226" w:rsidP="006A7BF0">
            <w:pPr>
              <w:pStyle w:val="TableParagraph"/>
              <w:spacing w:line="235" w:lineRule="auto"/>
              <w:ind w:left="112" w:right="851"/>
            </w:pPr>
            <w:r>
              <w:rPr>
                <w:b/>
              </w:rPr>
              <w:t>Навчання</w:t>
            </w:r>
            <w:r>
              <w:rPr>
                <w:b/>
                <w:spacing w:val="-15"/>
              </w:rPr>
              <w:t xml:space="preserve"> </w:t>
            </w:r>
            <w:r>
              <w:rPr>
                <w:b/>
              </w:rPr>
              <w:t>іноземних здобувачів вищої</w:t>
            </w:r>
          </w:p>
          <w:p w14:paraId="677FF969" w14:textId="77777777" w:rsidR="001426D2" w:rsidRDefault="00D15226" w:rsidP="006A7BF0">
            <w:pPr>
              <w:pStyle w:val="TableParagraph"/>
              <w:spacing w:line="266" w:lineRule="exact"/>
              <w:ind w:left="112" w:right="851"/>
            </w:pPr>
            <w:r>
              <w:rPr>
                <w:b/>
                <w:spacing w:val="-2"/>
              </w:rPr>
              <w:t>освіти</w:t>
            </w:r>
          </w:p>
        </w:tc>
        <w:tc>
          <w:tcPr>
            <w:tcW w:w="8770" w:type="dxa"/>
            <w:gridSpan w:val="4"/>
            <w:tcBorders>
              <w:top w:val="single" w:sz="4" w:space="0" w:color="000000"/>
              <w:left w:val="single" w:sz="4" w:space="0" w:color="000000"/>
              <w:bottom w:val="single" w:sz="4" w:space="0" w:color="000000"/>
              <w:right w:val="single" w:sz="4" w:space="0" w:color="000000"/>
            </w:tcBorders>
          </w:tcPr>
          <w:p w14:paraId="3390304D" w14:textId="77777777" w:rsidR="001426D2" w:rsidRDefault="00D15226" w:rsidP="006A7BF0">
            <w:pPr>
              <w:pStyle w:val="TableParagraph"/>
              <w:spacing w:line="258" w:lineRule="exact"/>
              <w:ind w:left="131" w:right="851"/>
              <w:jc w:val="both"/>
            </w:pPr>
            <w:r>
              <w:t>Відповідно</w:t>
            </w:r>
            <w:r>
              <w:rPr>
                <w:spacing w:val="-6"/>
              </w:rPr>
              <w:t xml:space="preserve"> </w:t>
            </w:r>
            <w:r>
              <w:t>до</w:t>
            </w:r>
            <w:r>
              <w:rPr>
                <w:spacing w:val="-9"/>
              </w:rPr>
              <w:t xml:space="preserve"> </w:t>
            </w:r>
            <w:r>
              <w:t>нормативно-правових</w:t>
            </w:r>
            <w:r>
              <w:rPr>
                <w:spacing w:val="-12"/>
              </w:rPr>
              <w:t xml:space="preserve"> </w:t>
            </w:r>
            <w:r>
              <w:rPr>
                <w:spacing w:val="-2"/>
              </w:rPr>
              <w:t>документів.</w:t>
            </w:r>
          </w:p>
        </w:tc>
      </w:tr>
    </w:tbl>
    <w:p w14:paraId="5079AE94" w14:textId="77777777" w:rsidR="001426D2" w:rsidRDefault="001426D2">
      <w:pPr>
        <w:rPr>
          <w:rFonts w:hint="eastAsia"/>
        </w:rPr>
        <w:sectPr w:rsidR="001426D2">
          <w:footerReference w:type="even" r:id="rId9"/>
          <w:footerReference w:type="default" r:id="rId10"/>
          <w:footerReference w:type="first" r:id="rId11"/>
          <w:type w:val="continuous"/>
          <w:pgSz w:w="11906" w:h="16838"/>
          <w:pgMar w:top="840" w:right="141" w:bottom="57" w:left="1275" w:header="0" w:footer="0" w:gutter="0"/>
          <w:cols w:space="720"/>
          <w:formProt w:val="0"/>
          <w:docGrid w:linePitch="100"/>
        </w:sectPr>
      </w:pPr>
    </w:p>
    <w:p w14:paraId="672B53EE" w14:textId="77777777" w:rsidR="001426D2" w:rsidRDefault="00D15226">
      <w:pPr>
        <w:pStyle w:val="ad"/>
        <w:numPr>
          <w:ilvl w:val="0"/>
          <w:numId w:val="1"/>
        </w:numPr>
        <w:tabs>
          <w:tab w:val="left" w:pos="6720"/>
        </w:tabs>
        <w:spacing w:before="65"/>
        <w:ind w:left="2240" w:hanging="359"/>
      </w:pPr>
      <w:r>
        <w:rPr>
          <w:b/>
          <w:sz w:val="28"/>
        </w:rPr>
        <w:lastRenderedPageBreak/>
        <w:t>Перелік</w:t>
      </w:r>
      <w:r>
        <w:rPr>
          <w:b/>
          <w:spacing w:val="-12"/>
          <w:sz w:val="28"/>
        </w:rPr>
        <w:t xml:space="preserve"> </w:t>
      </w:r>
      <w:r>
        <w:rPr>
          <w:b/>
          <w:sz w:val="28"/>
        </w:rPr>
        <w:t>компонент</w:t>
      </w:r>
      <w:r>
        <w:rPr>
          <w:b/>
          <w:spacing w:val="-10"/>
          <w:sz w:val="28"/>
        </w:rPr>
        <w:t xml:space="preserve"> </w:t>
      </w:r>
      <w:r>
        <w:rPr>
          <w:b/>
          <w:sz w:val="28"/>
        </w:rPr>
        <w:t>освітньо-професійної</w:t>
      </w:r>
      <w:r>
        <w:rPr>
          <w:b/>
          <w:spacing w:val="-7"/>
          <w:sz w:val="28"/>
        </w:rPr>
        <w:t xml:space="preserve"> </w:t>
      </w:r>
      <w:r>
        <w:rPr>
          <w:b/>
          <w:spacing w:val="-2"/>
          <w:sz w:val="28"/>
        </w:rPr>
        <w:t>програми</w:t>
      </w:r>
    </w:p>
    <w:p w14:paraId="043FCE72" w14:textId="77777777" w:rsidR="001426D2" w:rsidRDefault="00D15226">
      <w:pPr>
        <w:spacing w:before="2" w:line="322" w:lineRule="exact"/>
        <w:ind w:left="1977"/>
        <w:rPr>
          <w:rFonts w:ascii="Times New Roman" w:hAnsi="Times New Roman"/>
        </w:rPr>
      </w:pPr>
      <w:r>
        <w:rPr>
          <w:rFonts w:ascii="Times New Roman" w:hAnsi="Times New Roman"/>
          <w:b/>
          <w:sz w:val="28"/>
        </w:rPr>
        <w:t>«Спортивна</w:t>
      </w:r>
      <w:r>
        <w:rPr>
          <w:rFonts w:ascii="Times New Roman" w:hAnsi="Times New Roman"/>
          <w:b/>
          <w:spacing w:val="-11"/>
          <w:sz w:val="28"/>
        </w:rPr>
        <w:t xml:space="preserve"> </w:t>
      </w:r>
      <w:r>
        <w:rPr>
          <w:rFonts w:ascii="Times New Roman" w:hAnsi="Times New Roman"/>
          <w:b/>
          <w:sz w:val="28"/>
        </w:rPr>
        <w:t>журналістика»</w:t>
      </w:r>
      <w:r>
        <w:rPr>
          <w:rFonts w:ascii="Times New Roman" w:hAnsi="Times New Roman"/>
          <w:b/>
          <w:spacing w:val="-8"/>
          <w:sz w:val="28"/>
        </w:rPr>
        <w:t xml:space="preserve"> </w:t>
      </w:r>
      <w:r>
        <w:rPr>
          <w:rFonts w:ascii="Times New Roman" w:hAnsi="Times New Roman"/>
          <w:b/>
          <w:sz w:val="28"/>
        </w:rPr>
        <w:t>та</w:t>
      </w:r>
      <w:r>
        <w:rPr>
          <w:rFonts w:ascii="Times New Roman" w:hAnsi="Times New Roman"/>
          <w:b/>
          <w:spacing w:val="-10"/>
          <w:sz w:val="28"/>
        </w:rPr>
        <w:t xml:space="preserve"> </w:t>
      </w:r>
      <w:r>
        <w:rPr>
          <w:rFonts w:ascii="Times New Roman" w:hAnsi="Times New Roman"/>
          <w:b/>
          <w:sz w:val="28"/>
        </w:rPr>
        <w:t>їх</w:t>
      </w:r>
      <w:r>
        <w:rPr>
          <w:rFonts w:ascii="Times New Roman" w:hAnsi="Times New Roman"/>
          <w:b/>
          <w:spacing w:val="-14"/>
          <w:sz w:val="28"/>
        </w:rPr>
        <w:t xml:space="preserve"> </w:t>
      </w:r>
      <w:r>
        <w:rPr>
          <w:rFonts w:ascii="Times New Roman" w:hAnsi="Times New Roman"/>
          <w:b/>
          <w:sz w:val="28"/>
        </w:rPr>
        <w:t>логічна</w:t>
      </w:r>
      <w:r>
        <w:rPr>
          <w:rFonts w:ascii="Times New Roman" w:hAnsi="Times New Roman"/>
          <w:b/>
          <w:spacing w:val="-4"/>
          <w:sz w:val="28"/>
        </w:rPr>
        <w:t xml:space="preserve"> </w:t>
      </w:r>
      <w:r>
        <w:rPr>
          <w:rFonts w:ascii="Times New Roman" w:hAnsi="Times New Roman"/>
          <w:b/>
          <w:spacing w:val="-2"/>
          <w:sz w:val="28"/>
        </w:rPr>
        <w:t>послідовність</w:t>
      </w:r>
    </w:p>
    <w:p w14:paraId="1EDF9DFE" w14:textId="77777777" w:rsidR="001426D2" w:rsidRDefault="00D15226">
      <w:pPr>
        <w:spacing w:after="9"/>
        <w:ind w:left="4377"/>
        <w:rPr>
          <w:rFonts w:ascii="Times New Roman" w:hAnsi="Times New Roman"/>
        </w:rPr>
      </w:pPr>
      <w:r>
        <w:rPr>
          <w:rFonts w:ascii="Times New Roman" w:hAnsi="Times New Roman"/>
          <w:b/>
          <w:sz w:val="28"/>
        </w:rPr>
        <w:t>Перелік</w:t>
      </w:r>
      <w:r>
        <w:rPr>
          <w:rFonts w:ascii="Times New Roman" w:hAnsi="Times New Roman"/>
          <w:b/>
          <w:spacing w:val="-14"/>
          <w:sz w:val="28"/>
        </w:rPr>
        <w:t xml:space="preserve"> </w:t>
      </w:r>
      <w:r>
        <w:rPr>
          <w:rFonts w:ascii="Times New Roman" w:hAnsi="Times New Roman"/>
          <w:b/>
          <w:sz w:val="28"/>
        </w:rPr>
        <w:t>компонент</w:t>
      </w:r>
      <w:r>
        <w:rPr>
          <w:rFonts w:ascii="Times New Roman" w:hAnsi="Times New Roman"/>
          <w:b/>
          <w:spacing w:val="-5"/>
          <w:sz w:val="28"/>
        </w:rPr>
        <w:t xml:space="preserve"> ОП</w:t>
      </w:r>
    </w:p>
    <w:p w14:paraId="03BCE40E" w14:textId="77777777" w:rsidR="001426D2" w:rsidRDefault="001426D2">
      <w:pPr>
        <w:spacing w:after="9"/>
        <w:ind w:left="4377"/>
        <w:rPr>
          <w:rFonts w:ascii="Times New Roman" w:hAnsi="Times New Roman"/>
        </w:rPr>
      </w:pPr>
    </w:p>
    <w:p w14:paraId="0085AB35" w14:textId="77777777" w:rsidR="001426D2" w:rsidRDefault="00D15226">
      <w:pPr>
        <w:pStyle w:val="ad"/>
        <w:numPr>
          <w:ilvl w:val="0"/>
          <w:numId w:val="3"/>
        </w:numPr>
        <w:tabs>
          <w:tab w:val="left" w:pos="2381"/>
        </w:tabs>
        <w:spacing w:before="65"/>
        <w:ind w:left="1190" w:hanging="282"/>
        <w:jc w:val="center"/>
      </w:pPr>
      <w:r>
        <w:rPr>
          <w:b/>
          <w:caps/>
          <w:sz w:val="28"/>
        </w:rPr>
        <w:t>ПЕРЕЛІК КОМПОНЕНТІВ ОСВІТНЬО-ПРОФЕСІЙНОЇ</w:t>
      </w:r>
      <w:r>
        <w:rPr>
          <w:b/>
          <w:caps/>
          <w:spacing w:val="-2"/>
          <w:sz w:val="28"/>
        </w:rPr>
        <w:t xml:space="preserve"> </w:t>
      </w:r>
      <w:r>
        <w:rPr>
          <w:b/>
          <w:caps/>
          <w:sz w:val="28"/>
        </w:rPr>
        <w:t xml:space="preserve">ПРОГРАМИ </w:t>
      </w:r>
    </w:p>
    <w:p w14:paraId="2305B39F" w14:textId="77777777" w:rsidR="001426D2" w:rsidRDefault="00D15226">
      <w:pPr>
        <w:pStyle w:val="ad"/>
        <w:numPr>
          <w:ilvl w:val="0"/>
          <w:numId w:val="3"/>
        </w:numPr>
        <w:tabs>
          <w:tab w:val="left" w:pos="2099"/>
        </w:tabs>
        <w:ind w:left="908" w:firstLine="0"/>
        <w:jc w:val="center"/>
      </w:pPr>
      <w:r>
        <w:rPr>
          <w:rFonts w:cs="Arial"/>
          <w:b/>
          <w:caps/>
          <w:sz w:val="28"/>
          <w:szCs w:val="29"/>
        </w:rPr>
        <w:t>та їх логічна послідовність</w:t>
      </w:r>
    </w:p>
    <w:p w14:paraId="2CC8AA6A" w14:textId="77777777" w:rsidR="001426D2" w:rsidRDefault="001426D2">
      <w:pPr>
        <w:pStyle w:val="a8"/>
        <w:numPr>
          <w:ilvl w:val="0"/>
          <w:numId w:val="3"/>
        </w:numPr>
        <w:spacing w:before="10" w:after="0"/>
        <w:rPr>
          <w:rFonts w:ascii="Times New Roman" w:hAnsi="Times New Roman"/>
          <w:caps/>
          <w:sz w:val="18"/>
          <w:szCs w:val="18"/>
        </w:rPr>
      </w:pPr>
    </w:p>
    <w:p w14:paraId="293E66B5" w14:textId="77777777" w:rsidR="001426D2" w:rsidRDefault="001426D2">
      <w:pPr>
        <w:pStyle w:val="ad"/>
        <w:numPr>
          <w:ilvl w:val="0"/>
          <w:numId w:val="3"/>
        </w:numPr>
        <w:tabs>
          <w:tab w:val="left" w:pos="2381"/>
        </w:tabs>
        <w:spacing w:before="65"/>
        <w:ind w:left="1190" w:firstLine="0"/>
        <w:jc w:val="center"/>
        <w:rPr>
          <w:sz w:val="22"/>
          <w:szCs w:val="22"/>
        </w:rPr>
      </w:pPr>
    </w:p>
    <w:tbl>
      <w:tblPr>
        <w:tblW w:w="9732" w:type="dxa"/>
        <w:tblInd w:w="338" w:type="dxa"/>
        <w:tblLayout w:type="fixed"/>
        <w:tblCellMar>
          <w:left w:w="5" w:type="dxa"/>
          <w:right w:w="5" w:type="dxa"/>
        </w:tblCellMar>
        <w:tblLook w:val="0000" w:firstRow="0" w:lastRow="0" w:firstColumn="0" w:lastColumn="0" w:noHBand="0" w:noVBand="0"/>
      </w:tblPr>
      <w:tblGrid>
        <w:gridCol w:w="919"/>
        <w:gridCol w:w="3089"/>
        <w:gridCol w:w="479"/>
        <w:gridCol w:w="444"/>
        <w:gridCol w:w="397"/>
        <w:gridCol w:w="398"/>
        <w:gridCol w:w="48"/>
        <w:gridCol w:w="350"/>
        <w:gridCol w:w="402"/>
        <w:gridCol w:w="396"/>
        <w:gridCol w:w="458"/>
        <w:gridCol w:w="457"/>
        <w:gridCol w:w="458"/>
        <w:gridCol w:w="1437"/>
      </w:tblGrid>
      <w:tr w:rsidR="001426D2" w14:paraId="334A0EE6" w14:textId="77777777" w:rsidTr="006A7BF0">
        <w:trPr>
          <w:trHeight w:val="551"/>
        </w:trPr>
        <w:tc>
          <w:tcPr>
            <w:tcW w:w="919" w:type="dxa"/>
            <w:vMerge w:val="restart"/>
            <w:tcBorders>
              <w:top w:val="single" w:sz="4" w:space="0" w:color="000000"/>
              <w:left w:val="single" w:sz="4" w:space="0" w:color="000000"/>
              <w:bottom w:val="single" w:sz="4" w:space="0" w:color="000000"/>
              <w:right w:val="single" w:sz="4" w:space="0" w:color="000000"/>
            </w:tcBorders>
            <w:shd w:val="clear" w:color="auto" w:fill="F1F1F1"/>
            <w:vAlign w:val="center"/>
          </w:tcPr>
          <w:p w14:paraId="59F706CE" w14:textId="77777777" w:rsidR="001426D2" w:rsidRDefault="001426D2" w:rsidP="006A7BF0">
            <w:pPr>
              <w:pStyle w:val="TableParagraph"/>
              <w:numPr>
                <w:ilvl w:val="0"/>
                <w:numId w:val="3"/>
              </w:numPr>
              <w:snapToGrid w:val="0"/>
              <w:jc w:val="center"/>
              <w:rPr>
                <w:sz w:val="22"/>
                <w:szCs w:val="22"/>
              </w:rPr>
            </w:pPr>
          </w:p>
          <w:p w14:paraId="74CCF53F" w14:textId="77777777" w:rsidR="001426D2" w:rsidRDefault="00D15226" w:rsidP="006A7BF0">
            <w:pPr>
              <w:pStyle w:val="TableParagraph"/>
              <w:numPr>
                <w:ilvl w:val="0"/>
                <w:numId w:val="3"/>
              </w:numPr>
              <w:jc w:val="center"/>
              <w:rPr>
                <w:sz w:val="22"/>
                <w:szCs w:val="22"/>
              </w:rPr>
            </w:pPr>
            <w:r>
              <w:rPr>
                <w:color w:val="000000"/>
                <w:sz w:val="22"/>
                <w:szCs w:val="22"/>
              </w:rPr>
              <w:t>Шифр</w:t>
            </w:r>
          </w:p>
        </w:tc>
        <w:tc>
          <w:tcPr>
            <w:tcW w:w="3089" w:type="dxa"/>
            <w:vMerge w:val="restart"/>
            <w:tcBorders>
              <w:top w:val="single" w:sz="4" w:space="0" w:color="000000"/>
              <w:left w:val="single" w:sz="4" w:space="0" w:color="000000"/>
              <w:bottom w:val="single" w:sz="4" w:space="0" w:color="000000"/>
              <w:right w:val="single" w:sz="4" w:space="0" w:color="000000"/>
            </w:tcBorders>
            <w:shd w:val="clear" w:color="auto" w:fill="F1F1F1"/>
            <w:vAlign w:val="center"/>
          </w:tcPr>
          <w:p w14:paraId="75E96353" w14:textId="77777777" w:rsidR="001426D2" w:rsidRDefault="00D15226" w:rsidP="006A7BF0">
            <w:pPr>
              <w:pStyle w:val="TableParagraph"/>
              <w:tabs>
                <w:tab w:val="num" w:pos="0"/>
              </w:tabs>
              <w:jc w:val="center"/>
            </w:pPr>
            <w:r>
              <w:rPr>
                <w:color w:val="000000"/>
                <w:sz w:val="22"/>
                <w:szCs w:val="22"/>
              </w:rPr>
              <w:t>Компоненти</w:t>
            </w:r>
          </w:p>
        </w:tc>
        <w:tc>
          <w:tcPr>
            <w:tcW w:w="923" w:type="dxa"/>
            <w:gridSpan w:val="2"/>
            <w:tcBorders>
              <w:top w:val="single" w:sz="4" w:space="0" w:color="000000"/>
              <w:left w:val="single" w:sz="4" w:space="0" w:color="000000"/>
              <w:bottom w:val="single" w:sz="4" w:space="0" w:color="000000"/>
              <w:right w:val="single" w:sz="4" w:space="0" w:color="000000"/>
            </w:tcBorders>
            <w:shd w:val="clear" w:color="auto" w:fill="F1F1F1"/>
            <w:vAlign w:val="center"/>
          </w:tcPr>
          <w:p w14:paraId="159467A8" w14:textId="77777777" w:rsidR="001426D2" w:rsidRDefault="00D15226" w:rsidP="006A7BF0">
            <w:pPr>
              <w:pStyle w:val="TableParagraph"/>
              <w:tabs>
                <w:tab w:val="num" w:pos="0"/>
              </w:tabs>
              <w:jc w:val="center"/>
            </w:pPr>
            <w:r>
              <w:rPr>
                <w:color w:val="000000"/>
                <w:sz w:val="22"/>
                <w:szCs w:val="22"/>
              </w:rPr>
              <w:t>Обсяг</w:t>
            </w:r>
          </w:p>
          <w:p w14:paraId="79595F49" w14:textId="77777777" w:rsidR="001426D2" w:rsidRDefault="00D15226" w:rsidP="006A7BF0">
            <w:pPr>
              <w:pStyle w:val="TableParagraph"/>
              <w:tabs>
                <w:tab w:val="num" w:pos="0"/>
              </w:tabs>
              <w:jc w:val="center"/>
            </w:pPr>
            <w:r>
              <w:rPr>
                <w:color w:val="000000"/>
                <w:sz w:val="22"/>
                <w:szCs w:val="22"/>
              </w:rPr>
              <w:t>кредитів</w:t>
            </w:r>
          </w:p>
        </w:tc>
        <w:tc>
          <w:tcPr>
            <w:tcW w:w="3364" w:type="dxa"/>
            <w:gridSpan w:val="9"/>
            <w:tcBorders>
              <w:top w:val="single" w:sz="4" w:space="0" w:color="000000"/>
              <w:left w:val="single" w:sz="4" w:space="0" w:color="000000"/>
              <w:bottom w:val="single" w:sz="4" w:space="0" w:color="000000"/>
              <w:right w:val="single" w:sz="4" w:space="0" w:color="000000"/>
            </w:tcBorders>
            <w:shd w:val="clear" w:color="auto" w:fill="F1F1F1"/>
            <w:vAlign w:val="center"/>
          </w:tcPr>
          <w:p w14:paraId="74A969C1" w14:textId="77777777" w:rsidR="001426D2" w:rsidRDefault="00D15226" w:rsidP="006A7BF0">
            <w:pPr>
              <w:pStyle w:val="TableParagraph"/>
              <w:tabs>
                <w:tab w:val="num" w:pos="0"/>
              </w:tabs>
              <w:jc w:val="center"/>
            </w:pPr>
            <w:r>
              <w:rPr>
                <w:color w:val="000000"/>
                <w:sz w:val="22"/>
                <w:szCs w:val="22"/>
              </w:rPr>
              <w:t>Семестр</w:t>
            </w:r>
          </w:p>
        </w:tc>
        <w:tc>
          <w:tcPr>
            <w:tcW w:w="1437" w:type="dxa"/>
            <w:vMerge w:val="restart"/>
            <w:tcBorders>
              <w:top w:val="single" w:sz="4" w:space="0" w:color="000000"/>
              <w:left w:val="single" w:sz="4" w:space="0" w:color="000000"/>
              <w:bottom w:val="single" w:sz="4" w:space="0" w:color="000000"/>
              <w:right w:val="single" w:sz="4" w:space="0" w:color="000000"/>
            </w:tcBorders>
            <w:shd w:val="clear" w:color="auto" w:fill="F1F1F1"/>
            <w:vAlign w:val="center"/>
          </w:tcPr>
          <w:p w14:paraId="224B033B" w14:textId="77777777" w:rsidR="001426D2" w:rsidRDefault="00D15226" w:rsidP="006A7BF0">
            <w:pPr>
              <w:pStyle w:val="TableParagraph"/>
              <w:tabs>
                <w:tab w:val="num" w:pos="0"/>
              </w:tabs>
              <w:jc w:val="center"/>
            </w:pPr>
            <w:r>
              <w:rPr>
                <w:color w:val="000000"/>
                <w:sz w:val="22"/>
                <w:szCs w:val="22"/>
              </w:rPr>
              <w:t xml:space="preserve">Форма </w:t>
            </w:r>
            <w:proofErr w:type="spellStart"/>
            <w:r>
              <w:rPr>
                <w:color w:val="000000"/>
                <w:sz w:val="22"/>
                <w:szCs w:val="22"/>
              </w:rPr>
              <w:t>підсумк</w:t>
            </w:r>
            <w:proofErr w:type="spellEnd"/>
            <w:r>
              <w:rPr>
                <w:color w:val="000000"/>
                <w:sz w:val="22"/>
                <w:szCs w:val="22"/>
              </w:rPr>
              <w:t>.</w:t>
            </w:r>
          </w:p>
          <w:p w14:paraId="32C7BA7D" w14:textId="77777777" w:rsidR="001426D2" w:rsidRDefault="00D15226" w:rsidP="006A7BF0">
            <w:pPr>
              <w:pStyle w:val="TableParagraph"/>
              <w:tabs>
                <w:tab w:val="num" w:pos="0"/>
              </w:tabs>
              <w:jc w:val="center"/>
            </w:pPr>
            <w:r>
              <w:rPr>
                <w:color w:val="000000"/>
                <w:sz w:val="22"/>
                <w:szCs w:val="22"/>
              </w:rPr>
              <w:t>контролю</w:t>
            </w:r>
          </w:p>
        </w:tc>
      </w:tr>
      <w:tr w:rsidR="001426D2" w14:paraId="77ADAD3A" w14:textId="77777777" w:rsidTr="006A7BF0">
        <w:trPr>
          <w:trHeight w:val="276"/>
        </w:trPr>
        <w:tc>
          <w:tcPr>
            <w:tcW w:w="919" w:type="dxa"/>
            <w:vMerge/>
            <w:tcBorders>
              <w:top w:val="single" w:sz="4" w:space="0" w:color="000000"/>
              <w:left w:val="single" w:sz="4" w:space="0" w:color="000000"/>
              <w:bottom w:val="single" w:sz="4" w:space="0" w:color="000000"/>
              <w:right w:val="single" w:sz="4" w:space="0" w:color="000000"/>
            </w:tcBorders>
            <w:shd w:val="clear" w:color="auto" w:fill="F1F1F1"/>
            <w:vAlign w:val="center"/>
          </w:tcPr>
          <w:p w14:paraId="3B2A5DF4" w14:textId="77777777" w:rsidR="001426D2" w:rsidRDefault="001426D2" w:rsidP="006A7BF0">
            <w:pPr>
              <w:tabs>
                <w:tab w:val="num" w:pos="0"/>
              </w:tabs>
              <w:ind w:left="2232"/>
              <w:rPr>
                <w:rFonts w:ascii="Times New Roman" w:hAnsi="Times New Roman"/>
                <w:sz w:val="22"/>
                <w:szCs w:val="22"/>
              </w:rPr>
            </w:pPr>
          </w:p>
        </w:tc>
        <w:tc>
          <w:tcPr>
            <w:tcW w:w="3089" w:type="dxa"/>
            <w:vMerge/>
            <w:tcBorders>
              <w:top w:val="single" w:sz="4" w:space="0" w:color="000000"/>
              <w:left w:val="single" w:sz="4" w:space="0" w:color="000000"/>
              <w:bottom w:val="single" w:sz="4" w:space="0" w:color="000000"/>
              <w:right w:val="single" w:sz="4" w:space="0" w:color="000000"/>
            </w:tcBorders>
            <w:shd w:val="clear" w:color="auto" w:fill="F1F1F1"/>
            <w:vAlign w:val="center"/>
          </w:tcPr>
          <w:p w14:paraId="63632FA8" w14:textId="77777777" w:rsidR="001426D2" w:rsidRDefault="001426D2" w:rsidP="006A7BF0">
            <w:pPr>
              <w:tabs>
                <w:tab w:val="num" w:pos="0"/>
              </w:tabs>
              <w:ind w:left="2232"/>
              <w:rPr>
                <w:rFonts w:ascii="Times New Roman" w:hAnsi="Times New Roman"/>
                <w:sz w:val="22"/>
                <w:szCs w:val="22"/>
              </w:rPr>
            </w:pPr>
          </w:p>
        </w:tc>
        <w:tc>
          <w:tcPr>
            <w:tcW w:w="479"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F282DF3" w14:textId="77777777" w:rsidR="001426D2" w:rsidRDefault="00D15226" w:rsidP="006A7BF0">
            <w:pPr>
              <w:pStyle w:val="TableParagraph"/>
              <w:numPr>
                <w:ilvl w:val="0"/>
                <w:numId w:val="3"/>
              </w:numPr>
              <w:jc w:val="center"/>
              <w:rPr>
                <w:sz w:val="22"/>
                <w:szCs w:val="22"/>
              </w:rPr>
            </w:pPr>
            <w:r>
              <w:rPr>
                <w:color w:val="000000"/>
                <w:sz w:val="22"/>
                <w:szCs w:val="22"/>
              </w:rPr>
              <w:t>ЕКТС</w:t>
            </w:r>
          </w:p>
        </w:tc>
        <w:tc>
          <w:tcPr>
            <w:tcW w:w="444"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377AF05" w14:textId="77777777" w:rsidR="001426D2" w:rsidRDefault="00D15226" w:rsidP="006A7BF0">
            <w:pPr>
              <w:pStyle w:val="TableParagraph"/>
              <w:numPr>
                <w:ilvl w:val="0"/>
                <w:numId w:val="3"/>
              </w:numPr>
              <w:jc w:val="center"/>
              <w:rPr>
                <w:sz w:val="22"/>
                <w:szCs w:val="22"/>
              </w:rPr>
            </w:pPr>
            <w:r>
              <w:rPr>
                <w:color w:val="000000"/>
                <w:sz w:val="22"/>
                <w:szCs w:val="22"/>
              </w:rPr>
              <w:t>%</w:t>
            </w:r>
          </w:p>
        </w:tc>
        <w:tc>
          <w:tcPr>
            <w:tcW w:w="39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1825ACF" w14:textId="77777777" w:rsidR="001426D2" w:rsidRDefault="00D15226" w:rsidP="006A7BF0">
            <w:pPr>
              <w:pStyle w:val="TableParagraph"/>
              <w:tabs>
                <w:tab w:val="num" w:pos="0"/>
              </w:tabs>
              <w:jc w:val="center"/>
            </w:pPr>
            <w:r>
              <w:rPr>
                <w:color w:val="000000"/>
                <w:sz w:val="22"/>
                <w:szCs w:val="22"/>
              </w:rPr>
              <w:t>1</w:t>
            </w:r>
          </w:p>
        </w:tc>
        <w:tc>
          <w:tcPr>
            <w:tcW w:w="398"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0E2AB1E" w14:textId="77777777" w:rsidR="001426D2" w:rsidRDefault="00D15226" w:rsidP="006A7BF0">
            <w:pPr>
              <w:pStyle w:val="TableParagraph"/>
              <w:tabs>
                <w:tab w:val="num" w:pos="0"/>
              </w:tabs>
              <w:jc w:val="center"/>
            </w:pPr>
            <w:r>
              <w:rPr>
                <w:color w:val="000000"/>
                <w:sz w:val="22"/>
                <w:szCs w:val="22"/>
              </w:rPr>
              <w:t>2</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F1F1F1"/>
            <w:vAlign w:val="center"/>
          </w:tcPr>
          <w:p w14:paraId="62CB514C" w14:textId="77777777" w:rsidR="001426D2" w:rsidRDefault="00D15226" w:rsidP="006A7BF0">
            <w:pPr>
              <w:pStyle w:val="TableParagraph"/>
              <w:tabs>
                <w:tab w:val="num" w:pos="0"/>
              </w:tabs>
              <w:jc w:val="center"/>
            </w:pPr>
            <w:r>
              <w:rPr>
                <w:color w:val="000000"/>
                <w:sz w:val="22"/>
                <w:szCs w:val="22"/>
              </w:rPr>
              <w:t>3</w:t>
            </w:r>
          </w:p>
        </w:tc>
        <w:tc>
          <w:tcPr>
            <w:tcW w:w="402"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CFAC1AD" w14:textId="77777777" w:rsidR="001426D2" w:rsidRDefault="00D15226" w:rsidP="006A7BF0">
            <w:pPr>
              <w:pStyle w:val="TableParagraph"/>
              <w:tabs>
                <w:tab w:val="num" w:pos="0"/>
              </w:tabs>
              <w:jc w:val="center"/>
            </w:pPr>
            <w:r>
              <w:rPr>
                <w:color w:val="000000"/>
                <w:sz w:val="22"/>
                <w:szCs w:val="22"/>
              </w:rPr>
              <w:t>4</w:t>
            </w:r>
          </w:p>
        </w:tc>
        <w:tc>
          <w:tcPr>
            <w:tcW w:w="396"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AE4E75C" w14:textId="77777777" w:rsidR="001426D2" w:rsidRDefault="00D15226" w:rsidP="006A7BF0">
            <w:pPr>
              <w:pStyle w:val="TableParagraph"/>
              <w:tabs>
                <w:tab w:val="num" w:pos="0"/>
              </w:tabs>
              <w:jc w:val="center"/>
            </w:pPr>
            <w:r>
              <w:rPr>
                <w:color w:val="000000"/>
                <w:sz w:val="22"/>
                <w:szCs w:val="22"/>
              </w:rPr>
              <w:t>5</w:t>
            </w:r>
          </w:p>
        </w:tc>
        <w:tc>
          <w:tcPr>
            <w:tcW w:w="458"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A8C8246" w14:textId="77777777" w:rsidR="001426D2" w:rsidRDefault="00D15226" w:rsidP="006A7BF0">
            <w:pPr>
              <w:pStyle w:val="TableParagraph"/>
              <w:tabs>
                <w:tab w:val="num" w:pos="0"/>
              </w:tabs>
              <w:jc w:val="center"/>
            </w:pPr>
            <w:r>
              <w:rPr>
                <w:color w:val="000000"/>
                <w:sz w:val="22"/>
                <w:szCs w:val="22"/>
              </w:rPr>
              <w:t>6</w:t>
            </w:r>
          </w:p>
        </w:tc>
        <w:tc>
          <w:tcPr>
            <w:tcW w:w="4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B6E86B4" w14:textId="77777777" w:rsidR="001426D2" w:rsidRDefault="00D15226" w:rsidP="006A7BF0">
            <w:pPr>
              <w:pStyle w:val="TableParagraph"/>
              <w:tabs>
                <w:tab w:val="num" w:pos="0"/>
              </w:tabs>
              <w:jc w:val="center"/>
            </w:pPr>
            <w:r>
              <w:rPr>
                <w:color w:val="000000"/>
                <w:sz w:val="22"/>
                <w:szCs w:val="22"/>
              </w:rPr>
              <w:t>7</w:t>
            </w:r>
          </w:p>
        </w:tc>
        <w:tc>
          <w:tcPr>
            <w:tcW w:w="458"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A3287FA" w14:textId="77777777" w:rsidR="001426D2" w:rsidRDefault="00D15226" w:rsidP="006A7BF0">
            <w:pPr>
              <w:pStyle w:val="TableParagraph"/>
              <w:tabs>
                <w:tab w:val="num" w:pos="0"/>
              </w:tabs>
              <w:jc w:val="center"/>
            </w:pPr>
            <w:r>
              <w:rPr>
                <w:color w:val="000000"/>
                <w:sz w:val="22"/>
                <w:szCs w:val="22"/>
              </w:rPr>
              <w:t>8</w:t>
            </w:r>
          </w:p>
        </w:tc>
        <w:tc>
          <w:tcPr>
            <w:tcW w:w="1437" w:type="dxa"/>
            <w:vMerge/>
            <w:tcBorders>
              <w:top w:val="single" w:sz="4" w:space="0" w:color="000000"/>
              <w:left w:val="single" w:sz="4" w:space="0" w:color="000000"/>
              <w:bottom w:val="single" w:sz="4" w:space="0" w:color="000000"/>
              <w:right w:val="single" w:sz="4" w:space="0" w:color="000000"/>
            </w:tcBorders>
            <w:shd w:val="clear" w:color="auto" w:fill="F1F1F1"/>
            <w:vAlign w:val="center"/>
          </w:tcPr>
          <w:p w14:paraId="4F973A8A" w14:textId="77777777" w:rsidR="001426D2" w:rsidRDefault="001426D2" w:rsidP="006A7BF0">
            <w:pPr>
              <w:tabs>
                <w:tab w:val="num" w:pos="0"/>
              </w:tabs>
              <w:ind w:left="2232"/>
              <w:rPr>
                <w:rFonts w:ascii="Times New Roman" w:hAnsi="Times New Roman"/>
                <w:sz w:val="22"/>
                <w:szCs w:val="22"/>
              </w:rPr>
            </w:pPr>
          </w:p>
        </w:tc>
      </w:tr>
      <w:tr w:rsidR="001426D2" w14:paraId="659D1A29"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CDB75E4" w14:textId="77777777" w:rsidR="001426D2" w:rsidRDefault="00D15226" w:rsidP="006A7BF0">
            <w:pPr>
              <w:pStyle w:val="TableParagraph"/>
              <w:numPr>
                <w:ilvl w:val="0"/>
                <w:numId w:val="3"/>
              </w:numPr>
              <w:ind w:left="0" w:firstLine="0"/>
              <w:jc w:val="center"/>
            </w:pPr>
            <w:r>
              <w:rPr>
                <w:i/>
                <w:color w:val="000000"/>
                <w:sz w:val="22"/>
                <w:szCs w:val="22"/>
              </w:rPr>
              <w:t>1</w:t>
            </w:r>
          </w:p>
        </w:tc>
        <w:tc>
          <w:tcPr>
            <w:tcW w:w="3089"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A46945A" w14:textId="77777777" w:rsidR="001426D2" w:rsidRDefault="00D15226" w:rsidP="006A7BF0">
            <w:pPr>
              <w:pStyle w:val="TableParagraph"/>
              <w:tabs>
                <w:tab w:val="num" w:pos="0"/>
              </w:tabs>
              <w:jc w:val="center"/>
            </w:pPr>
            <w:r>
              <w:rPr>
                <w:i/>
                <w:color w:val="000000"/>
                <w:sz w:val="22"/>
                <w:szCs w:val="22"/>
              </w:rPr>
              <w:t>2</w:t>
            </w:r>
          </w:p>
        </w:tc>
        <w:tc>
          <w:tcPr>
            <w:tcW w:w="479"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0B62972" w14:textId="77777777" w:rsidR="001426D2" w:rsidRDefault="00D15226" w:rsidP="006A7BF0">
            <w:pPr>
              <w:pStyle w:val="TableParagraph"/>
              <w:tabs>
                <w:tab w:val="num" w:pos="0"/>
              </w:tabs>
              <w:jc w:val="center"/>
            </w:pPr>
            <w:r>
              <w:rPr>
                <w:i/>
                <w:color w:val="000000"/>
                <w:sz w:val="22"/>
                <w:szCs w:val="22"/>
              </w:rPr>
              <w:t>3</w:t>
            </w:r>
          </w:p>
        </w:tc>
        <w:tc>
          <w:tcPr>
            <w:tcW w:w="444"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760D1B4" w14:textId="77777777" w:rsidR="001426D2" w:rsidRDefault="00D15226" w:rsidP="006A7BF0">
            <w:pPr>
              <w:pStyle w:val="TableParagraph"/>
              <w:tabs>
                <w:tab w:val="num" w:pos="0"/>
              </w:tabs>
              <w:jc w:val="center"/>
            </w:pPr>
            <w:r>
              <w:rPr>
                <w:i/>
                <w:color w:val="000000"/>
                <w:sz w:val="22"/>
                <w:szCs w:val="22"/>
              </w:rPr>
              <w:t>4</w:t>
            </w:r>
          </w:p>
        </w:tc>
        <w:tc>
          <w:tcPr>
            <w:tcW w:w="39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3859D7AF" w14:textId="77777777" w:rsidR="001426D2" w:rsidRDefault="001426D2" w:rsidP="006A7BF0">
            <w:pPr>
              <w:pStyle w:val="TableParagraph"/>
              <w:tabs>
                <w:tab w:val="num" w:pos="0"/>
              </w:tabs>
              <w:jc w:val="center"/>
              <w:rPr>
                <w:i/>
                <w:color w:val="000000"/>
                <w:sz w:val="22"/>
                <w:szCs w:val="22"/>
              </w:rPr>
            </w:pPr>
          </w:p>
        </w:tc>
        <w:tc>
          <w:tcPr>
            <w:tcW w:w="398"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69B420A0" w14:textId="77777777" w:rsidR="001426D2" w:rsidRDefault="001426D2" w:rsidP="006A7BF0">
            <w:pPr>
              <w:pStyle w:val="TableParagraph"/>
              <w:tabs>
                <w:tab w:val="num" w:pos="0"/>
              </w:tabs>
              <w:jc w:val="center"/>
              <w:rPr>
                <w:i/>
                <w:color w:val="000000"/>
                <w:sz w:val="22"/>
                <w:szCs w:val="22"/>
              </w:rPr>
            </w:pP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F1F1F1"/>
            <w:vAlign w:val="center"/>
          </w:tcPr>
          <w:p w14:paraId="3E5481FA" w14:textId="77777777" w:rsidR="001426D2" w:rsidRDefault="001426D2" w:rsidP="006A7BF0">
            <w:pPr>
              <w:pStyle w:val="TableParagraph"/>
              <w:tabs>
                <w:tab w:val="num" w:pos="0"/>
              </w:tabs>
              <w:jc w:val="center"/>
              <w:rPr>
                <w:i/>
                <w:color w:val="000000"/>
                <w:sz w:val="22"/>
                <w:szCs w:val="22"/>
              </w:rPr>
            </w:pPr>
          </w:p>
        </w:tc>
        <w:tc>
          <w:tcPr>
            <w:tcW w:w="402"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4B0B2438" w14:textId="77777777" w:rsidR="001426D2" w:rsidRDefault="001426D2" w:rsidP="006A7BF0">
            <w:pPr>
              <w:pStyle w:val="TableParagraph"/>
              <w:tabs>
                <w:tab w:val="num" w:pos="0"/>
              </w:tabs>
              <w:jc w:val="center"/>
              <w:rPr>
                <w:i/>
                <w:color w:val="000000"/>
                <w:sz w:val="22"/>
                <w:szCs w:val="22"/>
              </w:rPr>
            </w:pPr>
          </w:p>
        </w:tc>
        <w:tc>
          <w:tcPr>
            <w:tcW w:w="396"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5794E5E" w14:textId="77777777" w:rsidR="001426D2" w:rsidRDefault="001426D2" w:rsidP="006A7BF0">
            <w:pPr>
              <w:pStyle w:val="TableParagraph"/>
              <w:tabs>
                <w:tab w:val="num" w:pos="0"/>
              </w:tabs>
              <w:jc w:val="center"/>
              <w:rPr>
                <w:i/>
                <w:color w:val="000000"/>
                <w:sz w:val="22"/>
                <w:szCs w:val="22"/>
              </w:rPr>
            </w:pPr>
          </w:p>
        </w:tc>
        <w:tc>
          <w:tcPr>
            <w:tcW w:w="458"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9C00D58" w14:textId="77777777" w:rsidR="001426D2" w:rsidRDefault="001426D2" w:rsidP="006A7BF0">
            <w:pPr>
              <w:pStyle w:val="TableParagraph"/>
              <w:tabs>
                <w:tab w:val="num" w:pos="0"/>
              </w:tabs>
              <w:jc w:val="center"/>
              <w:rPr>
                <w:i/>
                <w:color w:val="000000"/>
                <w:sz w:val="22"/>
                <w:szCs w:val="22"/>
              </w:rPr>
            </w:pPr>
          </w:p>
        </w:tc>
        <w:tc>
          <w:tcPr>
            <w:tcW w:w="45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7CCAE59" w14:textId="77777777" w:rsidR="001426D2" w:rsidRDefault="001426D2" w:rsidP="006A7BF0">
            <w:pPr>
              <w:pStyle w:val="TableParagraph"/>
              <w:tabs>
                <w:tab w:val="num" w:pos="0"/>
              </w:tabs>
              <w:jc w:val="center"/>
              <w:rPr>
                <w:i/>
                <w:color w:val="000000"/>
                <w:sz w:val="22"/>
                <w:szCs w:val="22"/>
              </w:rPr>
            </w:pPr>
          </w:p>
        </w:tc>
        <w:tc>
          <w:tcPr>
            <w:tcW w:w="458"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249942E" w14:textId="77777777" w:rsidR="001426D2" w:rsidRDefault="001426D2" w:rsidP="006A7BF0">
            <w:pPr>
              <w:pStyle w:val="TableParagraph"/>
              <w:tabs>
                <w:tab w:val="num" w:pos="0"/>
              </w:tabs>
              <w:jc w:val="center"/>
              <w:rPr>
                <w:i/>
                <w:color w:val="000000"/>
                <w:sz w:val="22"/>
                <w:szCs w:val="22"/>
              </w:rPr>
            </w:pPr>
          </w:p>
        </w:tc>
        <w:tc>
          <w:tcPr>
            <w:tcW w:w="1437"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BC66853" w14:textId="77777777" w:rsidR="001426D2" w:rsidRDefault="00D15226" w:rsidP="006A7BF0">
            <w:pPr>
              <w:pStyle w:val="TableParagraph"/>
              <w:numPr>
                <w:ilvl w:val="0"/>
                <w:numId w:val="3"/>
              </w:numPr>
              <w:jc w:val="center"/>
              <w:rPr>
                <w:sz w:val="22"/>
                <w:szCs w:val="22"/>
              </w:rPr>
            </w:pPr>
            <w:r>
              <w:rPr>
                <w:i/>
                <w:color w:val="000000"/>
                <w:sz w:val="22"/>
                <w:szCs w:val="22"/>
              </w:rPr>
              <w:t>13</w:t>
            </w:r>
          </w:p>
        </w:tc>
      </w:tr>
      <w:tr w:rsidR="001426D2" w14:paraId="6E5FC1AE" w14:textId="77777777" w:rsidTr="006A7BF0">
        <w:trPr>
          <w:trHeight w:val="407"/>
        </w:trPr>
        <w:tc>
          <w:tcPr>
            <w:tcW w:w="9732" w:type="dxa"/>
            <w:gridSpan w:val="14"/>
            <w:tcBorders>
              <w:top w:val="single" w:sz="4" w:space="0" w:color="000000"/>
              <w:left w:val="single" w:sz="4" w:space="0" w:color="000000"/>
              <w:bottom w:val="single" w:sz="4" w:space="0" w:color="000000"/>
              <w:right w:val="single" w:sz="4" w:space="0" w:color="000000"/>
            </w:tcBorders>
            <w:shd w:val="clear" w:color="auto" w:fill="D9D9D9"/>
            <w:vAlign w:val="center"/>
          </w:tcPr>
          <w:p w14:paraId="570177DA" w14:textId="77777777" w:rsidR="001426D2" w:rsidRDefault="00D15226" w:rsidP="006A7BF0">
            <w:pPr>
              <w:pStyle w:val="TableParagraph"/>
              <w:numPr>
                <w:ilvl w:val="0"/>
                <w:numId w:val="3"/>
              </w:numPr>
              <w:jc w:val="center"/>
              <w:rPr>
                <w:sz w:val="22"/>
                <w:szCs w:val="22"/>
              </w:rPr>
            </w:pPr>
            <w:r>
              <w:rPr>
                <w:color w:val="000000"/>
                <w:sz w:val="22"/>
                <w:szCs w:val="22"/>
              </w:rPr>
              <w:t>І. Обов’язкові компоненти</w:t>
            </w:r>
          </w:p>
        </w:tc>
      </w:tr>
      <w:tr w:rsidR="001426D2" w14:paraId="37A1299F" w14:textId="77777777" w:rsidTr="006A7BF0">
        <w:trPr>
          <w:trHeight w:val="554"/>
        </w:trPr>
        <w:tc>
          <w:tcPr>
            <w:tcW w:w="919" w:type="dxa"/>
            <w:tcBorders>
              <w:top w:val="single" w:sz="4" w:space="0" w:color="000000"/>
              <w:left w:val="single" w:sz="4" w:space="0" w:color="000000"/>
              <w:bottom w:val="single" w:sz="4" w:space="0" w:color="000000"/>
              <w:right w:val="single" w:sz="4" w:space="0" w:color="000000"/>
            </w:tcBorders>
            <w:vAlign w:val="center"/>
          </w:tcPr>
          <w:p w14:paraId="6A962818"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1.</w:t>
            </w:r>
          </w:p>
        </w:tc>
        <w:tc>
          <w:tcPr>
            <w:tcW w:w="3089" w:type="dxa"/>
            <w:tcBorders>
              <w:top w:val="single" w:sz="4" w:space="0" w:color="000000"/>
              <w:left w:val="single" w:sz="4" w:space="0" w:color="000000"/>
              <w:bottom w:val="single" w:sz="4" w:space="0" w:color="000000"/>
              <w:right w:val="single" w:sz="4" w:space="0" w:color="000000"/>
            </w:tcBorders>
            <w:vAlign w:val="center"/>
          </w:tcPr>
          <w:p w14:paraId="1D8D128A" w14:textId="77777777" w:rsidR="001426D2" w:rsidRDefault="00D15226" w:rsidP="006A7BF0">
            <w:pPr>
              <w:tabs>
                <w:tab w:val="num" w:pos="0"/>
              </w:tabs>
              <w:rPr>
                <w:rFonts w:hint="eastAsia"/>
              </w:rPr>
            </w:pPr>
            <w:r>
              <w:rPr>
                <w:rFonts w:ascii="Times New Roman" w:hAnsi="Times New Roman"/>
                <w:b/>
                <w:color w:val="000000"/>
                <w:spacing w:val="-2"/>
                <w:sz w:val="22"/>
                <w:szCs w:val="22"/>
              </w:rPr>
              <w:t>У</w:t>
            </w:r>
            <w:r>
              <w:rPr>
                <w:rFonts w:ascii="Times New Roman" w:hAnsi="Times New Roman"/>
                <w:b/>
                <w:color w:val="000000"/>
                <w:sz w:val="22"/>
                <w:szCs w:val="22"/>
              </w:rPr>
              <w:t>країнська мова за професійним спрямуванням</w:t>
            </w:r>
          </w:p>
        </w:tc>
        <w:tc>
          <w:tcPr>
            <w:tcW w:w="479" w:type="dxa"/>
            <w:tcBorders>
              <w:top w:val="single" w:sz="4" w:space="0" w:color="000000"/>
              <w:left w:val="single" w:sz="4" w:space="0" w:color="000000"/>
              <w:bottom w:val="single" w:sz="4" w:space="0" w:color="000000"/>
              <w:right w:val="single" w:sz="4" w:space="0" w:color="000000"/>
            </w:tcBorders>
            <w:vAlign w:val="center"/>
          </w:tcPr>
          <w:p w14:paraId="480CE83D"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4</w:t>
            </w:r>
          </w:p>
        </w:tc>
        <w:tc>
          <w:tcPr>
            <w:tcW w:w="444" w:type="dxa"/>
            <w:tcBorders>
              <w:top w:val="single" w:sz="4" w:space="0" w:color="000000"/>
              <w:left w:val="single" w:sz="4" w:space="0" w:color="000000"/>
              <w:bottom w:val="single" w:sz="4" w:space="0" w:color="000000"/>
              <w:right w:val="single" w:sz="4" w:space="0" w:color="000000"/>
            </w:tcBorders>
            <w:vAlign w:val="center"/>
          </w:tcPr>
          <w:p w14:paraId="3236372A"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64EF1947"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43A99C86"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5CE69173"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1466E1A4"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49EB0387"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57F33FA9"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29DE2CA2"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4B630E74"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322E5C8C" w14:textId="77777777" w:rsidR="001426D2" w:rsidRDefault="00D15226" w:rsidP="006A7BF0">
            <w:pPr>
              <w:pStyle w:val="TableParagraph"/>
              <w:tabs>
                <w:tab w:val="num" w:pos="0"/>
              </w:tabs>
              <w:ind w:right="279"/>
              <w:jc w:val="center"/>
              <w:rPr>
                <w:sz w:val="22"/>
                <w:szCs w:val="22"/>
              </w:rPr>
            </w:pPr>
            <w:r>
              <w:rPr>
                <w:color w:val="000000"/>
                <w:spacing w:val="-2"/>
                <w:sz w:val="22"/>
                <w:szCs w:val="22"/>
              </w:rPr>
              <w:t>іспит</w:t>
            </w:r>
          </w:p>
        </w:tc>
      </w:tr>
      <w:tr w:rsidR="001426D2" w14:paraId="12ED5313"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3CC68C88"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2.</w:t>
            </w:r>
          </w:p>
        </w:tc>
        <w:tc>
          <w:tcPr>
            <w:tcW w:w="3089" w:type="dxa"/>
            <w:tcBorders>
              <w:top w:val="single" w:sz="4" w:space="0" w:color="000000"/>
              <w:left w:val="single" w:sz="4" w:space="0" w:color="000000"/>
              <w:bottom w:val="single" w:sz="4" w:space="0" w:color="000000"/>
              <w:right w:val="single" w:sz="4" w:space="0" w:color="000000"/>
            </w:tcBorders>
            <w:vAlign w:val="center"/>
          </w:tcPr>
          <w:p w14:paraId="280A1A18" w14:textId="77777777" w:rsidR="001426D2" w:rsidRDefault="00D15226" w:rsidP="006A7BF0">
            <w:pPr>
              <w:tabs>
                <w:tab w:val="num" w:pos="0"/>
              </w:tabs>
              <w:rPr>
                <w:rFonts w:hint="eastAsia"/>
              </w:rPr>
            </w:pPr>
            <w:r>
              <w:rPr>
                <w:rFonts w:ascii="Times New Roman" w:hAnsi="Times New Roman"/>
                <w:b/>
                <w:color w:val="000000"/>
                <w:spacing w:val="-2"/>
                <w:sz w:val="22"/>
                <w:szCs w:val="22"/>
              </w:rPr>
              <w:t>І</w:t>
            </w:r>
            <w:r>
              <w:rPr>
                <w:rFonts w:ascii="Times New Roman" w:hAnsi="Times New Roman"/>
                <w:b/>
                <w:color w:val="000000"/>
                <w:sz w:val="22"/>
                <w:szCs w:val="22"/>
              </w:rPr>
              <w:t>ноземна мова</w:t>
            </w:r>
          </w:p>
        </w:tc>
        <w:tc>
          <w:tcPr>
            <w:tcW w:w="479" w:type="dxa"/>
            <w:tcBorders>
              <w:top w:val="single" w:sz="4" w:space="0" w:color="000000"/>
              <w:left w:val="single" w:sz="4" w:space="0" w:color="000000"/>
              <w:bottom w:val="single" w:sz="4" w:space="0" w:color="000000"/>
              <w:right w:val="single" w:sz="4" w:space="0" w:color="000000"/>
            </w:tcBorders>
            <w:vAlign w:val="center"/>
          </w:tcPr>
          <w:p w14:paraId="2697D8A5"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6</w:t>
            </w:r>
          </w:p>
        </w:tc>
        <w:tc>
          <w:tcPr>
            <w:tcW w:w="444" w:type="dxa"/>
            <w:tcBorders>
              <w:top w:val="single" w:sz="4" w:space="0" w:color="000000"/>
              <w:left w:val="single" w:sz="4" w:space="0" w:color="000000"/>
              <w:bottom w:val="single" w:sz="4" w:space="0" w:color="000000"/>
              <w:right w:val="single" w:sz="4" w:space="0" w:color="000000"/>
            </w:tcBorders>
            <w:vAlign w:val="center"/>
          </w:tcPr>
          <w:p w14:paraId="2A5F082F" w14:textId="77777777" w:rsidR="001426D2" w:rsidRDefault="001426D2" w:rsidP="006A7BF0">
            <w:pPr>
              <w:pStyle w:val="TableParagraph"/>
              <w:tabs>
                <w:tab w:val="num" w:pos="0"/>
              </w:tabs>
              <w:snapToGrid w:val="0"/>
              <w:jc w:val="center"/>
              <w:rPr>
                <w:sz w:val="22"/>
                <w:szCs w:val="22"/>
                <w:lang w:val="en-US"/>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1AC9CF8A"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4B2B9A27"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350" w:type="dxa"/>
            <w:tcBorders>
              <w:top w:val="single" w:sz="4" w:space="0" w:color="000000"/>
              <w:left w:val="single" w:sz="4" w:space="0" w:color="000000"/>
              <w:bottom w:val="single" w:sz="4" w:space="0" w:color="000000"/>
              <w:right w:val="single" w:sz="4" w:space="0" w:color="000000"/>
            </w:tcBorders>
            <w:vAlign w:val="center"/>
          </w:tcPr>
          <w:p w14:paraId="62C5ACC6"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54820344"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AC431A8"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73B1A75C"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016E7082"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04DED6EA"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73E77E83" w14:textId="77777777" w:rsidR="001426D2" w:rsidRDefault="00D15226" w:rsidP="006A7BF0">
            <w:pPr>
              <w:pStyle w:val="TableParagraph"/>
              <w:tabs>
                <w:tab w:val="num" w:pos="0"/>
              </w:tabs>
              <w:ind w:right="279"/>
              <w:jc w:val="center"/>
              <w:rPr>
                <w:sz w:val="22"/>
                <w:szCs w:val="22"/>
              </w:rPr>
            </w:pPr>
            <w:r>
              <w:rPr>
                <w:color w:val="000000"/>
                <w:spacing w:val="-2"/>
                <w:sz w:val="22"/>
                <w:szCs w:val="22"/>
              </w:rPr>
              <w:t>іспит</w:t>
            </w:r>
          </w:p>
        </w:tc>
      </w:tr>
      <w:tr w:rsidR="001426D2" w14:paraId="6E613B9F"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3598AE49"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3.</w:t>
            </w:r>
          </w:p>
        </w:tc>
        <w:tc>
          <w:tcPr>
            <w:tcW w:w="3089" w:type="dxa"/>
            <w:tcBorders>
              <w:top w:val="single" w:sz="4" w:space="0" w:color="000000"/>
              <w:left w:val="single" w:sz="4" w:space="0" w:color="000000"/>
              <w:bottom w:val="single" w:sz="4" w:space="0" w:color="000000"/>
              <w:right w:val="single" w:sz="4" w:space="0" w:color="000000"/>
            </w:tcBorders>
            <w:vAlign w:val="center"/>
          </w:tcPr>
          <w:p w14:paraId="3D62EAB4" w14:textId="77777777" w:rsidR="001426D2" w:rsidRDefault="00D15226" w:rsidP="006A7BF0">
            <w:pPr>
              <w:tabs>
                <w:tab w:val="num" w:pos="0"/>
              </w:tabs>
              <w:rPr>
                <w:rFonts w:hint="eastAsia"/>
              </w:rPr>
            </w:pPr>
            <w:r>
              <w:rPr>
                <w:rFonts w:ascii="Times New Roman" w:hAnsi="Times New Roman"/>
                <w:b/>
                <w:color w:val="000000"/>
                <w:spacing w:val="-4"/>
                <w:sz w:val="22"/>
                <w:szCs w:val="22"/>
              </w:rPr>
              <w:t>І</w:t>
            </w:r>
            <w:r>
              <w:rPr>
                <w:rFonts w:ascii="Times New Roman" w:hAnsi="Times New Roman"/>
                <w:b/>
                <w:color w:val="000000"/>
                <w:sz w:val="22"/>
                <w:szCs w:val="22"/>
              </w:rPr>
              <w:t>сторія та культура України</w:t>
            </w:r>
          </w:p>
        </w:tc>
        <w:tc>
          <w:tcPr>
            <w:tcW w:w="479" w:type="dxa"/>
            <w:tcBorders>
              <w:top w:val="single" w:sz="4" w:space="0" w:color="000000"/>
              <w:left w:val="single" w:sz="4" w:space="0" w:color="000000"/>
              <w:bottom w:val="single" w:sz="4" w:space="0" w:color="000000"/>
              <w:right w:val="single" w:sz="4" w:space="0" w:color="000000"/>
            </w:tcBorders>
            <w:vAlign w:val="center"/>
          </w:tcPr>
          <w:p w14:paraId="16D2E079"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4</w:t>
            </w:r>
          </w:p>
        </w:tc>
        <w:tc>
          <w:tcPr>
            <w:tcW w:w="444" w:type="dxa"/>
            <w:tcBorders>
              <w:top w:val="single" w:sz="4" w:space="0" w:color="000000"/>
              <w:left w:val="single" w:sz="4" w:space="0" w:color="000000"/>
              <w:bottom w:val="single" w:sz="4" w:space="0" w:color="000000"/>
              <w:right w:val="single" w:sz="4" w:space="0" w:color="000000"/>
            </w:tcBorders>
            <w:vAlign w:val="center"/>
          </w:tcPr>
          <w:p w14:paraId="32FA36B5"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441192CC"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71397C2A"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55D5237"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2827E4AB"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D7C420D"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42FE9C9A"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3CCA9C68"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43DF212A"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62082ADD" w14:textId="77777777" w:rsidR="001426D2" w:rsidRDefault="00D15226" w:rsidP="006A7BF0">
            <w:pPr>
              <w:pStyle w:val="TableParagraph"/>
              <w:tabs>
                <w:tab w:val="num" w:pos="0"/>
              </w:tabs>
              <w:ind w:right="279"/>
              <w:jc w:val="center"/>
              <w:rPr>
                <w:sz w:val="22"/>
                <w:szCs w:val="22"/>
              </w:rPr>
            </w:pPr>
            <w:r>
              <w:rPr>
                <w:color w:val="000000"/>
                <w:spacing w:val="-2"/>
                <w:sz w:val="22"/>
                <w:szCs w:val="22"/>
              </w:rPr>
              <w:t>іспит</w:t>
            </w:r>
          </w:p>
        </w:tc>
      </w:tr>
      <w:tr w:rsidR="001426D2" w14:paraId="51038E93" w14:textId="77777777" w:rsidTr="006A7BF0">
        <w:trPr>
          <w:trHeight w:val="366"/>
        </w:trPr>
        <w:tc>
          <w:tcPr>
            <w:tcW w:w="919" w:type="dxa"/>
            <w:tcBorders>
              <w:top w:val="single" w:sz="4" w:space="0" w:color="000000"/>
              <w:left w:val="single" w:sz="4" w:space="0" w:color="000000"/>
              <w:bottom w:val="single" w:sz="4" w:space="0" w:color="000000"/>
              <w:right w:val="single" w:sz="4" w:space="0" w:color="000000"/>
            </w:tcBorders>
            <w:vAlign w:val="center"/>
          </w:tcPr>
          <w:p w14:paraId="23392CB6" w14:textId="77777777" w:rsidR="001426D2" w:rsidRDefault="00D15226" w:rsidP="006A7BF0">
            <w:pPr>
              <w:pStyle w:val="TableParagraph"/>
              <w:tabs>
                <w:tab w:val="num" w:pos="0"/>
              </w:tabs>
              <w:spacing w:line="232" w:lineRule="exact"/>
              <w:jc w:val="center"/>
            </w:pPr>
            <w:r>
              <w:rPr>
                <w:color w:val="000000"/>
                <w:sz w:val="22"/>
                <w:szCs w:val="22"/>
              </w:rPr>
              <w:t>ОК</w:t>
            </w:r>
            <w:r>
              <w:rPr>
                <w:color w:val="000000"/>
                <w:spacing w:val="-3"/>
                <w:sz w:val="22"/>
                <w:szCs w:val="22"/>
              </w:rPr>
              <w:t xml:space="preserve"> </w:t>
            </w:r>
            <w:r>
              <w:rPr>
                <w:color w:val="000000"/>
                <w:spacing w:val="-5"/>
                <w:sz w:val="22"/>
                <w:szCs w:val="22"/>
              </w:rPr>
              <w:t>4.</w:t>
            </w:r>
          </w:p>
        </w:tc>
        <w:tc>
          <w:tcPr>
            <w:tcW w:w="3089" w:type="dxa"/>
            <w:tcBorders>
              <w:top w:val="single" w:sz="4" w:space="0" w:color="000000"/>
              <w:left w:val="single" w:sz="4" w:space="0" w:color="000000"/>
              <w:bottom w:val="single" w:sz="4" w:space="0" w:color="000000"/>
              <w:right w:val="single" w:sz="4" w:space="0" w:color="000000"/>
            </w:tcBorders>
            <w:vAlign w:val="center"/>
          </w:tcPr>
          <w:p w14:paraId="637515F6" w14:textId="77777777" w:rsidR="001426D2" w:rsidRDefault="00D15226" w:rsidP="006A7BF0">
            <w:pPr>
              <w:tabs>
                <w:tab w:val="num" w:pos="0"/>
              </w:tabs>
              <w:rPr>
                <w:rFonts w:hint="eastAsia"/>
              </w:rPr>
            </w:pPr>
            <w:r>
              <w:rPr>
                <w:rFonts w:ascii="Times New Roman" w:hAnsi="Times New Roman"/>
                <w:b/>
                <w:color w:val="000000"/>
                <w:spacing w:val="-2"/>
                <w:sz w:val="22"/>
                <w:szCs w:val="22"/>
              </w:rPr>
              <w:t>Ф</w:t>
            </w:r>
            <w:r>
              <w:rPr>
                <w:rFonts w:ascii="Times New Roman" w:hAnsi="Times New Roman"/>
                <w:b/>
                <w:sz w:val="22"/>
                <w:szCs w:val="22"/>
              </w:rPr>
              <w:t>ілософія</w:t>
            </w:r>
          </w:p>
        </w:tc>
        <w:tc>
          <w:tcPr>
            <w:tcW w:w="479" w:type="dxa"/>
            <w:tcBorders>
              <w:top w:val="single" w:sz="4" w:space="0" w:color="000000"/>
              <w:left w:val="single" w:sz="4" w:space="0" w:color="000000"/>
              <w:bottom w:val="single" w:sz="4" w:space="0" w:color="000000"/>
              <w:right w:val="single" w:sz="4" w:space="0" w:color="000000"/>
            </w:tcBorders>
            <w:vAlign w:val="center"/>
          </w:tcPr>
          <w:p w14:paraId="1DD86206" w14:textId="77777777" w:rsidR="001426D2" w:rsidRDefault="00D15226" w:rsidP="006A7BF0">
            <w:pPr>
              <w:pStyle w:val="TableParagraph"/>
              <w:tabs>
                <w:tab w:val="num" w:pos="0"/>
              </w:tabs>
              <w:spacing w:line="232" w:lineRule="exact"/>
              <w:jc w:val="center"/>
              <w:rPr>
                <w:sz w:val="22"/>
                <w:szCs w:val="22"/>
              </w:rPr>
            </w:pPr>
            <w:r>
              <w:rPr>
                <w:color w:val="000000"/>
                <w:spacing w:val="-10"/>
                <w:sz w:val="22"/>
                <w:szCs w:val="22"/>
              </w:rPr>
              <w:t>4</w:t>
            </w:r>
          </w:p>
        </w:tc>
        <w:tc>
          <w:tcPr>
            <w:tcW w:w="444" w:type="dxa"/>
            <w:tcBorders>
              <w:top w:val="single" w:sz="4" w:space="0" w:color="000000"/>
              <w:left w:val="single" w:sz="4" w:space="0" w:color="000000"/>
              <w:bottom w:val="single" w:sz="4" w:space="0" w:color="000000"/>
              <w:right w:val="single" w:sz="4" w:space="0" w:color="000000"/>
            </w:tcBorders>
            <w:vAlign w:val="center"/>
          </w:tcPr>
          <w:p w14:paraId="113549FD"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44641F2A"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500C6732"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06DFDA4F"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54C6C6D0"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8C609A7"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106D41AF"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4A7D8D46"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4DA180D5"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47D85361" w14:textId="77777777" w:rsidR="001426D2" w:rsidRDefault="00D15226" w:rsidP="006A7BF0">
            <w:pPr>
              <w:pStyle w:val="TableParagraph"/>
              <w:tabs>
                <w:tab w:val="num" w:pos="0"/>
              </w:tabs>
              <w:ind w:right="279"/>
              <w:jc w:val="center"/>
              <w:rPr>
                <w:sz w:val="22"/>
                <w:szCs w:val="22"/>
              </w:rPr>
            </w:pPr>
            <w:r>
              <w:rPr>
                <w:color w:val="000000"/>
                <w:spacing w:val="-2"/>
                <w:sz w:val="22"/>
                <w:szCs w:val="22"/>
              </w:rPr>
              <w:t>іспит</w:t>
            </w:r>
          </w:p>
        </w:tc>
      </w:tr>
      <w:tr w:rsidR="001426D2" w14:paraId="75741F01"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10816B2E"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5.</w:t>
            </w:r>
          </w:p>
        </w:tc>
        <w:tc>
          <w:tcPr>
            <w:tcW w:w="3089" w:type="dxa"/>
            <w:tcBorders>
              <w:top w:val="single" w:sz="4" w:space="0" w:color="000000"/>
              <w:left w:val="single" w:sz="4" w:space="0" w:color="000000"/>
              <w:bottom w:val="single" w:sz="4" w:space="0" w:color="000000"/>
              <w:right w:val="single" w:sz="4" w:space="0" w:color="000000"/>
            </w:tcBorders>
            <w:vAlign w:val="center"/>
          </w:tcPr>
          <w:p w14:paraId="4FF98C04" w14:textId="77777777" w:rsidR="001426D2" w:rsidRDefault="00D15226" w:rsidP="006A7BF0">
            <w:pPr>
              <w:tabs>
                <w:tab w:val="num" w:pos="0"/>
              </w:tabs>
              <w:rPr>
                <w:rFonts w:hint="eastAsia"/>
              </w:rPr>
            </w:pPr>
            <w:r>
              <w:rPr>
                <w:rFonts w:ascii="Times New Roman" w:hAnsi="Times New Roman"/>
                <w:b/>
                <w:color w:val="000000"/>
                <w:spacing w:val="-2"/>
                <w:sz w:val="22"/>
                <w:szCs w:val="22"/>
              </w:rPr>
              <w:t>П</w:t>
            </w:r>
            <w:r>
              <w:rPr>
                <w:rFonts w:ascii="Times New Roman" w:hAnsi="Times New Roman"/>
                <w:b/>
                <w:color w:val="000000"/>
                <w:sz w:val="22"/>
                <w:szCs w:val="22"/>
              </w:rPr>
              <w:t>олітологія</w:t>
            </w:r>
          </w:p>
        </w:tc>
        <w:tc>
          <w:tcPr>
            <w:tcW w:w="479" w:type="dxa"/>
            <w:tcBorders>
              <w:top w:val="single" w:sz="4" w:space="0" w:color="000000"/>
              <w:left w:val="single" w:sz="4" w:space="0" w:color="000000"/>
              <w:bottom w:val="single" w:sz="4" w:space="0" w:color="000000"/>
              <w:right w:val="single" w:sz="4" w:space="0" w:color="000000"/>
            </w:tcBorders>
            <w:vAlign w:val="center"/>
          </w:tcPr>
          <w:p w14:paraId="337D5A28"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4</w:t>
            </w:r>
          </w:p>
        </w:tc>
        <w:tc>
          <w:tcPr>
            <w:tcW w:w="444" w:type="dxa"/>
            <w:tcBorders>
              <w:top w:val="single" w:sz="4" w:space="0" w:color="000000"/>
              <w:left w:val="single" w:sz="4" w:space="0" w:color="000000"/>
              <w:bottom w:val="single" w:sz="4" w:space="0" w:color="000000"/>
              <w:right w:val="single" w:sz="4" w:space="0" w:color="000000"/>
            </w:tcBorders>
            <w:vAlign w:val="center"/>
          </w:tcPr>
          <w:p w14:paraId="6AF88F2A"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5C9927E8"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7A9CCD9D"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6C88F42C"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5D0C2ACD"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6D2ED30"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54E227CC"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031DA364"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2311E47C"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00772286" w14:textId="77777777" w:rsidR="001426D2" w:rsidRDefault="00D15226" w:rsidP="006A7BF0">
            <w:pPr>
              <w:pStyle w:val="TableParagraph"/>
              <w:tabs>
                <w:tab w:val="num" w:pos="0"/>
              </w:tabs>
              <w:ind w:right="279"/>
              <w:jc w:val="center"/>
              <w:rPr>
                <w:sz w:val="22"/>
                <w:szCs w:val="22"/>
              </w:rPr>
            </w:pPr>
            <w:r>
              <w:rPr>
                <w:color w:val="000000"/>
                <w:spacing w:val="-2"/>
                <w:sz w:val="22"/>
                <w:szCs w:val="22"/>
              </w:rPr>
              <w:t>іспит</w:t>
            </w:r>
          </w:p>
        </w:tc>
      </w:tr>
      <w:tr w:rsidR="001426D2" w14:paraId="06D37BDD"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02D66FA4"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6.</w:t>
            </w:r>
          </w:p>
        </w:tc>
        <w:tc>
          <w:tcPr>
            <w:tcW w:w="3089" w:type="dxa"/>
            <w:tcBorders>
              <w:top w:val="single" w:sz="4" w:space="0" w:color="000000"/>
              <w:left w:val="single" w:sz="4" w:space="0" w:color="000000"/>
              <w:bottom w:val="single" w:sz="4" w:space="0" w:color="000000"/>
              <w:right w:val="single" w:sz="4" w:space="0" w:color="000000"/>
            </w:tcBorders>
            <w:vAlign w:val="center"/>
          </w:tcPr>
          <w:p w14:paraId="77859268" w14:textId="77777777" w:rsidR="001426D2" w:rsidRDefault="00D15226" w:rsidP="006A7BF0">
            <w:pPr>
              <w:tabs>
                <w:tab w:val="num" w:pos="0"/>
              </w:tabs>
              <w:rPr>
                <w:rFonts w:hint="eastAsia"/>
              </w:rPr>
            </w:pPr>
            <w:r>
              <w:rPr>
                <w:rFonts w:ascii="Times New Roman" w:hAnsi="Times New Roman"/>
                <w:b/>
                <w:color w:val="000000"/>
                <w:spacing w:val="-2"/>
                <w:sz w:val="22"/>
                <w:szCs w:val="22"/>
              </w:rPr>
              <w:t>І</w:t>
            </w:r>
            <w:r>
              <w:rPr>
                <w:rFonts w:ascii="Times New Roman" w:hAnsi="Times New Roman"/>
                <w:b/>
                <w:color w:val="000000"/>
                <w:sz w:val="22"/>
                <w:szCs w:val="22"/>
              </w:rPr>
              <w:t>нформаційно-комунікаційні технології</w:t>
            </w:r>
          </w:p>
        </w:tc>
        <w:tc>
          <w:tcPr>
            <w:tcW w:w="479" w:type="dxa"/>
            <w:tcBorders>
              <w:top w:val="single" w:sz="4" w:space="0" w:color="000000"/>
              <w:left w:val="single" w:sz="4" w:space="0" w:color="000000"/>
              <w:bottom w:val="single" w:sz="4" w:space="0" w:color="000000"/>
              <w:right w:val="single" w:sz="4" w:space="0" w:color="000000"/>
            </w:tcBorders>
            <w:vAlign w:val="center"/>
          </w:tcPr>
          <w:p w14:paraId="5A4EA9F3"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6</w:t>
            </w:r>
          </w:p>
        </w:tc>
        <w:tc>
          <w:tcPr>
            <w:tcW w:w="444" w:type="dxa"/>
            <w:tcBorders>
              <w:top w:val="single" w:sz="4" w:space="0" w:color="000000"/>
              <w:left w:val="single" w:sz="4" w:space="0" w:color="000000"/>
              <w:bottom w:val="single" w:sz="4" w:space="0" w:color="000000"/>
              <w:right w:val="single" w:sz="4" w:space="0" w:color="000000"/>
            </w:tcBorders>
            <w:vAlign w:val="center"/>
          </w:tcPr>
          <w:p w14:paraId="16DABE19" w14:textId="77777777" w:rsidR="001426D2" w:rsidRDefault="001426D2" w:rsidP="006A7BF0">
            <w:pPr>
              <w:pStyle w:val="TableParagraph"/>
              <w:tabs>
                <w:tab w:val="num" w:pos="0"/>
              </w:tabs>
              <w:snapToGrid w:val="0"/>
              <w:jc w:val="center"/>
              <w:rPr>
                <w:sz w:val="22"/>
                <w:szCs w:val="22"/>
                <w:lang w:val="en-US"/>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60BB915B"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16C44CD1"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350" w:type="dxa"/>
            <w:tcBorders>
              <w:top w:val="single" w:sz="4" w:space="0" w:color="000000"/>
              <w:left w:val="single" w:sz="4" w:space="0" w:color="000000"/>
              <w:bottom w:val="single" w:sz="4" w:space="0" w:color="000000"/>
              <w:right w:val="single" w:sz="4" w:space="0" w:color="000000"/>
            </w:tcBorders>
            <w:vAlign w:val="center"/>
          </w:tcPr>
          <w:p w14:paraId="03C3B1F7"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058F0183"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A39BB95"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73DE176C"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2A357156"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5F49C7AF"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2C7E5D71" w14:textId="77777777" w:rsidR="001426D2" w:rsidRDefault="00D15226" w:rsidP="006A7BF0">
            <w:pPr>
              <w:pStyle w:val="TableParagraph"/>
              <w:tabs>
                <w:tab w:val="num" w:pos="0"/>
              </w:tabs>
              <w:ind w:right="279"/>
              <w:jc w:val="center"/>
              <w:rPr>
                <w:sz w:val="22"/>
                <w:szCs w:val="22"/>
              </w:rPr>
            </w:pPr>
            <w:r>
              <w:rPr>
                <w:color w:val="000000"/>
                <w:spacing w:val="-2"/>
                <w:sz w:val="22"/>
                <w:szCs w:val="22"/>
              </w:rPr>
              <w:t>іспит</w:t>
            </w:r>
          </w:p>
        </w:tc>
      </w:tr>
      <w:tr w:rsidR="001426D2" w14:paraId="4AEF5D4A"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7A438F85" w14:textId="77777777" w:rsidR="001426D2" w:rsidRDefault="00D15226" w:rsidP="006A7BF0">
            <w:pPr>
              <w:pStyle w:val="TableParagraph"/>
              <w:tabs>
                <w:tab w:val="num" w:pos="0"/>
              </w:tabs>
              <w:spacing w:line="229" w:lineRule="exact"/>
              <w:jc w:val="center"/>
            </w:pPr>
            <w:r>
              <w:rPr>
                <w:color w:val="000000"/>
                <w:sz w:val="22"/>
                <w:szCs w:val="22"/>
              </w:rPr>
              <w:t>ОК</w:t>
            </w:r>
            <w:r>
              <w:rPr>
                <w:color w:val="000000"/>
                <w:spacing w:val="-3"/>
                <w:sz w:val="22"/>
                <w:szCs w:val="22"/>
              </w:rPr>
              <w:t xml:space="preserve"> </w:t>
            </w:r>
            <w:r>
              <w:rPr>
                <w:color w:val="000000"/>
                <w:spacing w:val="-5"/>
                <w:sz w:val="22"/>
                <w:szCs w:val="22"/>
              </w:rPr>
              <w:t>7.</w:t>
            </w:r>
          </w:p>
        </w:tc>
        <w:tc>
          <w:tcPr>
            <w:tcW w:w="3089" w:type="dxa"/>
            <w:tcBorders>
              <w:top w:val="single" w:sz="4" w:space="0" w:color="000000"/>
              <w:left w:val="single" w:sz="4" w:space="0" w:color="000000"/>
              <w:bottom w:val="single" w:sz="4" w:space="0" w:color="000000"/>
              <w:right w:val="single" w:sz="4" w:space="0" w:color="000000"/>
            </w:tcBorders>
            <w:vAlign w:val="center"/>
          </w:tcPr>
          <w:p w14:paraId="0CE5D10A" w14:textId="77777777" w:rsidR="001426D2" w:rsidRDefault="00D15226" w:rsidP="006A7BF0">
            <w:pPr>
              <w:tabs>
                <w:tab w:val="num" w:pos="0"/>
              </w:tabs>
              <w:rPr>
                <w:rFonts w:hint="eastAsia"/>
              </w:rPr>
            </w:pPr>
            <w:proofErr w:type="spellStart"/>
            <w:r>
              <w:rPr>
                <w:rFonts w:ascii="Times New Roman" w:hAnsi="Times New Roman"/>
                <w:b/>
                <w:color w:val="000000"/>
                <w:spacing w:val="-2"/>
                <w:sz w:val="22"/>
                <w:szCs w:val="22"/>
              </w:rPr>
              <w:t>Е</w:t>
            </w:r>
            <w:r>
              <w:rPr>
                <w:rFonts w:ascii="Times New Roman" w:hAnsi="Times New Roman"/>
                <w:b/>
                <w:color w:val="000000"/>
                <w:sz w:val="22"/>
                <w:szCs w:val="22"/>
              </w:rPr>
              <w:t>тнополітика</w:t>
            </w:r>
            <w:proofErr w:type="spellEnd"/>
            <w:r>
              <w:rPr>
                <w:rFonts w:ascii="Times New Roman" w:hAnsi="Times New Roman"/>
                <w:b/>
                <w:color w:val="000000"/>
                <w:sz w:val="22"/>
                <w:szCs w:val="22"/>
              </w:rPr>
              <w:t xml:space="preserve"> України та суспільні трансформації</w:t>
            </w:r>
          </w:p>
        </w:tc>
        <w:tc>
          <w:tcPr>
            <w:tcW w:w="479" w:type="dxa"/>
            <w:tcBorders>
              <w:top w:val="single" w:sz="4" w:space="0" w:color="000000"/>
              <w:left w:val="single" w:sz="4" w:space="0" w:color="000000"/>
              <w:bottom w:val="single" w:sz="4" w:space="0" w:color="000000"/>
              <w:right w:val="single" w:sz="4" w:space="0" w:color="000000"/>
            </w:tcBorders>
            <w:vAlign w:val="center"/>
          </w:tcPr>
          <w:p w14:paraId="67911983" w14:textId="77777777" w:rsidR="001426D2" w:rsidRDefault="00D15226" w:rsidP="006A7BF0">
            <w:pPr>
              <w:pStyle w:val="TableParagraph"/>
              <w:tabs>
                <w:tab w:val="num" w:pos="0"/>
              </w:tabs>
              <w:spacing w:line="229" w:lineRule="exact"/>
              <w:jc w:val="center"/>
              <w:rPr>
                <w:sz w:val="22"/>
                <w:szCs w:val="22"/>
              </w:rPr>
            </w:pPr>
            <w:r>
              <w:rPr>
                <w:color w:val="000000"/>
                <w:spacing w:val="-10"/>
                <w:sz w:val="22"/>
                <w:szCs w:val="22"/>
              </w:rPr>
              <w:t>4</w:t>
            </w:r>
          </w:p>
        </w:tc>
        <w:tc>
          <w:tcPr>
            <w:tcW w:w="444" w:type="dxa"/>
            <w:tcBorders>
              <w:top w:val="single" w:sz="4" w:space="0" w:color="000000"/>
              <w:left w:val="single" w:sz="4" w:space="0" w:color="000000"/>
              <w:bottom w:val="single" w:sz="4" w:space="0" w:color="000000"/>
              <w:right w:val="single" w:sz="4" w:space="0" w:color="000000"/>
            </w:tcBorders>
            <w:vAlign w:val="center"/>
          </w:tcPr>
          <w:p w14:paraId="448CAF39"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642B087A"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61F12A4D"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7BF0C115"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5E2C3F29"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27FDD89"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5E62C236"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0DC16B9C"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5049F8EB"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40DF2085" w14:textId="77777777" w:rsidR="001426D2" w:rsidRDefault="00D15226" w:rsidP="006A7BF0">
            <w:pPr>
              <w:pStyle w:val="TableParagraph"/>
              <w:tabs>
                <w:tab w:val="num" w:pos="0"/>
              </w:tabs>
              <w:ind w:right="279"/>
              <w:jc w:val="center"/>
              <w:rPr>
                <w:sz w:val="22"/>
                <w:szCs w:val="22"/>
              </w:rPr>
            </w:pPr>
            <w:r>
              <w:rPr>
                <w:color w:val="000000"/>
                <w:spacing w:val="-2"/>
                <w:sz w:val="22"/>
                <w:szCs w:val="22"/>
              </w:rPr>
              <w:t>іспит</w:t>
            </w:r>
          </w:p>
        </w:tc>
      </w:tr>
      <w:tr w:rsidR="001426D2" w14:paraId="2A6FED20"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5BDACAF4"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8</w:t>
            </w:r>
            <w:r>
              <w:rPr>
                <w:color w:val="000000"/>
                <w:spacing w:val="-5"/>
                <w:sz w:val="22"/>
                <w:szCs w:val="22"/>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73A8E222" w14:textId="77777777" w:rsidR="001426D2" w:rsidRDefault="00D15226" w:rsidP="006A7BF0">
            <w:pPr>
              <w:tabs>
                <w:tab w:val="num" w:pos="0"/>
              </w:tabs>
              <w:rPr>
                <w:rFonts w:hint="eastAsia"/>
              </w:rPr>
            </w:pPr>
            <w:r>
              <w:rPr>
                <w:rFonts w:ascii="Times New Roman" w:hAnsi="Times New Roman"/>
                <w:b/>
                <w:color w:val="000000"/>
                <w:spacing w:val="-2"/>
                <w:sz w:val="22"/>
                <w:szCs w:val="22"/>
              </w:rPr>
              <w:t>І</w:t>
            </w:r>
            <w:r>
              <w:rPr>
                <w:rFonts w:ascii="Times New Roman" w:hAnsi="Times New Roman"/>
                <w:b/>
                <w:color w:val="000000"/>
                <w:sz w:val="22"/>
                <w:szCs w:val="22"/>
              </w:rPr>
              <w:t>сторія журналістики</w:t>
            </w:r>
          </w:p>
        </w:tc>
        <w:tc>
          <w:tcPr>
            <w:tcW w:w="479" w:type="dxa"/>
            <w:tcBorders>
              <w:top w:val="single" w:sz="4" w:space="0" w:color="000000"/>
              <w:left w:val="single" w:sz="4" w:space="0" w:color="000000"/>
              <w:bottom w:val="single" w:sz="4" w:space="0" w:color="000000"/>
              <w:right w:val="single" w:sz="4" w:space="0" w:color="000000"/>
            </w:tcBorders>
            <w:vAlign w:val="center"/>
          </w:tcPr>
          <w:p w14:paraId="30F816FB"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6</w:t>
            </w:r>
          </w:p>
        </w:tc>
        <w:tc>
          <w:tcPr>
            <w:tcW w:w="444" w:type="dxa"/>
            <w:tcBorders>
              <w:top w:val="single" w:sz="4" w:space="0" w:color="000000"/>
              <w:left w:val="single" w:sz="4" w:space="0" w:color="000000"/>
              <w:bottom w:val="single" w:sz="4" w:space="0" w:color="000000"/>
              <w:right w:val="single" w:sz="4" w:space="0" w:color="000000"/>
            </w:tcBorders>
            <w:vAlign w:val="center"/>
          </w:tcPr>
          <w:p w14:paraId="389672ED"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7EC3BC78"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362247A6"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350" w:type="dxa"/>
            <w:tcBorders>
              <w:top w:val="single" w:sz="4" w:space="0" w:color="000000"/>
              <w:left w:val="single" w:sz="4" w:space="0" w:color="000000"/>
              <w:bottom w:val="single" w:sz="4" w:space="0" w:color="000000"/>
              <w:right w:val="single" w:sz="4" w:space="0" w:color="000000"/>
            </w:tcBorders>
            <w:vAlign w:val="center"/>
          </w:tcPr>
          <w:p w14:paraId="5C236F1D"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566A9422"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1C1CC12"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12BEA1B6"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364E8E6C"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7EBA8DC3"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55DD6B73" w14:textId="77777777" w:rsidR="001426D2" w:rsidRDefault="00D15226" w:rsidP="006A7BF0">
            <w:pPr>
              <w:pStyle w:val="TableParagraph"/>
              <w:tabs>
                <w:tab w:val="num" w:pos="0"/>
              </w:tabs>
              <w:snapToGrid w:val="0"/>
              <w:ind w:right="279"/>
              <w:jc w:val="center"/>
              <w:rPr>
                <w:sz w:val="22"/>
                <w:szCs w:val="22"/>
              </w:rPr>
            </w:pPr>
            <w:r>
              <w:rPr>
                <w:color w:val="000000"/>
                <w:sz w:val="22"/>
                <w:szCs w:val="22"/>
              </w:rPr>
              <w:t>іспит</w:t>
            </w:r>
          </w:p>
        </w:tc>
      </w:tr>
      <w:tr w:rsidR="001426D2" w14:paraId="1D56DB05"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22E8B001" w14:textId="77777777" w:rsidR="001426D2" w:rsidRDefault="00D15226" w:rsidP="006A7BF0">
            <w:pPr>
              <w:pStyle w:val="TableParagraph"/>
              <w:tabs>
                <w:tab w:val="num" w:pos="0"/>
              </w:tabs>
              <w:spacing w:line="229" w:lineRule="exact"/>
              <w:jc w:val="center"/>
            </w:pPr>
            <w:r>
              <w:rPr>
                <w:color w:val="000000"/>
                <w:sz w:val="22"/>
                <w:szCs w:val="22"/>
              </w:rPr>
              <w:t>ОК</w:t>
            </w:r>
            <w:r>
              <w:rPr>
                <w:color w:val="000000"/>
                <w:spacing w:val="-3"/>
                <w:sz w:val="22"/>
                <w:szCs w:val="22"/>
              </w:rPr>
              <w:t xml:space="preserve"> 9</w:t>
            </w:r>
            <w:r>
              <w:rPr>
                <w:color w:val="000000"/>
                <w:spacing w:val="-5"/>
                <w:sz w:val="22"/>
                <w:szCs w:val="22"/>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53B4E5DC" w14:textId="77777777" w:rsidR="001426D2" w:rsidRDefault="00D15226" w:rsidP="006A7BF0">
            <w:pPr>
              <w:tabs>
                <w:tab w:val="num" w:pos="0"/>
              </w:tabs>
              <w:rPr>
                <w:rFonts w:hint="eastAsia"/>
              </w:rPr>
            </w:pPr>
            <w:r>
              <w:rPr>
                <w:rFonts w:ascii="Times New Roman" w:hAnsi="Times New Roman"/>
                <w:b/>
                <w:color w:val="000000"/>
                <w:sz w:val="22"/>
                <w:szCs w:val="22"/>
              </w:rPr>
              <w:t>Теорія і практика журналістської діяльності</w:t>
            </w:r>
          </w:p>
        </w:tc>
        <w:tc>
          <w:tcPr>
            <w:tcW w:w="479" w:type="dxa"/>
            <w:tcBorders>
              <w:top w:val="single" w:sz="4" w:space="0" w:color="000000"/>
              <w:left w:val="single" w:sz="4" w:space="0" w:color="000000"/>
              <w:bottom w:val="single" w:sz="4" w:space="0" w:color="000000"/>
              <w:right w:val="single" w:sz="4" w:space="0" w:color="000000"/>
            </w:tcBorders>
            <w:vAlign w:val="center"/>
          </w:tcPr>
          <w:p w14:paraId="5DE31E68" w14:textId="77777777" w:rsidR="001426D2" w:rsidRDefault="00D15226" w:rsidP="006A7BF0">
            <w:pPr>
              <w:pStyle w:val="TableParagraph"/>
              <w:tabs>
                <w:tab w:val="num" w:pos="0"/>
              </w:tabs>
              <w:spacing w:line="229" w:lineRule="exact"/>
              <w:jc w:val="center"/>
              <w:rPr>
                <w:sz w:val="22"/>
                <w:szCs w:val="22"/>
              </w:rPr>
            </w:pPr>
            <w:r>
              <w:rPr>
                <w:color w:val="000000"/>
                <w:spacing w:val="-10"/>
                <w:sz w:val="22"/>
                <w:szCs w:val="22"/>
              </w:rPr>
              <w:t>11</w:t>
            </w:r>
          </w:p>
        </w:tc>
        <w:tc>
          <w:tcPr>
            <w:tcW w:w="444" w:type="dxa"/>
            <w:tcBorders>
              <w:top w:val="single" w:sz="4" w:space="0" w:color="000000"/>
              <w:left w:val="single" w:sz="4" w:space="0" w:color="000000"/>
              <w:bottom w:val="single" w:sz="4" w:space="0" w:color="000000"/>
              <w:right w:val="single" w:sz="4" w:space="0" w:color="000000"/>
            </w:tcBorders>
            <w:vAlign w:val="center"/>
          </w:tcPr>
          <w:p w14:paraId="6D1274CA"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781750A2"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317D3C61"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350" w:type="dxa"/>
            <w:tcBorders>
              <w:top w:val="single" w:sz="4" w:space="0" w:color="000000"/>
              <w:left w:val="single" w:sz="4" w:space="0" w:color="000000"/>
              <w:bottom w:val="single" w:sz="4" w:space="0" w:color="000000"/>
              <w:right w:val="single" w:sz="4" w:space="0" w:color="000000"/>
            </w:tcBorders>
            <w:vAlign w:val="center"/>
          </w:tcPr>
          <w:p w14:paraId="2C8233E0" w14:textId="77777777" w:rsidR="001426D2" w:rsidRDefault="00D15226" w:rsidP="006A7BF0">
            <w:pPr>
              <w:pStyle w:val="TableParagraph"/>
              <w:tabs>
                <w:tab w:val="num" w:pos="0"/>
              </w:tabs>
              <w:snapToGrid w:val="0"/>
              <w:jc w:val="center"/>
              <w:rPr>
                <w:lang w:val="en-US"/>
              </w:rPr>
            </w:pPr>
            <w:r>
              <w:rPr>
                <w:lang w:val="en-US"/>
              </w:rPr>
              <w:t>+</w:t>
            </w:r>
          </w:p>
        </w:tc>
        <w:tc>
          <w:tcPr>
            <w:tcW w:w="402" w:type="dxa"/>
            <w:tcBorders>
              <w:top w:val="single" w:sz="4" w:space="0" w:color="000000"/>
              <w:left w:val="single" w:sz="4" w:space="0" w:color="000000"/>
              <w:bottom w:val="single" w:sz="4" w:space="0" w:color="000000"/>
              <w:right w:val="single" w:sz="4" w:space="0" w:color="000000"/>
            </w:tcBorders>
            <w:vAlign w:val="center"/>
          </w:tcPr>
          <w:p w14:paraId="1A0CDBAA"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A53C093"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7A0FD3F7"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4C43A1A4"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599CF49B"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7560CAF4" w14:textId="77777777" w:rsidR="001426D2" w:rsidRDefault="00D15226" w:rsidP="006A7BF0">
            <w:pPr>
              <w:pStyle w:val="TableParagraph"/>
              <w:tabs>
                <w:tab w:val="num" w:pos="0"/>
              </w:tabs>
              <w:snapToGrid w:val="0"/>
              <w:ind w:right="279"/>
              <w:jc w:val="center"/>
              <w:rPr>
                <w:sz w:val="22"/>
                <w:szCs w:val="22"/>
              </w:rPr>
            </w:pPr>
            <w:r>
              <w:rPr>
                <w:color w:val="000000"/>
                <w:sz w:val="22"/>
                <w:szCs w:val="22"/>
              </w:rPr>
              <w:t>іспит</w:t>
            </w:r>
          </w:p>
        </w:tc>
      </w:tr>
      <w:tr w:rsidR="001426D2" w14:paraId="52E3F982"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281D0358"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10.</w:t>
            </w:r>
          </w:p>
        </w:tc>
        <w:tc>
          <w:tcPr>
            <w:tcW w:w="3089" w:type="dxa"/>
            <w:tcBorders>
              <w:top w:val="single" w:sz="4" w:space="0" w:color="000000"/>
              <w:left w:val="single" w:sz="4" w:space="0" w:color="000000"/>
              <w:bottom w:val="single" w:sz="4" w:space="0" w:color="000000"/>
              <w:right w:val="single" w:sz="4" w:space="0" w:color="000000"/>
            </w:tcBorders>
            <w:vAlign w:val="center"/>
          </w:tcPr>
          <w:p w14:paraId="7C16071B" w14:textId="77777777" w:rsidR="001426D2" w:rsidRDefault="00D15226" w:rsidP="006A7BF0">
            <w:pPr>
              <w:tabs>
                <w:tab w:val="num" w:pos="0"/>
              </w:tabs>
              <w:rPr>
                <w:rFonts w:hint="eastAsia"/>
              </w:rPr>
            </w:pPr>
            <w:r>
              <w:rPr>
                <w:rFonts w:ascii="Times New Roman" w:hAnsi="Times New Roman"/>
                <w:b/>
                <w:color w:val="000000"/>
                <w:spacing w:val="-2"/>
                <w:sz w:val="22"/>
                <w:szCs w:val="22"/>
              </w:rPr>
              <w:t>С</w:t>
            </w:r>
            <w:r>
              <w:rPr>
                <w:rFonts w:ascii="Times New Roman" w:hAnsi="Times New Roman"/>
                <w:b/>
                <w:color w:val="000000"/>
                <w:sz w:val="22"/>
                <w:szCs w:val="22"/>
              </w:rPr>
              <w:t xml:space="preserve">портивна </w:t>
            </w:r>
            <w:proofErr w:type="spellStart"/>
            <w:r>
              <w:rPr>
                <w:rFonts w:ascii="Times New Roman" w:hAnsi="Times New Roman"/>
                <w:b/>
                <w:color w:val="000000"/>
                <w:sz w:val="22"/>
                <w:szCs w:val="22"/>
              </w:rPr>
              <w:t>теле</w:t>
            </w:r>
            <w:proofErr w:type="spellEnd"/>
            <w:r>
              <w:rPr>
                <w:rFonts w:ascii="Times New Roman" w:hAnsi="Times New Roman"/>
                <w:b/>
                <w:color w:val="000000"/>
                <w:sz w:val="22"/>
                <w:szCs w:val="22"/>
              </w:rPr>
              <w:t>- і радіожурналістика</w:t>
            </w:r>
          </w:p>
        </w:tc>
        <w:tc>
          <w:tcPr>
            <w:tcW w:w="479" w:type="dxa"/>
            <w:tcBorders>
              <w:top w:val="single" w:sz="4" w:space="0" w:color="000000"/>
              <w:left w:val="single" w:sz="4" w:space="0" w:color="000000"/>
              <w:bottom w:val="single" w:sz="4" w:space="0" w:color="000000"/>
              <w:right w:val="single" w:sz="4" w:space="0" w:color="000000"/>
            </w:tcBorders>
            <w:vAlign w:val="center"/>
          </w:tcPr>
          <w:p w14:paraId="741B833A"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4</w:t>
            </w:r>
          </w:p>
        </w:tc>
        <w:tc>
          <w:tcPr>
            <w:tcW w:w="444" w:type="dxa"/>
            <w:tcBorders>
              <w:top w:val="single" w:sz="4" w:space="0" w:color="000000"/>
              <w:left w:val="single" w:sz="4" w:space="0" w:color="000000"/>
              <w:bottom w:val="single" w:sz="4" w:space="0" w:color="000000"/>
              <w:right w:val="single" w:sz="4" w:space="0" w:color="000000"/>
            </w:tcBorders>
            <w:vAlign w:val="center"/>
          </w:tcPr>
          <w:p w14:paraId="5E8641FA"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5F9E020A"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4BC11AE4"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350" w:type="dxa"/>
            <w:tcBorders>
              <w:top w:val="single" w:sz="4" w:space="0" w:color="000000"/>
              <w:left w:val="single" w:sz="4" w:space="0" w:color="000000"/>
              <w:bottom w:val="single" w:sz="4" w:space="0" w:color="000000"/>
              <w:right w:val="single" w:sz="4" w:space="0" w:color="000000"/>
            </w:tcBorders>
            <w:vAlign w:val="center"/>
          </w:tcPr>
          <w:p w14:paraId="4A316DD3"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654F1F0D"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767290A"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3B9E2D04"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3E31B7C3"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14638E5B"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4A58FCB8" w14:textId="77777777" w:rsidR="001426D2" w:rsidRDefault="00D15226" w:rsidP="006A7BF0">
            <w:pPr>
              <w:pStyle w:val="TableParagraph"/>
              <w:tabs>
                <w:tab w:val="num" w:pos="0"/>
              </w:tabs>
              <w:snapToGrid w:val="0"/>
              <w:ind w:right="279"/>
              <w:jc w:val="center"/>
              <w:rPr>
                <w:sz w:val="22"/>
                <w:szCs w:val="22"/>
              </w:rPr>
            </w:pPr>
            <w:r>
              <w:rPr>
                <w:color w:val="000000"/>
                <w:sz w:val="22"/>
                <w:szCs w:val="22"/>
              </w:rPr>
              <w:t>іспит</w:t>
            </w:r>
          </w:p>
        </w:tc>
      </w:tr>
      <w:tr w:rsidR="001426D2" w14:paraId="4154764B"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0EE7C1D4"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11.</w:t>
            </w:r>
          </w:p>
        </w:tc>
        <w:tc>
          <w:tcPr>
            <w:tcW w:w="3089" w:type="dxa"/>
            <w:tcBorders>
              <w:top w:val="single" w:sz="4" w:space="0" w:color="000000"/>
              <w:left w:val="single" w:sz="4" w:space="0" w:color="000000"/>
              <w:bottom w:val="single" w:sz="4" w:space="0" w:color="000000"/>
              <w:right w:val="single" w:sz="4" w:space="0" w:color="000000"/>
            </w:tcBorders>
            <w:vAlign w:val="center"/>
          </w:tcPr>
          <w:p w14:paraId="6C038E12" w14:textId="77777777" w:rsidR="001426D2" w:rsidRDefault="00D15226" w:rsidP="006A7BF0">
            <w:pPr>
              <w:tabs>
                <w:tab w:val="num" w:pos="0"/>
              </w:tabs>
              <w:rPr>
                <w:rFonts w:hint="eastAsia"/>
              </w:rPr>
            </w:pPr>
            <w:r>
              <w:rPr>
                <w:rFonts w:ascii="Times New Roman" w:hAnsi="Times New Roman"/>
                <w:b/>
                <w:color w:val="000000"/>
                <w:spacing w:val="-2"/>
                <w:sz w:val="22"/>
                <w:szCs w:val="22"/>
              </w:rPr>
              <w:t>К</w:t>
            </w:r>
            <w:r>
              <w:rPr>
                <w:rFonts w:ascii="Times New Roman" w:hAnsi="Times New Roman"/>
                <w:b/>
                <w:color w:val="000000"/>
                <w:sz w:val="22"/>
                <w:szCs w:val="22"/>
              </w:rPr>
              <w:t>ультура фахової мови спортивного</w:t>
            </w:r>
          </w:p>
        </w:tc>
        <w:tc>
          <w:tcPr>
            <w:tcW w:w="479" w:type="dxa"/>
            <w:tcBorders>
              <w:top w:val="single" w:sz="4" w:space="0" w:color="000000"/>
              <w:left w:val="single" w:sz="4" w:space="0" w:color="000000"/>
              <w:bottom w:val="single" w:sz="4" w:space="0" w:color="000000"/>
              <w:right w:val="single" w:sz="4" w:space="0" w:color="000000"/>
            </w:tcBorders>
            <w:vAlign w:val="center"/>
          </w:tcPr>
          <w:p w14:paraId="5F6E413F"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6</w:t>
            </w:r>
          </w:p>
        </w:tc>
        <w:tc>
          <w:tcPr>
            <w:tcW w:w="444" w:type="dxa"/>
            <w:tcBorders>
              <w:top w:val="single" w:sz="4" w:space="0" w:color="000000"/>
              <w:left w:val="single" w:sz="4" w:space="0" w:color="000000"/>
              <w:bottom w:val="single" w:sz="4" w:space="0" w:color="000000"/>
              <w:right w:val="single" w:sz="4" w:space="0" w:color="000000"/>
            </w:tcBorders>
            <w:vAlign w:val="center"/>
          </w:tcPr>
          <w:p w14:paraId="23C9FFB4"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176372DC"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5D3A2CEC"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350" w:type="dxa"/>
            <w:tcBorders>
              <w:top w:val="single" w:sz="4" w:space="0" w:color="000000"/>
              <w:left w:val="single" w:sz="4" w:space="0" w:color="000000"/>
              <w:bottom w:val="single" w:sz="4" w:space="0" w:color="000000"/>
              <w:right w:val="single" w:sz="4" w:space="0" w:color="000000"/>
            </w:tcBorders>
            <w:vAlign w:val="center"/>
          </w:tcPr>
          <w:p w14:paraId="1BDA531F"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02" w:type="dxa"/>
            <w:tcBorders>
              <w:top w:val="single" w:sz="4" w:space="0" w:color="000000"/>
              <w:left w:val="single" w:sz="4" w:space="0" w:color="000000"/>
              <w:bottom w:val="single" w:sz="4" w:space="0" w:color="000000"/>
              <w:right w:val="single" w:sz="4" w:space="0" w:color="000000"/>
            </w:tcBorders>
            <w:vAlign w:val="center"/>
          </w:tcPr>
          <w:p w14:paraId="21B389A1"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FB3B642"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2C63FAD6"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129ABD22"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55568F93"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74CEEC84" w14:textId="77777777" w:rsidR="001426D2" w:rsidRDefault="00D15226" w:rsidP="006A7BF0">
            <w:pPr>
              <w:pStyle w:val="TableParagraph"/>
              <w:tabs>
                <w:tab w:val="num" w:pos="0"/>
              </w:tabs>
              <w:snapToGrid w:val="0"/>
              <w:ind w:right="279"/>
              <w:jc w:val="center"/>
              <w:rPr>
                <w:sz w:val="22"/>
                <w:szCs w:val="22"/>
              </w:rPr>
            </w:pPr>
            <w:r>
              <w:rPr>
                <w:color w:val="000000"/>
                <w:sz w:val="22"/>
                <w:szCs w:val="22"/>
              </w:rPr>
              <w:t>іспит</w:t>
            </w:r>
          </w:p>
        </w:tc>
      </w:tr>
      <w:tr w:rsidR="001426D2" w14:paraId="65372802"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604AFC47"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12.</w:t>
            </w:r>
          </w:p>
        </w:tc>
        <w:tc>
          <w:tcPr>
            <w:tcW w:w="3089" w:type="dxa"/>
            <w:tcBorders>
              <w:top w:val="single" w:sz="4" w:space="0" w:color="000000"/>
              <w:left w:val="single" w:sz="4" w:space="0" w:color="000000"/>
              <w:bottom w:val="single" w:sz="4" w:space="0" w:color="000000"/>
              <w:right w:val="single" w:sz="4" w:space="0" w:color="000000"/>
            </w:tcBorders>
            <w:vAlign w:val="center"/>
          </w:tcPr>
          <w:p w14:paraId="37BD1240" w14:textId="77777777" w:rsidR="001426D2" w:rsidRDefault="00D15226" w:rsidP="006A7BF0">
            <w:pPr>
              <w:tabs>
                <w:tab w:val="num" w:pos="0"/>
              </w:tabs>
              <w:rPr>
                <w:rFonts w:hint="eastAsia"/>
              </w:rPr>
            </w:pPr>
            <w:r>
              <w:rPr>
                <w:rFonts w:ascii="Times New Roman" w:hAnsi="Times New Roman"/>
                <w:b/>
                <w:color w:val="000000"/>
                <w:spacing w:val="-2"/>
                <w:sz w:val="22"/>
                <w:szCs w:val="22"/>
              </w:rPr>
              <w:t>М</w:t>
            </w:r>
            <w:r>
              <w:rPr>
                <w:rFonts w:ascii="Times New Roman" w:hAnsi="Times New Roman"/>
                <w:b/>
                <w:sz w:val="22"/>
                <w:szCs w:val="22"/>
              </w:rPr>
              <w:t>асова комунікація та інформація</w:t>
            </w:r>
          </w:p>
        </w:tc>
        <w:tc>
          <w:tcPr>
            <w:tcW w:w="479" w:type="dxa"/>
            <w:tcBorders>
              <w:top w:val="single" w:sz="4" w:space="0" w:color="000000"/>
              <w:left w:val="single" w:sz="4" w:space="0" w:color="000000"/>
              <w:bottom w:val="single" w:sz="4" w:space="0" w:color="000000"/>
              <w:right w:val="single" w:sz="4" w:space="0" w:color="000000"/>
            </w:tcBorders>
            <w:vAlign w:val="center"/>
          </w:tcPr>
          <w:p w14:paraId="6B71EEA6"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5</w:t>
            </w:r>
          </w:p>
        </w:tc>
        <w:tc>
          <w:tcPr>
            <w:tcW w:w="444" w:type="dxa"/>
            <w:tcBorders>
              <w:top w:val="single" w:sz="4" w:space="0" w:color="000000"/>
              <w:left w:val="single" w:sz="4" w:space="0" w:color="000000"/>
              <w:bottom w:val="single" w:sz="4" w:space="0" w:color="000000"/>
              <w:right w:val="single" w:sz="4" w:space="0" w:color="000000"/>
            </w:tcBorders>
            <w:vAlign w:val="center"/>
          </w:tcPr>
          <w:p w14:paraId="0CDD4880"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20330316"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600A1963"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350" w:type="dxa"/>
            <w:tcBorders>
              <w:top w:val="single" w:sz="4" w:space="0" w:color="000000"/>
              <w:left w:val="single" w:sz="4" w:space="0" w:color="000000"/>
              <w:bottom w:val="single" w:sz="4" w:space="0" w:color="000000"/>
              <w:right w:val="single" w:sz="4" w:space="0" w:color="000000"/>
            </w:tcBorders>
            <w:vAlign w:val="center"/>
          </w:tcPr>
          <w:p w14:paraId="7E7CE638"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1898EAD5"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D75A3DA"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651BBE0E"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74571372"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4B91FFFD"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3B166540" w14:textId="77777777" w:rsidR="001426D2" w:rsidRDefault="00D15226" w:rsidP="006A7BF0">
            <w:pPr>
              <w:pStyle w:val="TableParagraph"/>
              <w:tabs>
                <w:tab w:val="num" w:pos="0"/>
              </w:tabs>
              <w:snapToGrid w:val="0"/>
              <w:ind w:right="279"/>
              <w:jc w:val="center"/>
              <w:rPr>
                <w:sz w:val="22"/>
                <w:szCs w:val="22"/>
              </w:rPr>
            </w:pPr>
            <w:r>
              <w:rPr>
                <w:color w:val="000000"/>
                <w:sz w:val="22"/>
                <w:szCs w:val="22"/>
              </w:rPr>
              <w:t>іспит</w:t>
            </w:r>
          </w:p>
        </w:tc>
      </w:tr>
      <w:tr w:rsidR="001426D2" w14:paraId="3298B547"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1006B3D0"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13.</w:t>
            </w:r>
          </w:p>
        </w:tc>
        <w:tc>
          <w:tcPr>
            <w:tcW w:w="3089" w:type="dxa"/>
            <w:tcBorders>
              <w:top w:val="single" w:sz="4" w:space="0" w:color="000000"/>
              <w:left w:val="single" w:sz="4" w:space="0" w:color="000000"/>
              <w:bottom w:val="single" w:sz="4" w:space="0" w:color="000000"/>
              <w:right w:val="single" w:sz="4" w:space="0" w:color="000000"/>
            </w:tcBorders>
            <w:vAlign w:val="center"/>
          </w:tcPr>
          <w:p w14:paraId="6C2CF94B" w14:textId="77777777" w:rsidR="001426D2" w:rsidRDefault="00D15226" w:rsidP="006A7BF0">
            <w:pPr>
              <w:tabs>
                <w:tab w:val="num" w:pos="0"/>
              </w:tabs>
              <w:rPr>
                <w:rFonts w:hint="eastAsia"/>
              </w:rPr>
            </w:pPr>
            <w:r>
              <w:rPr>
                <w:rFonts w:ascii="Times New Roman" w:hAnsi="Times New Roman"/>
                <w:b/>
                <w:color w:val="000000"/>
                <w:spacing w:val="-2"/>
                <w:sz w:val="22"/>
                <w:szCs w:val="22"/>
              </w:rPr>
              <w:t>Т</w:t>
            </w:r>
            <w:r>
              <w:rPr>
                <w:rFonts w:ascii="Times New Roman" w:hAnsi="Times New Roman"/>
                <w:b/>
                <w:sz w:val="22"/>
                <w:szCs w:val="22"/>
              </w:rPr>
              <w:t>еорія і методика фізкультурного руху</w:t>
            </w:r>
          </w:p>
        </w:tc>
        <w:tc>
          <w:tcPr>
            <w:tcW w:w="479" w:type="dxa"/>
            <w:tcBorders>
              <w:top w:val="single" w:sz="4" w:space="0" w:color="000000"/>
              <w:left w:val="single" w:sz="4" w:space="0" w:color="000000"/>
              <w:bottom w:val="single" w:sz="4" w:space="0" w:color="000000"/>
              <w:right w:val="single" w:sz="4" w:space="0" w:color="000000"/>
            </w:tcBorders>
            <w:vAlign w:val="center"/>
          </w:tcPr>
          <w:p w14:paraId="14649E12"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5</w:t>
            </w:r>
          </w:p>
        </w:tc>
        <w:tc>
          <w:tcPr>
            <w:tcW w:w="444" w:type="dxa"/>
            <w:tcBorders>
              <w:top w:val="single" w:sz="4" w:space="0" w:color="000000"/>
              <w:left w:val="single" w:sz="4" w:space="0" w:color="000000"/>
              <w:bottom w:val="single" w:sz="4" w:space="0" w:color="000000"/>
              <w:right w:val="single" w:sz="4" w:space="0" w:color="000000"/>
            </w:tcBorders>
            <w:vAlign w:val="center"/>
          </w:tcPr>
          <w:p w14:paraId="7310DAB3"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68A2EDC6"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4D88C2BC"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12A37F2A"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02" w:type="dxa"/>
            <w:tcBorders>
              <w:top w:val="single" w:sz="4" w:space="0" w:color="000000"/>
              <w:left w:val="single" w:sz="4" w:space="0" w:color="000000"/>
              <w:bottom w:val="single" w:sz="4" w:space="0" w:color="000000"/>
              <w:right w:val="single" w:sz="4" w:space="0" w:color="000000"/>
            </w:tcBorders>
            <w:vAlign w:val="center"/>
          </w:tcPr>
          <w:p w14:paraId="25523212"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D579EC6"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057301A7"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2813107A"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7E6BE39F"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0C0839A9" w14:textId="77777777" w:rsidR="001426D2" w:rsidRDefault="00D15226" w:rsidP="006A7BF0">
            <w:pPr>
              <w:pStyle w:val="TableParagraph"/>
              <w:tabs>
                <w:tab w:val="num" w:pos="0"/>
              </w:tabs>
              <w:snapToGrid w:val="0"/>
              <w:ind w:right="279"/>
              <w:jc w:val="center"/>
              <w:rPr>
                <w:sz w:val="22"/>
                <w:szCs w:val="22"/>
              </w:rPr>
            </w:pPr>
            <w:r>
              <w:rPr>
                <w:color w:val="000000"/>
                <w:sz w:val="22"/>
                <w:szCs w:val="22"/>
              </w:rPr>
              <w:t>іспит</w:t>
            </w:r>
          </w:p>
        </w:tc>
      </w:tr>
      <w:tr w:rsidR="001426D2" w14:paraId="56CEE62C"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276F3711"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14.</w:t>
            </w:r>
          </w:p>
        </w:tc>
        <w:tc>
          <w:tcPr>
            <w:tcW w:w="3089" w:type="dxa"/>
            <w:tcBorders>
              <w:top w:val="single" w:sz="4" w:space="0" w:color="000000"/>
              <w:left w:val="single" w:sz="4" w:space="0" w:color="000000"/>
              <w:bottom w:val="single" w:sz="4" w:space="0" w:color="000000"/>
              <w:right w:val="single" w:sz="4" w:space="0" w:color="000000"/>
            </w:tcBorders>
            <w:vAlign w:val="center"/>
          </w:tcPr>
          <w:p w14:paraId="70A04B95" w14:textId="77777777" w:rsidR="001426D2" w:rsidRDefault="00D15226" w:rsidP="006A7BF0">
            <w:pPr>
              <w:tabs>
                <w:tab w:val="num" w:pos="0"/>
              </w:tabs>
              <w:rPr>
                <w:rFonts w:hint="eastAsia"/>
              </w:rPr>
            </w:pPr>
            <w:r>
              <w:rPr>
                <w:rFonts w:ascii="Times New Roman" w:hAnsi="Times New Roman"/>
                <w:b/>
                <w:color w:val="000000"/>
                <w:spacing w:val="-2"/>
                <w:sz w:val="22"/>
                <w:szCs w:val="22"/>
              </w:rPr>
              <w:t>С</w:t>
            </w:r>
            <w:r>
              <w:rPr>
                <w:rFonts w:ascii="Times New Roman" w:hAnsi="Times New Roman"/>
                <w:b/>
                <w:sz w:val="22"/>
                <w:szCs w:val="22"/>
              </w:rPr>
              <w:t>портивна фотожурналістика</w:t>
            </w:r>
          </w:p>
        </w:tc>
        <w:tc>
          <w:tcPr>
            <w:tcW w:w="479" w:type="dxa"/>
            <w:tcBorders>
              <w:top w:val="single" w:sz="4" w:space="0" w:color="000000"/>
              <w:left w:val="single" w:sz="4" w:space="0" w:color="000000"/>
              <w:bottom w:val="single" w:sz="4" w:space="0" w:color="000000"/>
              <w:right w:val="single" w:sz="4" w:space="0" w:color="000000"/>
            </w:tcBorders>
            <w:vAlign w:val="center"/>
          </w:tcPr>
          <w:p w14:paraId="50808D1D"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4</w:t>
            </w:r>
          </w:p>
        </w:tc>
        <w:tc>
          <w:tcPr>
            <w:tcW w:w="444" w:type="dxa"/>
            <w:tcBorders>
              <w:top w:val="single" w:sz="4" w:space="0" w:color="000000"/>
              <w:left w:val="single" w:sz="4" w:space="0" w:color="000000"/>
              <w:bottom w:val="single" w:sz="4" w:space="0" w:color="000000"/>
              <w:right w:val="single" w:sz="4" w:space="0" w:color="000000"/>
            </w:tcBorders>
            <w:vAlign w:val="center"/>
          </w:tcPr>
          <w:p w14:paraId="6EB26048"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4C24A6B0"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351B8395"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7B93B634"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02" w:type="dxa"/>
            <w:tcBorders>
              <w:top w:val="single" w:sz="4" w:space="0" w:color="000000"/>
              <w:left w:val="single" w:sz="4" w:space="0" w:color="000000"/>
              <w:bottom w:val="single" w:sz="4" w:space="0" w:color="000000"/>
              <w:right w:val="single" w:sz="4" w:space="0" w:color="000000"/>
            </w:tcBorders>
            <w:vAlign w:val="center"/>
          </w:tcPr>
          <w:p w14:paraId="6CC1E93E"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61DCF34"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20A2FC72"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27BB733D"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5D40AC1F" w14:textId="77777777" w:rsidR="001426D2" w:rsidRDefault="00D15226" w:rsidP="006A7BF0">
            <w:pPr>
              <w:pStyle w:val="TableParagraph"/>
              <w:tabs>
                <w:tab w:val="num" w:pos="0"/>
              </w:tabs>
              <w:snapToGrid w:val="0"/>
              <w:ind w:right="279"/>
              <w:jc w:val="center"/>
              <w:rPr>
                <w:sz w:val="22"/>
                <w:szCs w:val="22"/>
              </w:rPr>
            </w:pPr>
            <w:r>
              <w:rPr>
                <w:color w:val="000000"/>
                <w:sz w:val="22"/>
                <w:szCs w:val="22"/>
              </w:rPr>
              <w:t>+</w:t>
            </w:r>
          </w:p>
        </w:tc>
        <w:tc>
          <w:tcPr>
            <w:tcW w:w="1437" w:type="dxa"/>
            <w:tcBorders>
              <w:top w:val="single" w:sz="4" w:space="0" w:color="000000"/>
              <w:left w:val="single" w:sz="4" w:space="0" w:color="000000"/>
              <w:bottom w:val="single" w:sz="4" w:space="0" w:color="000000"/>
              <w:right w:val="single" w:sz="4" w:space="0" w:color="000000"/>
            </w:tcBorders>
            <w:vAlign w:val="center"/>
          </w:tcPr>
          <w:p w14:paraId="15180D9C" w14:textId="77777777" w:rsidR="001426D2" w:rsidRDefault="00D15226" w:rsidP="006A7BF0">
            <w:pPr>
              <w:pStyle w:val="TableParagraph"/>
              <w:tabs>
                <w:tab w:val="num" w:pos="0"/>
              </w:tabs>
              <w:snapToGrid w:val="0"/>
              <w:ind w:right="279"/>
              <w:jc w:val="center"/>
              <w:rPr>
                <w:sz w:val="22"/>
                <w:szCs w:val="22"/>
              </w:rPr>
            </w:pPr>
            <w:r>
              <w:rPr>
                <w:color w:val="000000"/>
                <w:sz w:val="22"/>
                <w:szCs w:val="22"/>
              </w:rPr>
              <w:t>іспит</w:t>
            </w:r>
          </w:p>
        </w:tc>
      </w:tr>
      <w:tr w:rsidR="001426D2" w14:paraId="2FDE0564"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5A611148"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15.</w:t>
            </w:r>
          </w:p>
        </w:tc>
        <w:tc>
          <w:tcPr>
            <w:tcW w:w="3089" w:type="dxa"/>
            <w:tcBorders>
              <w:top w:val="single" w:sz="4" w:space="0" w:color="000000"/>
              <w:left w:val="single" w:sz="4" w:space="0" w:color="000000"/>
              <w:bottom w:val="single" w:sz="4" w:space="0" w:color="000000"/>
              <w:right w:val="single" w:sz="4" w:space="0" w:color="000000"/>
            </w:tcBorders>
            <w:vAlign w:val="center"/>
          </w:tcPr>
          <w:p w14:paraId="58E0D531" w14:textId="77777777" w:rsidR="001426D2" w:rsidRDefault="00D15226" w:rsidP="006A7BF0">
            <w:pPr>
              <w:tabs>
                <w:tab w:val="num" w:pos="0"/>
              </w:tabs>
              <w:rPr>
                <w:rFonts w:hint="eastAsia"/>
              </w:rPr>
            </w:pPr>
            <w:r>
              <w:rPr>
                <w:rFonts w:ascii="Times New Roman" w:hAnsi="Times New Roman"/>
                <w:b/>
                <w:color w:val="000000"/>
                <w:spacing w:val="-2"/>
                <w:sz w:val="22"/>
                <w:szCs w:val="22"/>
              </w:rPr>
              <w:t>Ж</w:t>
            </w:r>
            <w:r>
              <w:rPr>
                <w:rFonts w:ascii="Times New Roman" w:hAnsi="Times New Roman"/>
                <w:b/>
                <w:sz w:val="22"/>
                <w:szCs w:val="22"/>
              </w:rPr>
              <w:t>урналістська етика</w:t>
            </w:r>
          </w:p>
        </w:tc>
        <w:tc>
          <w:tcPr>
            <w:tcW w:w="479" w:type="dxa"/>
            <w:tcBorders>
              <w:top w:val="single" w:sz="4" w:space="0" w:color="000000"/>
              <w:left w:val="single" w:sz="4" w:space="0" w:color="000000"/>
              <w:bottom w:val="single" w:sz="4" w:space="0" w:color="000000"/>
              <w:right w:val="single" w:sz="4" w:space="0" w:color="000000"/>
            </w:tcBorders>
            <w:vAlign w:val="center"/>
          </w:tcPr>
          <w:p w14:paraId="445F9111"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6</w:t>
            </w:r>
          </w:p>
        </w:tc>
        <w:tc>
          <w:tcPr>
            <w:tcW w:w="444" w:type="dxa"/>
            <w:tcBorders>
              <w:top w:val="single" w:sz="4" w:space="0" w:color="000000"/>
              <w:left w:val="single" w:sz="4" w:space="0" w:color="000000"/>
              <w:bottom w:val="single" w:sz="4" w:space="0" w:color="000000"/>
              <w:right w:val="single" w:sz="4" w:space="0" w:color="000000"/>
            </w:tcBorders>
            <w:vAlign w:val="center"/>
          </w:tcPr>
          <w:p w14:paraId="214D11F8"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24B713F0"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1E84A48C"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61A957D6"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389BA9CC"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396" w:type="dxa"/>
            <w:tcBorders>
              <w:top w:val="single" w:sz="4" w:space="0" w:color="000000"/>
              <w:left w:val="single" w:sz="4" w:space="0" w:color="000000"/>
              <w:bottom w:val="single" w:sz="4" w:space="0" w:color="000000"/>
              <w:right w:val="single" w:sz="4" w:space="0" w:color="000000"/>
            </w:tcBorders>
            <w:vAlign w:val="center"/>
          </w:tcPr>
          <w:p w14:paraId="46CDD704"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61BEA179"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694583CF"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2ADE88C6"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3631CEF9" w14:textId="77777777" w:rsidR="001426D2" w:rsidRDefault="00D15226" w:rsidP="006A7BF0">
            <w:pPr>
              <w:pStyle w:val="TableParagraph"/>
              <w:tabs>
                <w:tab w:val="num" w:pos="0"/>
              </w:tabs>
              <w:snapToGrid w:val="0"/>
              <w:ind w:right="279"/>
              <w:jc w:val="center"/>
              <w:rPr>
                <w:sz w:val="22"/>
                <w:szCs w:val="22"/>
              </w:rPr>
            </w:pPr>
            <w:r>
              <w:rPr>
                <w:color w:val="000000"/>
                <w:sz w:val="22"/>
                <w:szCs w:val="22"/>
              </w:rPr>
              <w:t>іспит</w:t>
            </w:r>
          </w:p>
        </w:tc>
      </w:tr>
      <w:tr w:rsidR="001426D2" w14:paraId="48ACCCB0"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7381AC7C"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16.</w:t>
            </w:r>
          </w:p>
        </w:tc>
        <w:tc>
          <w:tcPr>
            <w:tcW w:w="3089" w:type="dxa"/>
            <w:tcBorders>
              <w:top w:val="single" w:sz="4" w:space="0" w:color="000000"/>
              <w:left w:val="single" w:sz="4" w:space="0" w:color="000000"/>
              <w:bottom w:val="single" w:sz="4" w:space="0" w:color="000000"/>
              <w:right w:val="single" w:sz="4" w:space="0" w:color="000000"/>
            </w:tcBorders>
            <w:vAlign w:val="center"/>
          </w:tcPr>
          <w:p w14:paraId="50C3051C" w14:textId="77777777" w:rsidR="001426D2" w:rsidRDefault="00D15226" w:rsidP="006A7BF0">
            <w:pPr>
              <w:tabs>
                <w:tab w:val="num" w:pos="0"/>
              </w:tabs>
              <w:rPr>
                <w:rFonts w:hint="eastAsia"/>
              </w:rPr>
            </w:pPr>
            <w:r>
              <w:rPr>
                <w:rFonts w:ascii="Times New Roman" w:hAnsi="Times New Roman"/>
                <w:b/>
                <w:color w:val="000000"/>
                <w:spacing w:val="-2"/>
                <w:sz w:val="22"/>
                <w:szCs w:val="22"/>
              </w:rPr>
              <w:t>І</w:t>
            </w:r>
            <w:r>
              <w:rPr>
                <w:rFonts w:ascii="Times New Roman" w:hAnsi="Times New Roman"/>
                <w:b/>
                <w:sz w:val="22"/>
                <w:szCs w:val="22"/>
              </w:rPr>
              <w:t>сторія фізкультури і спорту</w:t>
            </w:r>
          </w:p>
        </w:tc>
        <w:tc>
          <w:tcPr>
            <w:tcW w:w="479" w:type="dxa"/>
            <w:tcBorders>
              <w:top w:val="single" w:sz="4" w:space="0" w:color="000000"/>
              <w:left w:val="single" w:sz="4" w:space="0" w:color="000000"/>
              <w:bottom w:val="single" w:sz="4" w:space="0" w:color="000000"/>
              <w:right w:val="single" w:sz="4" w:space="0" w:color="000000"/>
            </w:tcBorders>
            <w:vAlign w:val="center"/>
          </w:tcPr>
          <w:p w14:paraId="64A7EAF2"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6</w:t>
            </w:r>
          </w:p>
        </w:tc>
        <w:tc>
          <w:tcPr>
            <w:tcW w:w="444" w:type="dxa"/>
            <w:tcBorders>
              <w:top w:val="single" w:sz="4" w:space="0" w:color="000000"/>
              <w:left w:val="single" w:sz="4" w:space="0" w:color="000000"/>
              <w:bottom w:val="single" w:sz="4" w:space="0" w:color="000000"/>
              <w:right w:val="single" w:sz="4" w:space="0" w:color="000000"/>
            </w:tcBorders>
            <w:vAlign w:val="center"/>
          </w:tcPr>
          <w:p w14:paraId="18ED35B6"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5F323AE4"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250A2A60"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12086DC9"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68686161"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396" w:type="dxa"/>
            <w:tcBorders>
              <w:top w:val="single" w:sz="4" w:space="0" w:color="000000"/>
              <w:left w:val="single" w:sz="4" w:space="0" w:color="000000"/>
              <w:bottom w:val="single" w:sz="4" w:space="0" w:color="000000"/>
              <w:right w:val="single" w:sz="4" w:space="0" w:color="000000"/>
            </w:tcBorders>
            <w:vAlign w:val="center"/>
          </w:tcPr>
          <w:p w14:paraId="076CAA45"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6ECCDF59"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44A141B5"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796297A4"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56605514" w14:textId="77777777" w:rsidR="001426D2" w:rsidRDefault="00D15226" w:rsidP="006A7BF0">
            <w:pPr>
              <w:pStyle w:val="TableParagraph"/>
              <w:tabs>
                <w:tab w:val="num" w:pos="0"/>
              </w:tabs>
              <w:snapToGrid w:val="0"/>
              <w:ind w:right="279"/>
              <w:jc w:val="center"/>
              <w:rPr>
                <w:sz w:val="22"/>
                <w:szCs w:val="22"/>
              </w:rPr>
            </w:pPr>
            <w:r>
              <w:rPr>
                <w:color w:val="000000"/>
                <w:sz w:val="22"/>
                <w:szCs w:val="22"/>
              </w:rPr>
              <w:t>іспит</w:t>
            </w:r>
          </w:p>
        </w:tc>
      </w:tr>
      <w:tr w:rsidR="001426D2" w14:paraId="39167E6B"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28354F69" w14:textId="77777777" w:rsidR="001426D2" w:rsidRDefault="00D15226" w:rsidP="006A7BF0">
            <w:pPr>
              <w:pStyle w:val="TableParagraph"/>
              <w:tabs>
                <w:tab w:val="num" w:pos="0"/>
              </w:tabs>
              <w:spacing w:line="229" w:lineRule="exact"/>
              <w:jc w:val="center"/>
            </w:pPr>
            <w:r>
              <w:rPr>
                <w:color w:val="000000"/>
                <w:sz w:val="22"/>
                <w:szCs w:val="22"/>
              </w:rPr>
              <w:t>ОК</w:t>
            </w:r>
            <w:r>
              <w:rPr>
                <w:color w:val="000000"/>
                <w:spacing w:val="-3"/>
                <w:sz w:val="22"/>
                <w:szCs w:val="22"/>
              </w:rPr>
              <w:t xml:space="preserve"> </w:t>
            </w:r>
            <w:r>
              <w:rPr>
                <w:color w:val="000000"/>
                <w:spacing w:val="-5"/>
                <w:sz w:val="22"/>
                <w:szCs w:val="22"/>
              </w:rPr>
              <w:t>17.</w:t>
            </w:r>
          </w:p>
        </w:tc>
        <w:tc>
          <w:tcPr>
            <w:tcW w:w="3089" w:type="dxa"/>
            <w:tcBorders>
              <w:top w:val="single" w:sz="4" w:space="0" w:color="000000"/>
              <w:left w:val="single" w:sz="4" w:space="0" w:color="000000"/>
              <w:bottom w:val="single" w:sz="4" w:space="0" w:color="000000"/>
              <w:right w:val="single" w:sz="4" w:space="0" w:color="000000"/>
            </w:tcBorders>
            <w:vAlign w:val="center"/>
          </w:tcPr>
          <w:p w14:paraId="20342FF6" w14:textId="77777777" w:rsidR="001426D2" w:rsidRDefault="00D15226" w:rsidP="006A7BF0">
            <w:pPr>
              <w:tabs>
                <w:tab w:val="num" w:pos="0"/>
              </w:tabs>
              <w:rPr>
                <w:rFonts w:hint="eastAsia"/>
              </w:rPr>
            </w:pPr>
            <w:r>
              <w:rPr>
                <w:rFonts w:ascii="Times New Roman" w:hAnsi="Times New Roman"/>
                <w:b/>
                <w:color w:val="000000"/>
                <w:spacing w:val="-2"/>
                <w:sz w:val="22"/>
                <w:szCs w:val="22"/>
              </w:rPr>
              <w:t>С</w:t>
            </w:r>
            <w:r>
              <w:rPr>
                <w:rFonts w:ascii="Times New Roman" w:hAnsi="Times New Roman"/>
                <w:b/>
                <w:color w:val="000000"/>
                <w:sz w:val="22"/>
                <w:szCs w:val="22"/>
              </w:rPr>
              <w:t>портивна журналістика та інформаційна безпека</w:t>
            </w:r>
          </w:p>
        </w:tc>
        <w:tc>
          <w:tcPr>
            <w:tcW w:w="479" w:type="dxa"/>
            <w:tcBorders>
              <w:top w:val="single" w:sz="4" w:space="0" w:color="000000"/>
              <w:left w:val="single" w:sz="4" w:space="0" w:color="000000"/>
              <w:bottom w:val="single" w:sz="4" w:space="0" w:color="000000"/>
              <w:right w:val="single" w:sz="4" w:space="0" w:color="000000"/>
            </w:tcBorders>
            <w:vAlign w:val="center"/>
          </w:tcPr>
          <w:p w14:paraId="0D20A86B" w14:textId="77777777" w:rsidR="001426D2" w:rsidRDefault="00D15226" w:rsidP="006A7BF0">
            <w:pPr>
              <w:pStyle w:val="TableParagraph"/>
              <w:tabs>
                <w:tab w:val="num" w:pos="0"/>
              </w:tabs>
              <w:spacing w:line="229" w:lineRule="exact"/>
              <w:jc w:val="center"/>
              <w:rPr>
                <w:sz w:val="22"/>
                <w:szCs w:val="22"/>
              </w:rPr>
            </w:pPr>
            <w:r>
              <w:rPr>
                <w:color w:val="000000"/>
                <w:spacing w:val="-10"/>
                <w:sz w:val="22"/>
                <w:szCs w:val="22"/>
              </w:rPr>
              <w:t>6</w:t>
            </w:r>
          </w:p>
        </w:tc>
        <w:tc>
          <w:tcPr>
            <w:tcW w:w="444" w:type="dxa"/>
            <w:tcBorders>
              <w:top w:val="single" w:sz="4" w:space="0" w:color="000000"/>
              <w:left w:val="single" w:sz="4" w:space="0" w:color="000000"/>
              <w:bottom w:val="single" w:sz="4" w:space="0" w:color="000000"/>
              <w:right w:val="single" w:sz="4" w:space="0" w:color="000000"/>
            </w:tcBorders>
            <w:vAlign w:val="center"/>
          </w:tcPr>
          <w:p w14:paraId="38E9BF41"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7A5AE4CB"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0C084B31"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5394BA0"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72171522"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396" w:type="dxa"/>
            <w:tcBorders>
              <w:top w:val="single" w:sz="4" w:space="0" w:color="000000"/>
              <w:left w:val="single" w:sz="4" w:space="0" w:color="000000"/>
              <w:bottom w:val="single" w:sz="4" w:space="0" w:color="000000"/>
              <w:right w:val="single" w:sz="4" w:space="0" w:color="000000"/>
            </w:tcBorders>
            <w:vAlign w:val="center"/>
          </w:tcPr>
          <w:p w14:paraId="7A92BBA6"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58" w:type="dxa"/>
            <w:tcBorders>
              <w:top w:val="single" w:sz="4" w:space="0" w:color="000000"/>
              <w:left w:val="single" w:sz="4" w:space="0" w:color="000000"/>
              <w:bottom w:val="single" w:sz="4" w:space="0" w:color="000000"/>
              <w:right w:val="single" w:sz="4" w:space="0" w:color="000000"/>
            </w:tcBorders>
            <w:vAlign w:val="center"/>
          </w:tcPr>
          <w:p w14:paraId="6A35CAB6"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2CAE8840"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3EADDAD0"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2EB0360E" w14:textId="77777777" w:rsidR="001426D2" w:rsidRDefault="00D15226" w:rsidP="006A7BF0">
            <w:pPr>
              <w:pStyle w:val="TableParagraph"/>
              <w:tabs>
                <w:tab w:val="num" w:pos="0"/>
              </w:tabs>
              <w:snapToGrid w:val="0"/>
              <w:ind w:right="279"/>
              <w:jc w:val="center"/>
              <w:rPr>
                <w:sz w:val="22"/>
                <w:szCs w:val="22"/>
              </w:rPr>
            </w:pPr>
            <w:r>
              <w:rPr>
                <w:color w:val="000000"/>
                <w:sz w:val="22"/>
                <w:szCs w:val="22"/>
              </w:rPr>
              <w:t>іспит</w:t>
            </w:r>
          </w:p>
        </w:tc>
      </w:tr>
      <w:tr w:rsidR="001426D2" w14:paraId="4C888BC3"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2EFCA5B7" w14:textId="77777777" w:rsidR="001426D2" w:rsidRDefault="00D15226" w:rsidP="006A7BF0">
            <w:pPr>
              <w:pStyle w:val="TableParagraph"/>
              <w:tabs>
                <w:tab w:val="num" w:pos="0"/>
              </w:tabs>
              <w:spacing w:line="232" w:lineRule="exact"/>
              <w:jc w:val="center"/>
            </w:pPr>
            <w:r>
              <w:rPr>
                <w:color w:val="000000"/>
                <w:sz w:val="22"/>
                <w:szCs w:val="22"/>
              </w:rPr>
              <w:t>ОК</w:t>
            </w:r>
            <w:r>
              <w:rPr>
                <w:color w:val="000000"/>
                <w:spacing w:val="-3"/>
                <w:sz w:val="22"/>
                <w:szCs w:val="22"/>
              </w:rPr>
              <w:t xml:space="preserve"> 18</w:t>
            </w:r>
            <w:r>
              <w:rPr>
                <w:color w:val="000000"/>
                <w:spacing w:val="-5"/>
                <w:sz w:val="22"/>
                <w:szCs w:val="22"/>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2D6E24F7" w14:textId="77777777" w:rsidR="001426D2" w:rsidRDefault="00D15226" w:rsidP="006A7BF0">
            <w:pPr>
              <w:tabs>
                <w:tab w:val="num" w:pos="0"/>
              </w:tabs>
              <w:rPr>
                <w:rFonts w:hint="eastAsia"/>
              </w:rPr>
            </w:pPr>
            <w:r>
              <w:rPr>
                <w:rFonts w:ascii="Times New Roman" w:hAnsi="Times New Roman"/>
                <w:b/>
                <w:color w:val="000000"/>
                <w:spacing w:val="-2"/>
                <w:sz w:val="22"/>
                <w:szCs w:val="22"/>
              </w:rPr>
              <w:t>С</w:t>
            </w:r>
            <w:r>
              <w:rPr>
                <w:rFonts w:ascii="Times New Roman" w:hAnsi="Times New Roman"/>
                <w:b/>
                <w:sz w:val="22"/>
                <w:szCs w:val="22"/>
              </w:rPr>
              <w:t>портивна інтернет-журналістика</w:t>
            </w:r>
          </w:p>
        </w:tc>
        <w:tc>
          <w:tcPr>
            <w:tcW w:w="479" w:type="dxa"/>
            <w:tcBorders>
              <w:top w:val="single" w:sz="4" w:space="0" w:color="000000"/>
              <w:left w:val="single" w:sz="4" w:space="0" w:color="000000"/>
              <w:bottom w:val="single" w:sz="4" w:space="0" w:color="000000"/>
              <w:right w:val="single" w:sz="4" w:space="0" w:color="000000"/>
            </w:tcBorders>
            <w:vAlign w:val="center"/>
          </w:tcPr>
          <w:p w14:paraId="758CD625" w14:textId="77777777" w:rsidR="001426D2" w:rsidRDefault="00D15226" w:rsidP="006A7BF0">
            <w:pPr>
              <w:pStyle w:val="TableParagraph"/>
              <w:tabs>
                <w:tab w:val="num" w:pos="0"/>
              </w:tabs>
              <w:spacing w:line="232" w:lineRule="exact"/>
              <w:jc w:val="center"/>
              <w:rPr>
                <w:sz w:val="22"/>
                <w:szCs w:val="22"/>
              </w:rPr>
            </w:pPr>
            <w:r>
              <w:rPr>
                <w:color w:val="000000"/>
                <w:spacing w:val="-10"/>
                <w:sz w:val="22"/>
                <w:szCs w:val="22"/>
              </w:rPr>
              <w:t>6</w:t>
            </w:r>
          </w:p>
        </w:tc>
        <w:tc>
          <w:tcPr>
            <w:tcW w:w="444" w:type="dxa"/>
            <w:tcBorders>
              <w:top w:val="single" w:sz="4" w:space="0" w:color="000000"/>
              <w:left w:val="single" w:sz="4" w:space="0" w:color="000000"/>
              <w:bottom w:val="single" w:sz="4" w:space="0" w:color="000000"/>
              <w:right w:val="single" w:sz="4" w:space="0" w:color="000000"/>
            </w:tcBorders>
            <w:vAlign w:val="center"/>
          </w:tcPr>
          <w:p w14:paraId="37002F0C"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1D199E87"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7AE3593C"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7EE35BD6"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7347297C"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396" w:type="dxa"/>
            <w:tcBorders>
              <w:top w:val="single" w:sz="4" w:space="0" w:color="000000"/>
              <w:left w:val="single" w:sz="4" w:space="0" w:color="000000"/>
              <w:bottom w:val="single" w:sz="4" w:space="0" w:color="000000"/>
              <w:right w:val="single" w:sz="4" w:space="0" w:color="000000"/>
            </w:tcBorders>
            <w:vAlign w:val="center"/>
          </w:tcPr>
          <w:p w14:paraId="0C0F66EC"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45EC1C5D"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0E08F135"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081A346E"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705A1FF2" w14:textId="77777777" w:rsidR="001426D2" w:rsidRDefault="00D15226" w:rsidP="006A7BF0">
            <w:pPr>
              <w:pStyle w:val="TableParagraph"/>
              <w:tabs>
                <w:tab w:val="num" w:pos="0"/>
              </w:tabs>
              <w:snapToGrid w:val="0"/>
              <w:ind w:right="279"/>
              <w:jc w:val="center"/>
              <w:rPr>
                <w:sz w:val="22"/>
                <w:szCs w:val="22"/>
              </w:rPr>
            </w:pPr>
            <w:r>
              <w:rPr>
                <w:color w:val="000000"/>
                <w:sz w:val="22"/>
                <w:szCs w:val="22"/>
              </w:rPr>
              <w:t>іспит</w:t>
            </w:r>
          </w:p>
        </w:tc>
      </w:tr>
      <w:tr w:rsidR="001426D2" w14:paraId="592F5645" w14:textId="77777777" w:rsidTr="006A7BF0">
        <w:trPr>
          <w:trHeight w:val="277"/>
        </w:trPr>
        <w:tc>
          <w:tcPr>
            <w:tcW w:w="919" w:type="dxa"/>
            <w:tcBorders>
              <w:top w:val="single" w:sz="4" w:space="0" w:color="000000"/>
              <w:left w:val="single" w:sz="4" w:space="0" w:color="000000"/>
              <w:bottom w:val="single" w:sz="4" w:space="0" w:color="000000"/>
              <w:right w:val="single" w:sz="4" w:space="0" w:color="000000"/>
            </w:tcBorders>
            <w:vAlign w:val="center"/>
          </w:tcPr>
          <w:p w14:paraId="2D6693A1"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19</w:t>
            </w:r>
            <w:r>
              <w:rPr>
                <w:color w:val="000000"/>
                <w:spacing w:val="-5"/>
                <w:sz w:val="22"/>
                <w:szCs w:val="22"/>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533A4E85" w14:textId="77777777" w:rsidR="001426D2" w:rsidRDefault="00D15226" w:rsidP="006A7BF0">
            <w:pPr>
              <w:tabs>
                <w:tab w:val="num" w:pos="0"/>
              </w:tabs>
              <w:rPr>
                <w:rFonts w:hint="eastAsia"/>
              </w:rPr>
            </w:pPr>
            <w:proofErr w:type="spellStart"/>
            <w:r>
              <w:rPr>
                <w:rFonts w:ascii="Times New Roman" w:hAnsi="Times New Roman"/>
                <w:b/>
                <w:color w:val="000000"/>
                <w:spacing w:val="-2"/>
                <w:sz w:val="22"/>
                <w:szCs w:val="22"/>
              </w:rPr>
              <w:t>С</w:t>
            </w:r>
            <w:r>
              <w:rPr>
                <w:rFonts w:ascii="Times New Roman" w:hAnsi="Times New Roman"/>
                <w:b/>
                <w:sz w:val="22"/>
                <w:szCs w:val="22"/>
              </w:rPr>
              <w:t>пічрайтинг</w:t>
            </w:r>
            <w:proofErr w:type="spellEnd"/>
            <w:r>
              <w:rPr>
                <w:rFonts w:ascii="Times New Roman" w:hAnsi="Times New Roman"/>
                <w:b/>
                <w:sz w:val="22"/>
                <w:szCs w:val="22"/>
              </w:rPr>
              <w:t xml:space="preserve"> та риторика в сфері спорту</w:t>
            </w:r>
          </w:p>
        </w:tc>
        <w:tc>
          <w:tcPr>
            <w:tcW w:w="479" w:type="dxa"/>
            <w:tcBorders>
              <w:top w:val="single" w:sz="4" w:space="0" w:color="000000"/>
              <w:left w:val="single" w:sz="4" w:space="0" w:color="000000"/>
              <w:bottom w:val="single" w:sz="4" w:space="0" w:color="000000"/>
              <w:right w:val="single" w:sz="4" w:space="0" w:color="000000"/>
            </w:tcBorders>
            <w:vAlign w:val="center"/>
          </w:tcPr>
          <w:p w14:paraId="7EE325A5"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6</w:t>
            </w:r>
          </w:p>
        </w:tc>
        <w:tc>
          <w:tcPr>
            <w:tcW w:w="444" w:type="dxa"/>
            <w:tcBorders>
              <w:top w:val="single" w:sz="4" w:space="0" w:color="000000"/>
              <w:left w:val="single" w:sz="4" w:space="0" w:color="000000"/>
              <w:bottom w:val="single" w:sz="4" w:space="0" w:color="000000"/>
              <w:right w:val="single" w:sz="4" w:space="0" w:color="000000"/>
            </w:tcBorders>
            <w:vAlign w:val="center"/>
          </w:tcPr>
          <w:p w14:paraId="6B282945"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7EC41F7E" w14:textId="77777777" w:rsidR="001426D2" w:rsidRDefault="001426D2" w:rsidP="006A7BF0">
            <w:pPr>
              <w:pStyle w:val="TableParagraph"/>
              <w:tabs>
                <w:tab w:val="num" w:pos="0"/>
              </w:tabs>
              <w:snapToGrid w:val="0"/>
              <w:jc w:val="center"/>
              <w:rPr>
                <w:sz w:val="22"/>
                <w:szCs w:val="22"/>
                <w:lang w:val="en-US"/>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44F92679"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2545D9FC"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03C84CDA"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396" w:type="dxa"/>
            <w:tcBorders>
              <w:top w:val="single" w:sz="4" w:space="0" w:color="000000"/>
              <w:left w:val="single" w:sz="4" w:space="0" w:color="000000"/>
              <w:bottom w:val="single" w:sz="4" w:space="0" w:color="000000"/>
              <w:right w:val="single" w:sz="4" w:space="0" w:color="000000"/>
            </w:tcBorders>
            <w:vAlign w:val="center"/>
          </w:tcPr>
          <w:p w14:paraId="3638F26E"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41B93862"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79B4D9F2"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2A1A0AA8"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44179EAE" w14:textId="77777777" w:rsidR="001426D2" w:rsidRDefault="00D15226" w:rsidP="006A7BF0">
            <w:pPr>
              <w:pStyle w:val="TableParagraph"/>
              <w:tabs>
                <w:tab w:val="num" w:pos="0"/>
              </w:tabs>
              <w:snapToGrid w:val="0"/>
              <w:ind w:right="279"/>
              <w:jc w:val="center"/>
              <w:rPr>
                <w:sz w:val="22"/>
                <w:szCs w:val="22"/>
              </w:rPr>
            </w:pPr>
            <w:r>
              <w:rPr>
                <w:color w:val="000000"/>
                <w:sz w:val="22"/>
                <w:szCs w:val="22"/>
              </w:rPr>
              <w:t>іспит</w:t>
            </w:r>
          </w:p>
        </w:tc>
      </w:tr>
      <w:tr w:rsidR="001426D2" w14:paraId="5B84AAD4" w14:textId="77777777" w:rsidTr="006A7BF0">
        <w:trPr>
          <w:trHeight w:val="277"/>
        </w:trPr>
        <w:tc>
          <w:tcPr>
            <w:tcW w:w="919" w:type="dxa"/>
            <w:tcBorders>
              <w:top w:val="single" w:sz="4" w:space="0" w:color="000000"/>
              <w:left w:val="single" w:sz="4" w:space="0" w:color="000000"/>
              <w:bottom w:val="single" w:sz="4" w:space="0" w:color="000000"/>
              <w:right w:val="single" w:sz="4" w:space="0" w:color="000000"/>
            </w:tcBorders>
            <w:vAlign w:val="center"/>
          </w:tcPr>
          <w:p w14:paraId="080D85D6" w14:textId="77777777" w:rsidR="001426D2" w:rsidRDefault="00D15226" w:rsidP="006A7BF0">
            <w:pPr>
              <w:pStyle w:val="TableParagraph"/>
              <w:tabs>
                <w:tab w:val="num" w:pos="0"/>
              </w:tabs>
              <w:spacing w:line="229" w:lineRule="exact"/>
              <w:jc w:val="center"/>
            </w:pPr>
            <w:r>
              <w:rPr>
                <w:color w:val="000000"/>
                <w:sz w:val="22"/>
                <w:szCs w:val="22"/>
              </w:rPr>
              <w:t>ОК</w:t>
            </w:r>
            <w:r>
              <w:rPr>
                <w:color w:val="000000"/>
                <w:spacing w:val="-3"/>
                <w:sz w:val="22"/>
                <w:szCs w:val="22"/>
              </w:rPr>
              <w:t xml:space="preserve"> 20</w:t>
            </w:r>
            <w:r>
              <w:rPr>
                <w:color w:val="000000"/>
                <w:spacing w:val="-5"/>
                <w:sz w:val="22"/>
                <w:szCs w:val="22"/>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09D42462" w14:textId="77777777" w:rsidR="001426D2" w:rsidRDefault="00D15226" w:rsidP="006A7BF0">
            <w:pPr>
              <w:tabs>
                <w:tab w:val="num" w:pos="0"/>
              </w:tabs>
              <w:rPr>
                <w:rFonts w:hint="eastAsia"/>
              </w:rPr>
            </w:pPr>
            <w:r>
              <w:rPr>
                <w:rFonts w:ascii="Times New Roman" w:hAnsi="Times New Roman"/>
                <w:b/>
                <w:color w:val="000000"/>
                <w:spacing w:val="-2"/>
                <w:sz w:val="22"/>
                <w:szCs w:val="22"/>
              </w:rPr>
              <w:t>Ж</w:t>
            </w:r>
            <w:r>
              <w:rPr>
                <w:rFonts w:ascii="Times New Roman" w:hAnsi="Times New Roman"/>
                <w:b/>
                <w:sz w:val="22"/>
                <w:szCs w:val="22"/>
              </w:rPr>
              <w:t>урналістська майстерність</w:t>
            </w:r>
          </w:p>
        </w:tc>
        <w:tc>
          <w:tcPr>
            <w:tcW w:w="479" w:type="dxa"/>
            <w:tcBorders>
              <w:top w:val="single" w:sz="4" w:space="0" w:color="000000"/>
              <w:left w:val="single" w:sz="4" w:space="0" w:color="000000"/>
              <w:bottom w:val="single" w:sz="4" w:space="0" w:color="000000"/>
              <w:right w:val="single" w:sz="4" w:space="0" w:color="000000"/>
            </w:tcBorders>
            <w:vAlign w:val="center"/>
          </w:tcPr>
          <w:p w14:paraId="2A847B93" w14:textId="77777777" w:rsidR="001426D2" w:rsidRDefault="00D15226" w:rsidP="006A7BF0">
            <w:pPr>
              <w:pStyle w:val="TableParagraph"/>
              <w:tabs>
                <w:tab w:val="num" w:pos="0"/>
              </w:tabs>
              <w:spacing w:line="229" w:lineRule="exact"/>
              <w:jc w:val="center"/>
              <w:rPr>
                <w:sz w:val="22"/>
                <w:szCs w:val="22"/>
              </w:rPr>
            </w:pPr>
            <w:r>
              <w:rPr>
                <w:color w:val="000000"/>
                <w:spacing w:val="-10"/>
                <w:sz w:val="22"/>
                <w:szCs w:val="22"/>
              </w:rPr>
              <w:t>6</w:t>
            </w:r>
          </w:p>
        </w:tc>
        <w:tc>
          <w:tcPr>
            <w:tcW w:w="444" w:type="dxa"/>
            <w:tcBorders>
              <w:top w:val="single" w:sz="4" w:space="0" w:color="000000"/>
              <w:left w:val="single" w:sz="4" w:space="0" w:color="000000"/>
              <w:bottom w:val="single" w:sz="4" w:space="0" w:color="000000"/>
              <w:right w:val="single" w:sz="4" w:space="0" w:color="000000"/>
            </w:tcBorders>
            <w:vAlign w:val="center"/>
          </w:tcPr>
          <w:p w14:paraId="3785842E"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182CA105"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0329FB29"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7C950C2A"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7D0090E8"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9C4098C"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58" w:type="dxa"/>
            <w:tcBorders>
              <w:top w:val="single" w:sz="4" w:space="0" w:color="000000"/>
              <w:left w:val="single" w:sz="4" w:space="0" w:color="000000"/>
              <w:bottom w:val="single" w:sz="4" w:space="0" w:color="000000"/>
              <w:right w:val="single" w:sz="4" w:space="0" w:color="000000"/>
            </w:tcBorders>
            <w:vAlign w:val="center"/>
          </w:tcPr>
          <w:p w14:paraId="10AEFDAE"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57" w:type="dxa"/>
            <w:tcBorders>
              <w:top w:val="single" w:sz="4" w:space="0" w:color="000000"/>
              <w:left w:val="single" w:sz="4" w:space="0" w:color="000000"/>
              <w:bottom w:val="single" w:sz="4" w:space="0" w:color="000000"/>
              <w:right w:val="single" w:sz="4" w:space="0" w:color="000000"/>
            </w:tcBorders>
            <w:vAlign w:val="center"/>
          </w:tcPr>
          <w:p w14:paraId="2446AA12"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45F72E4F"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36B86843" w14:textId="77777777" w:rsidR="001426D2" w:rsidRDefault="00D15226" w:rsidP="006A7BF0">
            <w:pPr>
              <w:pStyle w:val="TableParagraph"/>
              <w:tabs>
                <w:tab w:val="num" w:pos="0"/>
              </w:tabs>
              <w:snapToGrid w:val="0"/>
              <w:ind w:right="279"/>
              <w:jc w:val="center"/>
              <w:rPr>
                <w:sz w:val="22"/>
                <w:szCs w:val="22"/>
              </w:rPr>
            </w:pPr>
            <w:r>
              <w:rPr>
                <w:color w:val="000000"/>
                <w:sz w:val="22"/>
                <w:szCs w:val="22"/>
              </w:rPr>
              <w:t>іспит</w:t>
            </w:r>
          </w:p>
        </w:tc>
      </w:tr>
      <w:tr w:rsidR="001426D2" w14:paraId="125C5D31" w14:textId="77777777" w:rsidTr="006A7BF0">
        <w:trPr>
          <w:trHeight w:val="390"/>
        </w:trPr>
        <w:tc>
          <w:tcPr>
            <w:tcW w:w="919" w:type="dxa"/>
            <w:tcBorders>
              <w:top w:val="single" w:sz="4" w:space="0" w:color="000000"/>
              <w:left w:val="single" w:sz="4" w:space="0" w:color="000000"/>
              <w:bottom w:val="single" w:sz="4" w:space="0" w:color="000000"/>
              <w:right w:val="single" w:sz="4" w:space="0" w:color="000000"/>
            </w:tcBorders>
            <w:vAlign w:val="center"/>
          </w:tcPr>
          <w:p w14:paraId="0B9A74B7"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2</w:t>
            </w:r>
            <w:r>
              <w:rPr>
                <w:color w:val="000000"/>
                <w:spacing w:val="-5"/>
                <w:sz w:val="22"/>
                <w:szCs w:val="22"/>
                <w:lang w:val="en-US"/>
              </w:rPr>
              <w:t>1</w:t>
            </w:r>
            <w:r>
              <w:rPr>
                <w:color w:val="000000"/>
                <w:spacing w:val="-5"/>
                <w:sz w:val="22"/>
                <w:szCs w:val="22"/>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3F7C40F6" w14:textId="77777777" w:rsidR="001426D2" w:rsidRDefault="00D15226" w:rsidP="006A7BF0">
            <w:pPr>
              <w:tabs>
                <w:tab w:val="num" w:pos="0"/>
              </w:tabs>
              <w:rPr>
                <w:rFonts w:hint="eastAsia"/>
              </w:rPr>
            </w:pPr>
            <w:r>
              <w:rPr>
                <w:rFonts w:ascii="Times New Roman" w:hAnsi="Times New Roman"/>
                <w:b/>
                <w:color w:val="000000"/>
                <w:spacing w:val="-2"/>
                <w:sz w:val="22"/>
                <w:szCs w:val="22"/>
              </w:rPr>
              <w:t xml:space="preserve">PR </w:t>
            </w:r>
            <w:r>
              <w:rPr>
                <w:rFonts w:ascii="Times New Roman" w:hAnsi="Times New Roman"/>
                <w:b/>
                <w:sz w:val="22"/>
                <w:szCs w:val="22"/>
              </w:rPr>
              <w:t>в спорті</w:t>
            </w:r>
          </w:p>
        </w:tc>
        <w:tc>
          <w:tcPr>
            <w:tcW w:w="479" w:type="dxa"/>
            <w:tcBorders>
              <w:top w:val="single" w:sz="4" w:space="0" w:color="000000"/>
              <w:left w:val="single" w:sz="4" w:space="0" w:color="000000"/>
              <w:bottom w:val="single" w:sz="4" w:space="0" w:color="000000"/>
              <w:right w:val="single" w:sz="4" w:space="0" w:color="000000"/>
            </w:tcBorders>
            <w:vAlign w:val="center"/>
          </w:tcPr>
          <w:p w14:paraId="1CD4E4DA"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5</w:t>
            </w:r>
          </w:p>
        </w:tc>
        <w:tc>
          <w:tcPr>
            <w:tcW w:w="444" w:type="dxa"/>
            <w:tcBorders>
              <w:top w:val="single" w:sz="4" w:space="0" w:color="000000"/>
              <w:left w:val="single" w:sz="4" w:space="0" w:color="000000"/>
              <w:bottom w:val="single" w:sz="4" w:space="0" w:color="000000"/>
              <w:right w:val="single" w:sz="4" w:space="0" w:color="000000"/>
            </w:tcBorders>
            <w:vAlign w:val="center"/>
          </w:tcPr>
          <w:p w14:paraId="2E5C3D9D"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23B46F47"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5C1DB5F5"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7ADA568F"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2537B4FF"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52756A7"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58" w:type="dxa"/>
            <w:tcBorders>
              <w:top w:val="single" w:sz="4" w:space="0" w:color="000000"/>
              <w:left w:val="single" w:sz="4" w:space="0" w:color="000000"/>
              <w:bottom w:val="single" w:sz="4" w:space="0" w:color="000000"/>
              <w:right w:val="single" w:sz="4" w:space="0" w:color="000000"/>
            </w:tcBorders>
            <w:vAlign w:val="center"/>
          </w:tcPr>
          <w:p w14:paraId="31343177"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3A5A722E"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3ADB2148"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0398A771" w14:textId="77777777" w:rsidR="001426D2" w:rsidRDefault="00D15226" w:rsidP="006A7BF0">
            <w:pPr>
              <w:pStyle w:val="TableParagraph"/>
              <w:tabs>
                <w:tab w:val="num" w:pos="0"/>
              </w:tabs>
              <w:snapToGrid w:val="0"/>
              <w:ind w:right="279"/>
              <w:jc w:val="center"/>
              <w:rPr>
                <w:sz w:val="22"/>
                <w:szCs w:val="22"/>
              </w:rPr>
            </w:pPr>
            <w:r>
              <w:rPr>
                <w:color w:val="000000"/>
                <w:sz w:val="22"/>
                <w:szCs w:val="22"/>
              </w:rPr>
              <w:t>іспит</w:t>
            </w:r>
          </w:p>
        </w:tc>
      </w:tr>
      <w:tr w:rsidR="001426D2" w14:paraId="4AB5BC7E" w14:textId="77777777" w:rsidTr="006A7BF0">
        <w:trPr>
          <w:trHeight w:val="551"/>
        </w:trPr>
        <w:tc>
          <w:tcPr>
            <w:tcW w:w="919" w:type="dxa"/>
            <w:tcBorders>
              <w:top w:val="single" w:sz="4" w:space="0" w:color="000000"/>
              <w:left w:val="single" w:sz="4" w:space="0" w:color="000000"/>
              <w:bottom w:val="single" w:sz="4" w:space="0" w:color="000000"/>
              <w:right w:val="single" w:sz="4" w:space="0" w:color="000000"/>
            </w:tcBorders>
            <w:vAlign w:val="center"/>
          </w:tcPr>
          <w:p w14:paraId="7C6FCAAF"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2</w:t>
            </w:r>
            <w:r>
              <w:rPr>
                <w:color w:val="000000"/>
                <w:spacing w:val="-5"/>
                <w:sz w:val="22"/>
                <w:szCs w:val="22"/>
                <w:lang w:val="en-US"/>
              </w:rPr>
              <w:t>2</w:t>
            </w:r>
            <w:r>
              <w:rPr>
                <w:color w:val="000000"/>
                <w:spacing w:val="-5"/>
                <w:sz w:val="22"/>
                <w:szCs w:val="22"/>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67BF8A04" w14:textId="77777777" w:rsidR="001426D2" w:rsidRDefault="00D15226" w:rsidP="006A7BF0">
            <w:pPr>
              <w:tabs>
                <w:tab w:val="num" w:pos="0"/>
              </w:tabs>
              <w:rPr>
                <w:rFonts w:hint="eastAsia"/>
              </w:rPr>
            </w:pPr>
            <w:r>
              <w:rPr>
                <w:rFonts w:ascii="Times New Roman" w:hAnsi="Times New Roman"/>
                <w:b/>
                <w:bCs/>
                <w:color w:val="000000"/>
                <w:spacing w:val="-2"/>
                <w:sz w:val="22"/>
                <w:szCs w:val="22"/>
              </w:rPr>
              <w:t>П</w:t>
            </w:r>
            <w:r>
              <w:rPr>
                <w:rFonts w:ascii="Times New Roman" w:hAnsi="Times New Roman"/>
                <w:b/>
                <w:bCs/>
                <w:sz w:val="22"/>
                <w:szCs w:val="22"/>
              </w:rPr>
              <w:t>равові аспекти спортивної журналістики</w:t>
            </w:r>
          </w:p>
        </w:tc>
        <w:tc>
          <w:tcPr>
            <w:tcW w:w="479" w:type="dxa"/>
            <w:tcBorders>
              <w:top w:val="single" w:sz="4" w:space="0" w:color="000000"/>
              <w:left w:val="single" w:sz="4" w:space="0" w:color="000000"/>
              <w:bottom w:val="single" w:sz="4" w:space="0" w:color="000000"/>
              <w:right w:val="single" w:sz="4" w:space="0" w:color="000000"/>
            </w:tcBorders>
            <w:vAlign w:val="center"/>
          </w:tcPr>
          <w:p w14:paraId="3A1EB1C4"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6</w:t>
            </w:r>
          </w:p>
        </w:tc>
        <w:tc>
          <w:tcPr>
            <w:tcW w:w="444" w:type="dxa"/>
            <w:tcBorders>
              <w:top w:val="single" w:sz="4" w:space="0" w:color="000000"/>
              <w:left w:val="single" w:sz="4" w:space="0" w:color="000000"/>
              <w:bottom w:val="single" w:sz="4" w:space="0" w:color="000000"/>
              <w:right w:val="single" w:sz="4" w:space="0" w:color="000000"/>
            </w:tcBorders>
            <w:vAlign w:val="center"/>
          </w:tcPr>
          <w:p w14:paraId="46967EC6"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168A5237"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5380CB1E"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0EFD0E26"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1D148FE3" w14:textId="77777777" w:rsidR="001426D2" w:rsidRDefault="001426D2" w:rsidP="006A7BF0">
            <w:pPr>
              <w:pStyle w:val="TableParagraph"/>
              <w:tabs>
                <w:tab w:val="num" w:pos="0"/>
              </w:tabs>
              <w:snapToGrid w:val="0"/>
              <w:jc w:val="center"/>
              <w:rPr>
                <w:lang w:val="en-US"/>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8E0C744"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22494057"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57" w:type="dxa"/>
            <w:tcBorders>
              <w:top w:val="single" w:sz="4" w:space="0" w:color="000000"/>
              <w:left w:val="single" w:sz="4" w:space="0" w:color="000000"/>
              <w:bottom w:val="single" w:sz="4" w:space="0" w:color="000000"/>
              <w:right w:val="single" w:sz="4" w:space="0" w:color="000000"/>
            </w:tcBorders>
            <w:vAlign w:val="center"/>
          </w:tcPr>
          <w:p w14:paraId="6F360BC4"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58" w:type="dxa"/>
            <w:tcBorders>
              <w:top w:val="single" w:sz="4" w:space="0" w:color="000000"/>
              <w:left w:val="single" w:sz="4" w:space="0" w:color="000000"/>
              <w:bottom w:val="single" w:sz="4" w:space="0" w:color="000000"/>
              <w:right w:val="single" w:sz="4" w:space="0" w:color="000000"/>
            </w:tcBorders>
            <w:vAlign w:val="center"/>
          </w:tcPr>
          <w:p w14:paraId="076E46F5"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2CA4D615" w14:textId="77777777" w:rsidR="001426D2" w:rsidRDefault="00D15226" w:rsidP="006A7BF0">
            <w:pPr>
              <w:pStyle w:val="TableParagraph"/>
              <w:tabs>
                <w:tab w:val="num" w:pos="0"/>
              </w:tabs>
              <w:snapToGrid w:val="0"/>
              <w:ind w:right="279"/>
              <w:jc w:val="center"/>
              <w:rPr>
                <w:sz w:val="22"/>
                <w:szCs w:val="22"/>
              </w:rPr>
            </w:pPr>
            <w:r>
              <w:rPr>
                <w:color w:val="000000"/>
                <w:sz w:val="22"/>
                <w:szCs w:val="22"/>
              </w:rPr>
              <w:t>іспит</w:t>
            </w:r>
          </w:p>
        </w:tc>
      </w:tr>
      <w:tr w:rsidR="001426D2" w14:paraId="69BA7ECB" w14:textId="77777777" w:rsidTr="006A7BF0">
        <w:trPr>
          <w:trHeight w:val="551"/>
        </w:trPr>
        <w:tc>
          <w:tcPr>
            <w:tcW w:w="919" w:type="dxa"/>
            <w:tcBorders>
              <w:left w:val="single" w:sz="4" w:space="0" w:color="000000"/>
              <w:bottom w:val="single" w:sz="4" w:space="0" w:color="000000"/>
              <w:right w:val="single" w:sz="4" w:space="0" w:color="000000"/>
            </w:tcBorders>
            <w:vAlign w:val="center"/>
          </w:tcPr>
          <w:p w14:paraId="390D17F3" w14:textId="77777777" w:rsidR="001426D2" w:rsidRDefault="00D15226" w:rsidP="006A7BF0">
            <w:pPr>
              <w:pStyle w:val="TableParagraph"/>
              <w:tabs>
                <w:tab w:val="num" w:pos="0"/>
              </w:tabs>
              <w:spacing w:line="234" w:lineRule="exact"/>
              <w:jc w:val="center"/>
            </w:pPr>
            <w:r>
              <w:rPr>
                <w:sz w:val="22"/>
                <w:szCs w:val="22"/>
              </w:rPr>
              <w:t>ОК2</w:t>
            </w:r>
            <w:r>
              <w:rPr>
                <w:sz w:val="22"/>
                <w:szCs w:val="22"/>
                <w:lang w:val="en-US"/>
              </w:rPr>
              <w:t>3</w:t>
            </w:r>
          </w:p>
        </w:tc>
        <w:tc>
          <w:tcPr>
            <w:tcW w:w="3089" w:type="dxa"/>
            <w:tcBorders>
              <w:left w:val="single" w:sz="4" w:space="0" w:color="000000"/>
              <w:bottom w:val="single" w:sz="4" w:space="0" w:color="000000"/>
              <w:right w:val="single" w:sz="4" w:space="0" w:color="000000"/>
            </w:tcBorders>
            <w:vAlign w:val="center"/>
          </w:tcPr>
          <w:p w14:paraId="465C8784" w14:textId="77777777" w:rsidR="001426D2" w:rsidRDefault="00D15226" w:rsidP="006A7BF0">
            <w:pPr>
              <w:tabs>
                <w:tab w:val="num" w:pos="0"/>
              </w:tabs>
              <w:rPr>
                <w:rFonts w:hint="eastAsia"/>
              </w:rPr>
            </w:pPr>
            <w:r>
              <w:rPr>
                <w:rFonts w:ascii="Times New Roman" w:hAnsi="Times New Roman"/>
                <w:b/>
                <w:bCs/>
                <w:sz w:val="22"/>
                <w:szCs w:val="22"/>
              </w:rPr>
              <w:t>Аналітика в спортивній журналістиці</w:t>
            </w:r>
          </w:p>
        </w:tc>
        <w:tc>
          <w:tcPr>
            <w:tcW w:w="479" w:type="dxa"/>
            <w:tcBorders>
              <w:left w:val="single" w:sz="4" w:space="0" w:color="000000"/>
              <w:bottom w:val="single" w:sz="4" w:space="0" w:color="000000"/>
              <w:right w:val="single" w:sz="4" w:space="0" w:color="000000"/>
            </w:tcBorders>
            <w:vAlign w:val="center"/>
          </w:tcPr>
          <w:p w14:paraId="66C79C4E" w14:textId="77777777" w:rsidR="001426D2" w:rsidRDefault="00D15226" w:rsidP="006A7BF0">
            <w:pPr>
              <w:pStyle w:val="TableParagraph"/>
              <w:tabs>
                <w:tab w:val="num" w:pos="0"/>
              </w:tabs>
              <w:spacing w:line="234" w:lineRule="exact"/>
              <w:jc w:val="center"/>
              <w:rPr>
                <w:sz w:val="22"/>
                <w:szCs w:val="22"/>
              </w:rPr>
            </w:pPr>
            <w:r>
              <w:rPr>
                <w:sz w:val="22"/>
                <w:szCs w:val="22"/>
              </w:rPr>
              <w:t>9</w:t>
            </w:r>
          </w:p>
        </w:tc>
        <w:tc>
          <w:tcPr>
            <w:tcW w:w="444" w:type="dxa"/>
            <w:tcBorders>
              <w:left w:val="single" w:sz="4" w:space="0" w:color="000000"/>
              <w:bottom w:val="single" w:sz="4" w:space="0" w:color="000000"/>
              <w:right w:val="single" w:sz="4" w:space="0" w:color="000000"/>
            </w:tcBorders>
            <w:vAlign w:val="center"/>
          </w:tcPr>
          <w:p w14:paraId="12C455DF" w14:textId="77777777" w:rsidR="001426D2" w:rsidRDefault="001426D2" w:rsidP="006A7BF0">
            <w:pPr>
              <w:pStyle w:val="TableParagraph"/>
              <w:tabs>
                <w:tab w:val="num" w:pos="0"/>
              </w:tabs>
              <w:snapToGrid w:val="0"/>
              <w:jc w:val="center"/>
              <w:rPr>
                <w:sz w:val="22"/>
                <w:szCs w:val="22"/>
              </w:rPr>
            </w:pPr>
          </w:p>
        </w:tc>
        <w:tc>
          <w:tcPr>
            <w:tcW w:w="397" w:type="dxa"/>
            <w:tcBorders>
              <w:left w:val="single" w:sz="4" w:space="0" w:color="000000"/>
              <w:bottom w:val="single" w:sz="4" w:space="0" w:color="000000"/>
              <w:right w:val="single" w:sz="4" w:space="0" w:color="000000"/>
            </w:tcBorders>
            <w:vAlign w:val="center"/>
          </w:tcPr>
          <w:p w14:paraId="111F1751" w14:textId="77777777" w:rsidR="001426D2" w:rsidRDefault="001426D2" w:rsidP="006A7BF0">
            <w:pPr>
              <w:pStyle w:val="TableParagraph"/>
              <w:tabs>
                <w:tab w:val="num" w:pos="0"/>
              </w:tabs>
              <w:snapToGrid w:val="0"/>
              <w:jc w:val="center"/>
              <w:rPr>
                <w:sz w:val="22"/>
                <w:szCs w:val="22"/>
              </w:rPr>
            </w:pPr>
          </w:p>
        </w:tc>
        <w:tc>
          <w:tcPr>
            <w:tcW w:w="446" w:type="dxa"/>
            <w:gridSpan w:val="2"/>
            <w:tcBorders>
              <w:left w:val="single" w:sz="4" w:space="0" w:color="000000"/>
              <w:bottom w:val="single" w:sz="4" w:space="0" w:color="000000"/>
              <w:right w:val="single" w:sz="4" w:space="0" w:color="000000"/>
            </w:tcBorders>
            <w:vAlign w:val="center"/>
          </w:tcPr>
          <w:p w14:paraId="70CE46F4" w14:textId="77777777" w:rsidR="001426D2" w:rsidRDefault="001426D2" w:rsidP="006A7BF0">
            <w:pPr>
              <w:pStyle w:val="TableParagraph"/>
              <w:tabs>
                <w:tab w:val="num" w:pos="0"/>
              </w:tabs>
              <w:snapToGrid w:val="0"/>
              <w:jc w:val="center"/>
              <w:rPr>
                <w:sz w:val="22"/>
                <w:szCs w:val="22"/>
              </w:rPr>
            </w:pPr>
          </w:p>
        </w:tc>
        <w:tc>
          <w:tcPr>
            <w:tcW w:w="350" w:type="dxa"/>
            <w:tcBorders>
              <w:left w:val="single" w:sz="4" w:space="0" w:color="000000"/>
              <w:bottom w:val="single" w:sz="4" w:space="0" w:color="000000"/>
              <w:right w:val="single" w:sz="4" w:space="0" w:color="000000"/>
            </w:tcBorders>
            <w:vAlign w:val="center"/>
          </w:tcPr>
          <w:p w14:paraId="3484F840" w14:textId="77777777" w:rsidR="001426D2" w:rsidRDefault="001426D2" w:rsidP="006A7BF0">
            <w:pPr>
              <w:pStyle w:val="TableParagraph"/>
              <w:tabs>
                <w:tab w:val="num" w:pos="0"/>
              </w:tabs>
              <w:snapToGrid w:val="0"/>
              <w:jc w:val="center"/>
              <w:rPr>
                <w:sz w:val="22"/>
                <w:szCs w:val="22"/>
              </w:rPr>
            </w:pPr>
          </w:p>
        </w:tc>
        <w:tc>
          <w:tcPr>
            <w:tcW w:w="402" w:type="dxa"/>
            <w:tcBorders>
              <w:left w:val="single" w:sz="4" w:space="0" w:color="000000"/>
              <w:bottom w:val="single" w:sz="4" w:space="0" w:color="000000"/>
              <w:right w:val="single" w:sz="4" w:space="0" w:color="000000"/>
            </w:tcBorders>
            <w:vAlign w:val="center"/>
          </w:tcPr>
          <w:p w14:paraId="6C348198" w14:textId="77777777" w:rsidR="001426D2" w:rsidRDefault="001426D2" w:rsidP="006A7BF0">
            <w:pPr>
              <w:pStyle w:val="TableParagraph"/>
              <w:tabs>
                <w:tab w:val="num" w:pos="0"/>
              </w:tabs>
              <w:snapToGrid w:val="0"/>
              <w:jc w:val="center"/>
              <w:rPr>
                <w:sz w:val="22"/>
                <w:szCs w:val="22"/>
              </w:rPr>
            </w:pPr>
          </w:p>
        </w:tc>
        <w:tc>
          <w:tcPr>
            <w:tcW w:w="396" w:type="dxa"/>
            <w:tcBorders>
              <w:left w:val="single" w:sz="4" w:space="0" w:color="000000"/>
              <w:bottom w:val="single" w:sz="4" w:space="0" w:color="000000"/>
              <w:right w:val="single" w:sz="4" w:space="0" w:color="000000"/>
            </w:tcBorders>
            <w:vAlign w:val="center"/>
          </w:tcPr>
          <w:p w14:paraId="355C95F6" w14:textId="77777777" w:rsidR="001426D2" w:rsidRDefault="001426D2" w:rsidP="006A7BF0">
            <w:pPr>
              <w:pStyle w:val="TableParagraph"/>
              <w:tabs>
                <w:tab w:val="num" w:pos="0"/>
              </w:tabs>
              <w:snapToGrid w:val="0"/>
              <w:jc w:val="center"/>
              <w:rPr>
                <w:sz w:val="22"/>
                <w:szCs w:val="22"/>
              </w:rPr>
            </w:pPr>
          </w:p>
        </w:tc>
        <w:tc>
          <w:tcPr>
            <w:tcW w:w="458" w:type="dxa"/>
            <w:tcBorders>
              <w:left w:val="single" w:sz="4" w:space="0" w:color="000000"/>
              <w:bottom w:val="single" w:sz="4" w:space="0" w:color="000000"/>
              <w:right w:val="single" w:sz="4" w:space="0" w:color="000000"/>
            </w:tcBorders>
            <w:vAlign w:val="center"/>
          </w:tcPr>
          <w:p w14:paraId="3BF1CE04" w14:textId="77777777" w:rsidR="001426D2" w:rsidRDefault="00D15226" w:rsidP="006A7BF0">
            <w:pPr>
              <w:pStyle w:val="TableParagraph"/>
              <w:tabs>
                <w:tab w:val="num" w:pos="0"/>
              </w:tabs>
              <w:snapToGrid w:val="0"/>
              <w:jc w:val="center"/>
              <w:rPr>
                <w:sz w:val="22"/>
                <w:szCs w:val="22"/>
              </w:rPr>
            </w:pPr>
            <w:r>
              <w:rPr>
                <w:sz w:val="22"/>
                <w:szCs w:val="22"/>
              </w:rPr>
              <w:t>+</w:t>
            </w:r>
          </w:p>
        </w:tc>
        <w:tc>
          <w:tcPr>
            <w:tcW w:w="457" w:type="dxa"/>
            <w:tcBorders>
              <w:left w:val="single" w:sz="4" w:space="0" w:color="000000"/>
              <w:bottom w:val="single" w:sz="4" w:space="0" w:color="000000"/>
              <w:right w:val="single" w:sz="4" w:space="0" w:color="000000"/>
            </w:tcBorders>
            <w:vAlign w:val="center"/>
          </w:tcPr>
          <w:p w14:paraId="46794C84" w14:textId="77777777" w:rsidR="001426D2" w:rsidRDefault="00D15226" w:rsidP="006A7BF0">
            <w:pPr>
              <w:pStyle w:val="TableParagraph"/>
              <w:tabs>
                <w:tab w:val="num" w:pos="0"/>
              </w:tabs>
              <w:snapToGrid w:val="0"/>
              <w:jc w:val="center"/>
              <w:rPr>
                <w:sz w:val="22"/>
                <w:szCs w:val="22"/>
              </w:rPr>
            </w:pPr>
            <w:r>
              <w:rPr>
                <w:sz w:val="22"/>
                <w:szCs w:val="22"/>
              </w:rPr>
              <w:t>+</w:t>
            </w:r>
          </w:p>
        </w:tc>
        <w:tc>
          <w:tcPr>
            <w:tcW w:w="458" w:type="dxa"/>
            <w:tcBorders>
              <w:left w:val="single" w:sz="4" w:space="0" w:color="000000"/>
              <w:bottom w:val="single" w:sz="4" w:space="0" w:color="000000"/>
              <w:right w:val="single" w:sz="4" w:space="0" w:color="000000"/>
            </w:tcBorders>
            <w:vAlign w:val="center"/>
          </w:tcPr>
          <w:p w14:paraId="36792E5C" w14:textId="77777777" w:rsidR="001426D2" w:rsidRDefault="001426D2" w:rsidP="006A7BF0">
            <w:pPr>
              <w:pStyle w:val="TableParagraph"/>
              <w:tabs>
                <w:tab w:val="num" w:pos="0"/>
              </w:tabs>
              <w:snapToGrid w:val="0"/>
              <w:ind w:right="279"/>
              <w:jc w:val="center"/>
              <w:rPr>
                <w:sz w:val="22"/>
                <w:szCs w:val="22"/>
              </w:rPr>
            </w:pPr>
          </w:p>
        </w:tc>
        <w:tc>
          <w:tcPr>
            <w:tcW w:w="1437" w:type="dxa"/>
            <w:tcBorders>
              <w:left w:val="single" w:sz="4" w:space="0" w:color="000000"/>
              <w:bottom w:val="single" w:sz="4" w:space="0" w:color="000000"/>
              <w:right w:val="single" w:sz="4" w:space="0" w:color="000000"/>
            </w:tcBorders>
            <w:vAlign w:val="center"/>
          </w:tcPr>
          <w:p w14:paraId="61F4410F" w14:textId="77777777" w:rsidR="001426D2" w:rsidRDefault="00D15226" w:rsidP="006A7BF0">
            <w:pPr>
              <w:pStyle w:val="TableParagraph"/>
              <w:tabs>
                <w:tab w:val="num" w:pos="0"/>
              </w:tabs>
              <w:snapToGrid w:val="0"/>
              <w:ind w:right="279"/>
              <w:jc w:val="center"/>
              <w:rPr>
                <w:sz w:val="22"/>
                <w:szCs w:val="22"/>
              </w:rPr>
            </w:pPr>
            <w:r>
              <w:rPr>
                <w:sz w:val="22"/>
                <w:szCs w:val="22"/>
              </w:rPr>
              <w:t>іспит</w:t>
            </w:r>
          </w:p>
          <w:p w14:paraId="7270BAC8" w14:textId="77777777" w:rsidR="001426D2" w:rsidRDefault="001426D2" w:rsidP="006A7BF0">
            <w:pPr>
              <w:pStyle w:val="TableParagraph"/>
              <w:tabs>
                <w:tab w:val="num" w:pos="0"/>
              </w:tabs>
              <w:snapToGrid w:val="0"/>
              <w:ind w:right="279"/>
              <w:jc w:val="center"/>
              <w:rPr>
                <w:sz w:val="22"/>
                <w:szCs w:val="22"/>
              </w:rPr>
            </w:pPr>
          </w:p>
        </w:tc>
      </w:tr>
      <w:tr w:rsidR="001426D2" w14:paraId="27D3F1AA" w14:textId="77777777" w:rsidTr="006A7BF0">
        <w:trPr>
          <w:trHeight w:val="428"/>
        </w:trPr>
        <w:tc>
          <w:tcPr>
            <w:tcW w:w="919" w:type="dxa"/>
            <w:tcBorders>
              <w:top w:val="single" w:sz="4" w:space="0" w:color="000000"/>
              <w:left w:val="single" w:sz="4" w:space="0" w:color="000000"/>
              <w:bottom w:val="single" w:sz="4" w:space="0" w:color="000000"/>
              <w:right w:val="single" w:sz="4" w:space="0" w:color="000000"/>
            </w:tcBorders>
            <w:vAlign w:val="center"/>
          </w:tcPr>
          <w:p w14:paraId="329F2091" w14:textId="77777777" w:rsidR="001426D2" w:rsidRDefault="00D15226" w:rsidP="006A7BF0">
            <w:pPr>
              <w:pStyle w:val="TableParagraph"/>
              <w:tabs>
                <w:tab w:val="num" w:pos="0"/>
              </w:tabs>
              <w:spacing w:line="229" w:lineRule="exact"/>
              <w:jc w:val="center"/>
            </w:pPr>
            <w:r>
              <w:rPr>
                <w:color w:val="000000"/>
                <w:sz w:val="22"/>
                <w:szCs w:val="22"/>
              </w:rPr>
              <w:t>ОК</w:t>
            </w:r>
            <w:r>
              <w:rPr>
                <w:color w:val="000000"/>
                <w:spacing w:val="-3"/>
                <w:sz w:val="22"/>
                <w:szCs w:val="22"/>
              </w:rPr>
              <w:t xml:space="preserve"> </w:t>
            </w:r>
            <w:r>
              <w:rPr>
                <w:color w:val="000000"/>
                <w:spacing w:val="-5"/>
                <w:sz w:val="22"/>
                <w:szCs w:val="22"/>
              </w:rPr>
              <w:t>2</w:t>
            </w:r>
            <w:r>
              <w:rPr>
                <w:color w:val="000000"/>
                <w:spacing w:val="-5"/>
                <w:sz w:val="22"/>
                <w:szCs w:val="22"/>
                <w:lang w:val="en-US"/>
              </w:rPr>
              <w:t>4</w:t>
            </w:r>
            <w:r>
              <w:rPr>
                <w:color w:val="000000"/>
                <w:spacing w:val="-5"/>
                <w:sz w:val="22"/>
                <w:szCs w:val="22"/>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1DB126F5" w14:textId="77777777" w:rsidR="001426D2" w:rsidRDefault="00D15226" w:rsidP="006A7BF0">
            <w:pPr>
              <w:tabs>
                <w:tab w:val="num" w:pos="0"/>
              </w:tabs>
              <w:rPr>
                <w:rFonts w:hint="eastAsia"/>
              </w:rPr>
            </w:pPr>
            <w:r>
              <w:rPr>
                <w:rFonts w:ascii="Times New Roman" w:hAnsi="Times New Roman"/>
                <w:b/>
                <w:color w:val="000000"/>
                <w:sz w:val="22"/>
                <w:szCs w:val="22"/>
              </w:rPr>
              <w:t>К</w:t>
            </w:r>
            <w:r>
              <w:rPr>
                <w:rFonts w:ascii="Times New Roman" w:hAnsi="Times New Roman"/>
                <w:b/>
                <w:sz w:val="22"/>
                <w:szCs w:val="22"/>
              </w:rPr>
              <w:t>урсова робота зі спеціальності</w:t>
            </w:r>
          </w:p>
        </w:tc>
        <w:tc>
          <w:tcPr>
            <w:tcW w:w="479" w:type="dxa"/>
            <w:tcBorders>
              <w:top w:val="single" w:sz="4" w:space="0" w:color="000000"/>
              <w:left w:val="single" w:sz="4" w:space="0" w:color="000000"/>
              <w:bottom w:val="single" w:sz="4" w:space="0" w:color="000000"/>
              <w:right w:val="single" w:sz="4" w:space="0" w:color="000000"/>
            </w:tcBorders>
            <w:vAlign w:val="center"/>
          </w:tcPr>
          <w:p w14:paraId="30303509" w14:textId="77777777" w:rsidR="001426D2" w:rsidRDefault="00D15226" w:rsidP="006A7BF0">
            <w:pPr>
              <w:pStyle w:val="TableParagraph"/>
              <w:tabs>
                <w:tab w:val="num" w:pos="0"/>
              </w:tabs>
              <w:spacing w:line="229" w:lineRule="exact"/>
              <w:jc w:val="center"/>
              <w:rPr>
                <w:sz w:val="22"/>
                <w:szCs w:val="22"/>
              </w:rPr>
            </w:pPr>
            <w:r>
              <w:rPr>
                <w:color w:val="000000"/>
                <w:spacing w:val="-10"/>
                <w:sz w:val="22"/>
                <w:szCs w:val="22"/>
              </w:rPr>
              <w:t>4</w:t>
            </w:r>
          </w:p>
        </w:tc>
        <w:tc>
          <w:tcPr>
            <w:tcW w:w="444" w:type="dxa"/>
            <w:tcBorders>
              <w:top w:val="single" w:sz="4" w:space="0" w:color="000000"/>
              <w:left w:val="single" w:sz="4" w:space="0" w:color="000000"/>
              <w:bottom w:val="single" w:sz="4" w:space="0" w:color="000000"/>
              <w:right w:val="single" w:sz="4" w:space="0" w:color="000000"/>
            </w:tcBorders>
            <w:vAlign w:val="center"/>
          </w:tcPr>
          <w:p w14:paraId="446F5E4E"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7F81AD79"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2CE904AD"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0265354C"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7FBA4CEB"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2925C8F0"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299A6971"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57" w:type="dxa"/>
            <w:tcBorders>
              <w:top w:val="single" w:sz="4" w:space="0" w:color="000000"/>
              <w:left w:val="single" w:sz="4" w:space="0" w:color="000000"/>
              <w:bottom w:val="single" w:sz="4" w:space="0" w:color="000000"/>
              <w:right w:val="single" w:sz="4" w:space="0" w:color="000000"/>
            </w:tcBorders>
            <w:vAlign w:val="center"/>
          </w:tcPr>
          <w:p w14:paraId="23CBEE1E"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617AB51C"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3B82E690" w14:textId="77777777" w:rsidR="001426D2" w:rsidRDefault="00D15226" w:rsidP="006A7BF0">
            <w:pPr>
              <w:pStyle w:val="TableParagraph"/>
              <w:tabs>
                <w:tab w:val="num" w:pos="0"/>
              </w:tabs>
              <w:snapToGrid w:val="0"/>
              <w:ind w:right="279"/>
              <w:jc w:val="center"/>
              <w:rPr>
                <w:sz w:val="22"/>
                <w:szCs w:val="22"/>
              </w:rPr>
            </w:pPr>
            <w:r>
              <w:rPr>
                <w:color w:val="000000"/>
                <w:sz w:val="22"/>
                <w:szCs w:val="22"/>
              </w:rPr>
              <w:t>захист</w:t>
            </w:r>
          </w:p>
        </w:tc>
      </w:tr>
      <w:tr w:rsidR="001426D2" w14:paraId="4C383088" w14:textId="77777777" w:rsidTr="006A7BF0">
        <w:trPr>
          <w:trHeight w:val="390"/>
        </w:trPr>
        <w:tc>
          <w:tcPr>
            <w:tcW w:w="919" w:type="dxa"/>
            <w:tcBorders>
              <w:top w:val="single" w:sz="4" w:space="0" w:color="000000"/>
              <w:left w:val="single" w:sz="4" w:space="0" w:color="000000"/>
              <w:bottom w:val="single" w:sz="4" w:space="0" w:color="000000"/>
              <w:right w:val="single" w:sz="4" w:space="0" w:color="000000"/>
            </w:tcBorders>
            <w:vAlign w:val="center"/>
          </w:tcPr>
          <w:p w14:paraId="08EAC7F3" w14:textId="77777777" w:rsidR="001426D2" w:rsidRDefault="00D15226" w:rsidP="006A7BF0">
            <w:pPr>
              <w:pStyle w:val="TableParagraph"/>
              <w:tabs>
                <w:tab w:val="num" w:pos="0"/>
              </w:tabs>
              <w:spacing w:line="234" w:lineRule="exact"/>
              <w:jc w:val="center"/>
            </w:pPr>
            <w:r>
              <w:rPr>
                <w:color w:val="000000"/>
                <w:sz w:val="22"/>
                <w:szCs w:val="22"/>
              </w:rPr>
              <w:lastRenderedPageBreak/>
              <w:t>ОК</w:t>
            </w:r>
            <w:r>
              <w:rPr>
                <w:color w:val="000000"/>
                <w:spacing w:val="-3"/>
                <w:sz w:val="22"/>
                <w:szCs w:val="22"/>
              </w:rPr>
              <w:t xml:space="preserve"> </w:t>
            </w:r>
            <w:r>
              <w:rPr>
                <w:color w:val="000000"/>
                <w:spacing w:val="-5"/>
                <w:sz w:val="22"/>
                <w:szCs w:val="22"/>
              </w:rPr>
              <w:t>2</w:t>
            </w:r>
            <w:r>
              <w:rPr>
                <w:color w:val="000000"/>
                <w:spacing w:val="-5"/>
                <w:sz w:val="22"/>
                <w:szCs w:val="22"/>
                <w:lang w:val="en-US"/>
              </w:rPr>
              <w:t>5</w:t>
            </w:r>
            <w:r>
              <w:rPr>
                <w:color w:val="000000"/>
                <w:spacing w:val="-5"/>
                <w:sz w:val="22"/>
                <w:szCs w:val="22"/>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320569CE" w14:textId="77777777" w:rsidR="001426D2" w:rsidRDefault="00D15226" w:rsidP="006A7BF0">
            <w:pPr>
              <w:tabs>
                <w:tab w:val="num" w:pos="0"/>
              </w:tabs>
              <w:rPr>
                <w:rFonts w:hint="eastAsia"/>
              </w:rPr>
            </w:pPr>
            <w:r>
              <w:rPr>
                <w:rFonts w:ascii="Times New Roman" w:hAnsi="Times New Roman"/>
                <w:b/>
                <w:color w:val="000000"/>
                <w:spacing w:val="-2"/>
                <w:sz w:val="22"/>
                <w:szCs w:val="22"/>
              </w:rPr>
              <w:t>Т</w:t>
            </w:r>
            <w:r>
              <w:rPr>
                <w:rFonts w:ascii="Times New Roman" w:hAnsi="Times New Roman"/>
                <w:b/>
                <w:sz w:val="22"/>
                <w:szCs w:val="22"/>
              </w:rPr>
              <w:t>еорія і методика  спортивних ігор</w:t>
            </w:r>
          </w:p>
        </w:tc>
        <w:tc>
          <w:tcPr>
            <w:tcW w:w="479" w:type="dxa"/>
            <w:tcBorders>
              <w:top w:val="single" w:sz="4" w:space="0" w:color="000000"/>
              <w:left w:val="single" w:sz="4" w:space="0" w:color="000000"/>
              <w:bottom w:val="single" w:sz="4" w:space="0" w:color="000000"/>
              <w:right w:val="single" w:sz="4" w:space="0" w:color="000000"/>
            </w:tcBorders>
            <w:vAlign w:val="center"/>
          </w:tcPr>
          <w:p w14:paraId="14B8C3FA"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5</w:t>
            </w:r>
          </w:p>
        </w:tc>
        <w:tc>
          <w:tcPr>
            <w:tcW w:w="444" w:type="dxa"/>
            <w:tcBorders>
              <w:top w:val="single" w:sz="4" w:space="0" w:color="000000"/>
              <w:left w:val="single" w:sz="4" w:space="0" w:color="000000"/>
              <w:bottom w:val="single" w:sz="4" w:space="0" w:color="000000"/>
              <w:right w:val="single" w:sz="4" w:space="0" w:color="000000"/>
            </w:tcBorders>
            <w:vAlign w:val="center"/>
          </w:tcPr>
          <w:p w14:paraId="0F4313E2"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1B5E7236"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1150426F"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F11545F"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66DE9541"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0410C92A"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13020EFA"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51054192"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58" w:type="dxa"/>
            <w:tcBorders>
              <w:top w:val="single" w:sz="4" w:space="0" w:color="000000"/>
              <w:left w:val="single" w:sz="4" w:space="0" w:color="000000"/>
              <w:bottom w:val="single" w:sz="4" w:space="0" w:color="000000"/>
              <w:right w:val="single" w:sz="4" w:space="0" w:color="000000"/>
            </w:tcBorders>
            <w:vAlign w:val="center"/>
          </w:tcPr>
          <w:p w14:paraId="51B15315"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1ACD2CB1" w14:textId="77777777" w:rsidR="001426D2" w:rsidRDefault="00D15226" w:rsidP="006A7BF0">
            <w:pPr>
              <w:pStyle w:val="TableParagraph"/>
              <w:tabs>
                <w:tab w:val="num" w:pos="0"/>
              </w:tabs>
              <w:snapToGrid w:val="0"/>
              <w:ind w:right="279"/>
              <w:jc w:val="center"/>
              <w:rPr>
                <w:sz w:val="22"/>
                <w:szCs w:val="22"/>
              </w:rPr>
            </w:pPr>
            <w:r>
              <w:rPr>
                <w:color w:val="000000"/>
                <w:sz w:val="22"/>
                <w:szCs w:val="22"/>
              </w:rPr>
              <w:t>іспит</w:t>
            </w:r>
          </w:p>
        </w:tc>
      </w:tr>
      <w:tr w:rsidR="001426D2" w14:paraId="5D8FCC3D" w14:textId="77777777" w:rsidTr="006A7BF0">
        <w:trPr>
          <w:trHeight w:val="510"/>
        </w:trPr>
        <w:tc>
          <w:tcPr>
            <w:tcW w:w="919" w:type="dxa"/>
            <w:tcBorders>
              <w:top w:val="single" w:sz="4" w:space="0" w:color="000000"/>
              <w:left w:val="single" w:sz="4" w:space="0" w:color="000000"/>
              <w:bottom w:val="single" w:sz="4" w:space="0" w:color="000000"/>
              <w:right w:val="single" w:sz="4" w:space="0" w:color="000000"/>
            </w:tcBorders>
            <w:vAlign w:val="center"/>
          </w:tcPr>
          <w:p w14:paraId="22AAAE05"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2</w:t>
            </w:r>
            <w:r>
              <w:rPr>
                <w:color w:val="000000"/>
                <w:spacing w:val="-5"/>
                <w:sz w:val="22"/>
                <w:szCs w:val="22"/>
                <w:lang w:val="en-US"/>
              </w:rPr>
              <w:t>6</w:t>
            </w:r>
            <w:r>
              <w:rPr>
                <w:color w:val="000000"/>
                <w:spacing w:val="-5"/>
                <w:sz w:val="22"/>
                <w:szCs w:val="22"/>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08E2BCC7" w14:textId="77777777" w:rsidR="001426D2" w:rsidRDefault="00D15226" w:rsidP="006A7BF0">
            <w:pPr>
              <w:tabs>
                <w:tab w:val="num" w:pos="0"/>
              </w:tabs>
              <w:rPr>
                <w:rFonts w:hint="eastAsia"/>
              </w:rPr>
            </w:pPr>
            <w:r>
              <w:rPr>
                <w:rFonts w:ascii="Times New Roman" w:hAnsi="Times New Roman"/>
                <w:b/>
                <w:color w:val="000000"/>
                <w:spacing w:val="-2"/>
                <w:sz w:val="22"/>
                <w:szCs w:val="22"/>
              </w:rPr>
              <w:t>С</w:t>
            </w:r>
            <w:r>
              <w:rPr>
                <w:rFonts w:ascii="Times New Roman" w:hAnsi="Times New Roman"/>
                <w:b/>
                <w:sz w:val="22"/>
                <w:szCs w:val="22"/>
              </w:rPr>
              <w:t xml:space="preserve">портивний </w:t>
            </w:r>
            <w:proofErr w:type="spellStart"/>
            <w:r>
              <w:rPr>
                <w:rFonts w:ascii="Times New Roman" w:hAnsi="Times New Roman"/>
                <w:b/>
                <w:sz w:val="22"/>
                <w:szCs w:val="22"/>
              </w:rPr>
              <w:t>медіаменеджмент</w:t>
            </w:r>
            <w:proofErr w:type="spellEnd"/>
            <w:r>
              <w:rPr>
                <w:rFonts w:ascii="Times New Roman" w:hAnsi="Times New Roman"/>
                <w:b/>
                <w:sz w:val="22"/>
                <w:szCs w:val="22"/>
              </w:rPr>
              <w:t xml:space="preserve"> та </w:t>
            </w:r>
            <w:proofErr w:type="spellStart"/>
            <w:r>
              <w:rPr>
                <w:rFonts w:ascii="Times New Roman" w:hAnsi="Times New Roman"/>
                <w:b/>
                <w:sz w:val="22"/>
                <w:szCs w:val="22"/>
              </w:rPr>
              <w:t>медіамаркетинг</w:t>
            </w:r>
            <w:proofErr w:type="spellEnd"/>
          </w:p>
        </w:tc>
        <w:tc>
          <w:tcPr>
            <w:tcW w:w="479" w:type="dxa"/>
            <w:tcBorders>
              <w:top w:val="single" w:sz="4" w:space="0" w:color="000000"/>
              <w:left w:val="single" w:sz="4" w:space="0" w:color="000000"/>
              <w:bottom w:val="single" w:sz="4" w:space="0" w:color="000000"/>
              <w:right w:val="single" w:sz="4" w:space="0" w:color="000000"/>
            </w:tcBorders>
            <w:vAlign w:val="center"/>
          </w:tcPr>
          <w:p w14:paraId="7D70D24A"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5</w:t>
            </w:r>
          </w:p>
        </w:tc>
        <w:tc>
          <w:tcPr>
            <w:tcW w:w="444" w:type="dxa"/>
            <w:tcBorders>
              <w:top w:val="single" w:sz="4" w:space="0" w:color="000000"/>
              <w:left w:val="single" w:sz="4" w:space="0" w:color="000000"/>
              <w:bottom w:val="single" w:sz="4" w:space="0" w:color="000000"/>
              <w:right w:val="single" w:sz="4" w:space="0" w:color="000000"/>
            </w:tcBorders>
            <w:vAlign w:val="center"/>
          </w:tcPr>
          <w:p w14:paraId="6C406355"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7D2F96DB"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25BB4DD1"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1DA500F4"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5E2242B1"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3656707"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442E5282"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40200C55"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58" w:type="dxa"/>
            <w:tcBorders>
              <w:top w:val="single" w:sz="4" w:space="0" w:color="000000"/>
              <w:left w:val="single" w:sz="4" w:space="0" w:color="000000"/>
              <w:bottom w:val="single" w:sz="4" w:space="0" w:color="000000"/>
              <w:right w:val="single" w:sz="4" w:space="0" w:color="000000"/>
            </w:tcBorders>
            <w:vAlign w:val="center"/>
          </w:tcPr>
          <w:p w14:paraId="2886012E"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37E8158E" w14:textId="77777777" w:rsidR="001426D2" w:rsidRDefault="00D15226" w:rsidP="006A7BF0">
            <w:pPr>
              <w:pStyle w:val="TableParagraph"/>
              <w:tabs>
                <w:tab w:val="num" w:pos="0"/>
              </w:tabs>
              <w:snapToGrid w:val="0"/>
              <w:ind w:right="279"/>
              <w:jc w:val="center"/>
              <w:rPr>
                <w:sz w:val="22"/>
                <w:szCs w:val="22"/>
              </w:rPr>
            </w:pPr>
            <w:r>
              <w:rPr>
                <w:color w:val="000000"/>
                <w:sz w:val="22"/>
                <w:szCs w:val="22"/>
              </w:rPr>
              <w:t>іспит</w:t>
            </w:r>
          </w:p>
        </w:tc>
      </w:tr>
      <w:tr w:rsidR="001426D2" w14:paraId="1F44BA69" w14:textId="77777777" w:rsidTr="006A7BF0">
        <w:trPr>
          <w:trHeight w:val="405"/>
        </w:trPr>
        <w:tc>
          <w:tcPr>
            <w:tcW w:w="919" w:type="dxa"/>
            <w:tcBorders>
              <w:top w:val="single" w:sz="4" w:space="0" w:color="000000"/>
              <w:left w:val="single" w:sz="4" w:space="0" w:color="000000"/>
              <w:bottom w:val="single" w:sz="4" w:space="0" w:color="000000"/>
              <w:right w:val="single" w:sz="4" w:space="0" w:color="000000"/>
            </w:tcBorders>
            <w:vAlign w:val="center"/>
          </w:tcPr>
          <w:p w14:paraId="709B3053" w14:textId="77777777" w:rsidR="001426D2" w:rsidRDefault="00D15226" w:rsidP="006A7BF0">
            <w:pPr>
              <w:pStyle w:val="TableParagraph"/>
              <w:tabs>
                <w:tab w:val="num" w:pos="0"/>
              </w:tabs>
              <w:spacing w:line="232" w:lineRule="exact"/>
              <w:jc w:val="center"/>
            </w:pPr>
            <w:r>
              <w:rPr>
                <w:color w:val="000000"/>
                <w:sz w:val="22"/>
                <w:szCs w:val="22"/>
              </w:rPr>
              <w:t>ОК</w:t>
            </w:r>
            <w:r>
              <w:rPr>
                <w:color w:val="000000"/>
                <w:spacing w:val="-3"/>
                <w:sz w:val="22"/>
                <w:szCs w:val="22"/>
              </w:rPr>
              <w:t xml:space="preserve"> 2</w:t>
            </w:r>
            <w:r>
              <w:rPr>
                <w:color w:val="000000"/>
                <w:spacing w:val="-3"/>
                <w:sz w:val="22"/>
                <w:szCs w:val="22"/>
                <w:lang w:val="en-US"/>
              </w:rPr>
              <w:t>7</w:t>
            </w:r>
            <w:r>
              <w:rPr>
                <w:color w:val="000000"/>
                <w:spacing w:val="-5"/>
                <w:sz w:val="22"/>
                <w:szCs w:val="22"/>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0C99DD23" w14:textId="77777777" w:rsidR="001426D2" w:rsidRDefault="00D15226" w:rsidP="006A7BF0">
            <w:pPr>
              <w:tabs>
                <w:tab w:val="num" w:pos="0"/>
              </w:tabs>
              <w:rPr>
                <w:rFonts w:hint="eastAsia"/>
              </w:rPr>
            </w:pPr>
            <w:r>
              <w:rPr>
                <w:rFonts w:ascii="Times New Roman" w:hAnsi="Times New Roman"/>
                <w:b/>
                <w:color w:val="000000"/>
                <w:spacing w:val="-4"/>
                <w:sz w:val="22"/>
                <w:szCs w:val="22"/>
              </w:rPr>
              <w:t>Е</w:t>
            </w:r>
            <w:r>
              <w:rPr>
                <w:rFonts w:ascii="Times New Roman" w:hAnsi="Times New Roman"/>
                <w:b/>
                <w:color w:val="000000"/>
                <w:sz w:val="22"/>
                <w:szCs w:val="22"/>
              </w:rPr>
              <w:t>кстремальна журналістика</w:t>
            </w:r>
          </w:p>
        </w:tc>
        <w:tc>
          <w:tcPr>
            <w:tcW w:w="479" w:type="dxa"/>
            <w:tcBorders>
              <w:top w:val="single" w:sz="4" w:space="0" w:color="000000"/>
              <w:left w:val="single" w:sz="4" w:space="0" w:color="000000"/>
              <w:bottom w:val="single" w:sz="4" w:space="0" w:color="000000"/>
              <w:right w:val="single" w:sz="4" w:space="0" w:color="000000"/>
            </w:tcBorders>
            <w:vAlign w:val="center"/>
          </w:tcPr>
          <w:p w14:paraId="05C53A4C" w14:textId="77777777" w:rsidR="001426D2" w:rsidRDefault="00D15226" w:rsidP="006A7BF0">
            <w:pPr>
              <w:pStyle w:val="TableParagraph"/>
              <w:tabs>
                <w:tab w:val="num" w:pos="0"/>
              </w:tabs>
              <w:spacing w:line="232" w:lineRule="exact"/>
              <w:jc w:val="center"/>
              <w:rPr>
                <w:sz w:val="22"/>
                <w:szCs w:val="22"/>
              </w:rPr>
            </w:pPr>
            <w:r>
              <w:rPr>
                <w:color w:val="000000"/>
                <w:spacing w:val="-10"/>
                <w:sz w:val="22"/>
                <w:szCs w:val="22"/>
              </w:rPr>
              <w:t>5</w:t>
            </w:r>
          </w:p>
        </w:tc>
        <w:tc>
          <w:tcPr>
            <w:tcW w:w="444" w:type="dxa"/>
            <w:tcBorders>
              <w:top w:val="single" w:sz="4" w:space="0" w:color="000000"/>
              <w:left w:val="single" w:sz="4" w:space="0" w:color="000000"/>
              <w:bottom w:val="single" w:sz="4" w:space="0" w:color="000000"/>
              <w:right w:val="single" w:sz="4" w:space="0" w:color="000000"/>
            </w:tcBorders>
            <w:vAlign w:val="center"/>
          </w:tcPr>
          <w:p w14:paraId="7A5A1A05"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6DA53CA8"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7714E932"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78432037"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4237E454"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53F3837"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155C7DAF"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184E650A"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1286E888" w14:textId="77777777" w:rsidR="001426D2" w:rsidRDefault="00D15226" w:rsidP="006A7BF0">
            <w:pPr>
              <w:pStyle w:val="TableParagraph"/>
              <w:tabs>
                <w:tab w:val="num" w:pos="0"/>
              </w:tabs>
              <w:snapToGrid w:val="0"/>
              <w:ind w:right="279"/>
              <w:jc w:val="center"/>
              <w:rPr>
                <w:sz w:val="22"/>
                <w:szCs w:val="22"/>
              </w:rPr>
            </w:pPr>
            <w:r>
              <w:rPr>
                <w:color w:val="000000"/>
                <w:sz w:val="22"/>
                <w:szCs w:val="22"/>
              </w:rPr>
              <w:t>+</w:t>
            </w:r>
          </w:p>
        </w:tc>
        <w:tc>
          <w:tcPr>
            <w:tcW w:w="1437" w:type="dxa"/>
            <w:tcBorders>
              <w:top w:val="single" w:sz="4" w:space="0" w:color="000000"/>
              <w:left w:val="single" w:sz="4" w:space="0" w:color="000000"/>
              <w:bottom w:val="single" w:sz="4" w:space="0" w:color="000000"/>
              <w:right w:val="single" w:sz="4" w:space="0" w:color="000000"/>
            </w:tcBorders>
            <w:vAlign w:val="center"/>
          </w:tcPr>
          <w:p w14:paraId="5C937036" w14:textId="77777777" w:rsidR="001426D2" w:rsidRDefault="00D15226" w:rsidP="006A7BF0">
            <w:pPr>
              <w:pStyle w:val="TableParagraph"/>
              <w:tabs>
                <w:tab w:val="num" w:pos="0"/>
              </w:tabs>
              <w:snapToGrid w:val="0"/>
              <w:ind w:right="279"/>
              <w:jc w:val="center"/>
              <w:rPr>
                <w:sz w:val="22"/>
                <w:szCs w:val="22"/>
              </w:rPr>
            </w:pPr>
            <w:r>
              <w:rPr>
                <w:color w:val="000000"/>
                <w:sz w:val="22"/>
                <w:szCs w:val="22"/>
              </w:rPr>
              <w:t>іспит</w:t>
            </w:r>
          </w:p>
        </w:tc>
      </w:tr>
      <w:tr w:rsidR="001426D2" w14:paraId="4CBFB6A4" w14:textId="77777777" w:rsidTr="006A7BF0">
        <w:trPr>
          <w:trHeight w:val="390"/>
        </w:trPr>
        <w:tc>
          <w:tcPr>
            <w:tcW w:w="919" w:type="dxa"/>
            <w:tcBorders>
              <w:top w:val="single" w:sz="4" w:space="0" w:color="000000"/>
              <w:left w:val="single" w:sz="4" w:space="0" w:color="000000"/>
              <w:bottom w:val="single" w:sz="4" w:space="0" w:color="000000"/>
              <w:right w:val="single" w:sz="4" w:space="0" w:color="000000"/>
            </w:tcBorders>
            <w:vAlign w:val="center"/>
          </w:tcPr>
          <w:p w14:paraId="2AB00C1D"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2</w:t>
            </w:r>
            <w:r>
              <w:rPr>
                <w:color w:val="000000"/>
                <w:spacing w:val="-5"/>
                <w:sz w:val="22"/>
                <w:szCs w:val="22"/>
                <w:lang w:val="en-US"/>
              </w:rPr>
              <w:t>8</w:t>
            </w:r>
            <w:r>
              <w:rPr>
                <w:color w:val="000000"/>
                <w:spacing w:val="-5"/>
                <w:sz w:val="22"/>
                <w:szCs w:val="22"/>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3ECD7054" w14:textId="77777777" w:rsidR="001426D2" w:rsidRDefault="00D15226" w:rsidP="006A7BF0">
            <w:pPr>
              <w:tabs>
                <w:tab w:val="num" w:pos="0"/>
              </w:tabs>
              <w:rPr>
                <w:rFonts w:hint="eastAsia"/>
              </w:rPr>
            </w:pPr>
            <w:proofErr w:type="spellStart"/>
            <w:r>
              <w:rPr>
                <w:rFonts w:ascii="Times New Roman" w:hAnsi="Times New Roman"/>
                <w:b/>
                <w:color w:val="000000"/>
                <w:spacing w:val="-2"/>
                <w:sz w:val="22"/>
                <w:szCs w:val="22"/>
              </w:rPr>
              <w:t>М</w:t>
            </w:r>
            <w:r>
              <w:rPr>
                <w:rFonts w:ascii="Times New Roman" w:hAnsi="Times New Roman"/>
                <w:b/>
                <w:color w:val="000000"/>
                <w:sz w:val="22"/>
                <w:szCs w:val="22"/>
              </w:rPr>
              <w:t>едіавиробництво</w:t>
            </w:r>
            <w:proofErr w:type="spellEnd"/>
          </w:p>
        </w:tc>
        <w:tc>
          <w:tcPr>
            <w:tcW w:w="479" w:type="dxa"/>
            <w:tcBorders>
              <w:top w:val="single" w:sz="4" w:space="0" w:color="000000"/>
              <w:left w:val="single" w:sz="4" w:space="0" w:color="000000"/>
              <w:bottom w:val="single" w:sz="4" w:space="0" w:color="000000"/>
              <w:right w:val="single" w:sz="4" w:space="0" w:color="000000"/>
            </w:tcBorders>
            <w:vAlign w:val="center"/>
          </w:tcPr>
          <w:p w14:paraId="6A5B1E67" w14:textId="77777777" w:rsidR="001426D2" w:rsidRDefault="00D15226" w:rsidP="006A7BF0">
            <w:pPr>
              <w:pStyle w:val="TableParagraph"/>
              <w:tabs>
                <w:tab w:val="num" w:pos="0"/>
              </w:tabs>
              <w:spacing w:line="234" w:lineRule="exact"/>
              <w:jc w:val="center"/>
            </w:pPr>
            <w:r>
              <w:rPr>
                <w:color w:val="000000"/>
                <w:spacing w:val="-10"/>
                <w:sz w:val="22"/>
                <w:szCs w:val="22"/>
              </w:rPr>
              <w:t>3</w:t>
            </w:r>
          </w:p>
        </w:tc>
        <w:tc>
          <w:tcPr>
            <w:tcW w:w="444" w:type="dxa"/>
            <w:tcBorders>
              <w:top w:val="single" w:sz="4" w:space="0" w:color="000000"/>
              <w:left w:val="single" w:sz="4" w:space="0" w:color="000000"/>
              <w:bottom w:val="single" w:sz="4" w:space="0" w:color="000000"/>
              <w:right w:val="single" w:sz="4" w:space="0" w:color="000000"/>
            </w:tcBorders>
            <w:vAlign w:val="center"/>
          </w:tcPr>
          <w:p w14:paraId="44AA5818"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5602622A"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347CD01B"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3487666"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7DF2F1AE"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C2E9D1D"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534E59F2" w14:textId="77777777" w:rsidR="001426D2" w:rsidRDefault="001426D2" w:rsidP="006A7BF0">
            <w:pPr>
              <w:pStyle w:val="TableParagraph"/>
              <w:tabs>
                <w:tab w:val="num" w:pos="0"/>
              </w:tabs>
              <w:snapToGrid w:val="0"/>
              <w:jc w:val="center"/>
            </w:pPr>
          </w:p>
        </w:tc>
        <w:tc>
          <w:tcPr>
            <w:tcW w:w="457" w:type="dxa"/>
            <w:tcBorders>
              <w:top w:val="single" w:sz="4" w:space="0" w:color="000000"/>
              <w:left w:val="single" w:sz="4" w:space="0" w:color="000000"/>
              <w:bottom w:val="single" w:sz="4" w:space="0" w:color="000000"/>
              <w:right w:val="single" w:sz="4" w:space="0" w:color="000000"/>
            </w:tcBorders>
            <w:vAlign w:val="center"/>
          </w:tcPr>
          <w:p w14:paraId="7FDD6EDA" w14:textId="77777777" w:rsidR="001426D2" w:rsidRDefault="001426D2" w:rsidP="006A7BF0">
            <w:pPr>
              <w:pStyle w:val="TableParagraph"/>
              <w:tabs>
                <w:tab w:val="num" w:pos="0"/>
              </w:tabs>
              <w:snapToGrid w:val="0"/>
              <w:jc w:val="center"/>
            </w:pPr>
          </w:p>
        </w:tc>
        <w:tc>
          <w:tcPr>
            <w:tcW w:w="458" w:type="dxa"/>
            <w:tcBorders>
              <w:top w:val="single" w:sz="4" w:space="0" w:color="000000"/>
              <w:left w:val="single" w:sz="4" w:space="0" w:color="000000"/>
              <w:bottom w:val="single" w:sz="4" w:space="0" w:color="000000"/>
              <w:right w:val="single" w:sz="4" w:space="0" w:color="000000"/>
            </w:tcBorders>
            <w:vAlign w:val="center"/>
          </w:tcPr>
          <w:p w14:paraId="6CF2AE82" w14:textId="77777777" w:rsidR="001426D2" w:rsidRDefault="00D15226" w:rsidP="006A7BF0">
            <w:pPr>
              <w:pStyle w:val="TableParagraph"/>
              <w:tabs>
                <w:tab w:val="num" w:pos="0"/>
              </w:tabs>
              <w:snapToGrid w:val="0"/>
              <w:ind w:right="279"/>
              <w:jc w:val="center"/>
              <w:rPr>
                <w:sz w:val="22"/>
                <w:szCs w:val="22"/>
              </w:rPr>
            </w:pPr>
            <w:r>
              <w:rPr>
                <w:color w:val="000000"/>
                <w:sz w:val="22"/>
                <w:szCs w:val="22"/>
              </w:rPr>
              <w:t>+</w:t>
            </w:r>
          </w:p>
        </w:tc>
        <w:tc>
          <w:tcPr>
            <w:tcW w:w="1437" w:type="dxa"/>
            <w:tcBorders>
              <w:top w:val="single" w:sz="4" w:space="0" w:color="000000"/>
              <w:left w:val="single" w:sz="4" w:space="0" w:color="000000"/>
              <w:bottom w:val="single" w:sz="4" w:space="0" w:color="000000"/>
              <w:right w:val="single" w:sz="4" w:space="0" w:color="000000"/>
            </w:tcBorders>
            <w:vAlign w:val="center"/>
          </w:tcPr>
          <w:p w14:paraId="351DA13F" w14:textId="77777777" w:rsidR="001426D2" w:rsidRDefault="00D15226" w:rsidP="006A7BF0">
            <w:pPr>
              <w:pStyle w:val="TableParagraph"/>
              <w:tabs>
                <w:tab w:val="num" w:pos="0"/>
              </w:tabs>
              <w:snapToGrid w:val="0"/>
              <w:ind w:right="279"/>
              <w:jc w:val="center"/>
            </w:pPr>
            <w:r>
              <w:rPr>
                <w:color w:val="000000"/>
                <w:sz w:val="22"/>
                <w:szCs w:val="22"/>
              </w:rPr>
              <w:t>іспит</w:t>
            </w:r>
          </w:p>
        </w:tc>
      </w:tr>
      <w:tr w:rsidR="001426D2" w14:paraId="2E02001C" w14:textId="77777777" w:rsidTr="006A7BF0">
        <w:trPr>
          <w:trHeight w:val="551"/>
        </w:trPr>
        <w:tc>
          <w:tcPr>
            <w:tcW w:w="919" w:type="dxa"/>
            <w:tcBorders>
              <w:top w:val="single" w:sz="4" w:space="0" w:color="000000"/>
              <w:left w:val="single" w:sz="4" w:space="0" w:color="000000"/>
              <w:bottom w:val="single" w:sz="4" w:space="0" w:color="000000"/>
              <w:right w:val="single" w:sz="4" w:space="0" w:color="000000"/>
            </w:tcBorders>
            <w:vAlign w:val="center"/>
          </w:tcPr>
          <w:p w14:paraId="71CE99BA" w14:textId="77777777" w:rsidR="001426D2" w:rsidRDefault="00D15226" w:rsidP="006A7BF0">
            <w:pPr>
              <w:pStyle w:val="TableParagraph"/>
              <w:tabs>
                <w:tab w:val="num" w:pos="0"/>
              </w:tabs>
              <w:spacing w:line="232" w:lineRule="exact"/>
              <w:jc w:val="center"/>
            </w:pPr>
            <w:r>
              <w:rPr>
                <w:color w:val="000000"/>
                <w:sz w:val="22"/>
                <w:szCs w:val="22"/>
              </w:rPr>
              <w:t>ОК</w:t>
            </w:r>
            <w:r>
              <w:rPr>
                <w:color w:val="000000"/>
                <w:spacing w:val="-3"/>
                <w:sz w:val="22"/>
                <w:szCs w:val="22"/>
              </w:rPr>
              <w:t xml:space="preserve"> </w:t>
            </w:r>
            <w:r>
              <w:rPr>
                <w:color w:val="000000"/>
                <w:spacing w:val="-3"/>
                <w:sz w:val="22"/>
                <w:szCs w:val="22"/>
                <w:lang w:val="en-US"/>
              </w:rPr>
              <w:t>29</w:t>
            </w:r>
            <w:r>
              <w:rPr>
                <w:color w:val="000000"/>
                <w:spacing w:val="-5"/>
                <w:sz w:val="22"/>
                <w:szCs w:val="22"/>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1DEC60D8" w14:textId="77777777" w:rsidR="001426D2" w:rsidRDefault="00D15226" w:rsidP="006A7BF0">
            <w:pPr>
              <w:tabs>
                <w:tab w:val="num" w:pos="0"/>
              </w:tabs>
              <w:rPr>
                <w:rFonts w:hint="eastAsia"/>
              </w:rPr>
            </w:pPr>
            <w:proofErr w:type="spellStart"/>
            <w:r>
              <w:rPr>
                <w:rFonts w:ascii="Times New Roman" w:hAnsi="Times New Roman"/>
                <w:b/>
                <w:color w:val="000000"/>
                <w:spacing w:val="-2"/>
                <w:sz w:val="22"/>
                <w:szCs w:val="22"/>
              </w:rPr>
              <w:t>Web</w:t>
            </w:r>
            <w:proofErr w:type="spellEnd"/>
            <w:r>
              <w:rPr>
                <w:rFonts w:ascii="Times New Roman" w:hAnsi="Times New Roman"/>
                <w:b/>
                <w:color w:val="000000"/>
                <w:spacing w:val="-2"/>
                <w:sz w:val="22"/>
                <w:szCs w:val="22"/>
              </w:rPr>
              <w:t xml:space="preserve"> </w:t>
            </w:r>
            <w:r>
              <w:rPr>
                <w:rFonts w:ascii="Times New Roman" w:hAnsi="Times New Roman"/>
                <w:b/>
                <w:color w:val="000000"/>
                <w:sz w:val="22"/>
                <w:szCs w:val="22"/>
              </w:rPr>
              <w:t>технології та штучний інтелект в роботі журналіста</w:t>
            </w:r>
          </w:p>
        </w:tc>
        <w:tc>
          <w:tcPr>
            <w:tcW w:w="479" w:type="dxa"/>
            <w:tcBorders>
              <w:top w:val="single" w:sz="4" w:space="0" w:color="000000"/>
              <w:left w:val="single" w:sz="4" w:space="0" w:color="000000"/>
              <w:bottom w:val="single" w:sz="4" w:space="0" w:color="000000"/>
              <w:right w:val="single" w:sz="4" w:space="0" w:color="000000"/>
            </w:tcBorders>
            <w:vAlign w:val="center"/>
          </w:tcPr>
          <w:p w14:paraId="104C0415" w14:textId="77777777" w:rsidR="001426D2" w:rsidRDefault="00D15226" w:rsidP="006A7BF0">
            <w:pPr>
              <w:pStyle w:val="TableParagraph"/>
              <w:tabs>
                <w:tab w:val="num" w:pos="0"/>
              </w:tabs>
              <w:spacing w:line="232" w:lineRule="exact"/>
              <w:jc w:val="center"/>
            </w:pPr>
            <w:r>
              <w:rPr>
                <w:color w:val="000000"/>
                <w:spacing w:val="-10"/>
                <w:sz w:val="22"/>
                <w:szCs w:val="22"/>
              </w:rPr>
              <w:t>3</w:t>
            </w:r>
          </w:p>
        </w:tc>
        <w:tc>
          <w:tcPr>
            <w:tcW w:w="444" w:type="dxa"/>
            <w:tcBorders>
              <w:top w:val="single" w:sz="4" w:space="0" w:color="000000"/>
              <w:left w:val="single" w:sz="4" w:space="0" w:color="000000"/>
              <w:bottom w:val="single" w:sz="4" w:space="0" w:color="000000"/>
              <w:right w:val="single" w:sz="4" w:space="0" w:color="000000"/>
            </w:tcBorders>
            <w:vAlign w:val="center"/>
          </w:tcPr>
          <w:p w14:paraId="4F45434A"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2F33476C"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5D47D665"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27F8CA91"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0E7FE968"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5C29EE41"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4FA62BA6" w14:textId="77777777" w:rsidR="001426D2" w:rsidRDefault="001426D2" w:rsidP="006A7BF0">
            <w:pPr>
              <w:pStyle w:val="TableParagraph"/>
              <w:tabs>
                <w:tab w:val="num" w:pos="0"/>
              </w:tabs>
              <w:snapToGrid w:val="0"/>
              <w:jc w:val="center"/>
            </w:pPr>
          </w:p>
        </w:tc>
        <w:tc>
          <w:tcPr>
            <w:tcW w:w="457" w:type="dxa"/>
            <w:tcBorders>
              <w:top w:val="single" w:sz="4" w:space="0" w:color="000000"/>
              <w:left w:val="single" w:sz="4" w:space="0" w:color="000000"/>
              <w:bottom w:val="single" w:sz="4" w:space="0" w:color="000000"/>
              <w:right w:val="single" w:sz="4" w:space="0" w:color="000000"/>
            </w:tcBorders>
            <w:vAlign w:val="center"/>
          </w:tcPr>
          <w:p w14:paraId="34E558B2"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5D8872E3" w14:textId="77777777" w:rsidR="001426D2" w:rsidRDefault="00D15226" w:rsidP="006A7BF0">
            <w:pPr>
              <w:pStyle w:val="TableParagraph"/>
              <w:tabs>
                <w:tab w:val="num" w:pos="0"/>
              </w:tabs>
              <w:snapToGrid w:val="0"/>
              <w:ind w:right="279"/>
              <w:jc w:val="center"/>
              <w:rPr>
                <w:sz w:val="22"/>
                <w:szCs w:val="22"/>
              </w:rPr>
            </w:pPr>
            <w:r>
              <w:rPr>
                <w:color w:val="000000"/>
                <w:sz w:val="22"/>
                <w:szCs w:val="22"/>
              </w:rPr>
              <w:t>+</w:t>
            </w:r>
          </w:p>
        </w:tc>
        <w:tc>
          <w:tcPr>
            <w:tcW w:w="1437" w:type="dxa"/>
            <w:tcBorders>
              <w:top w:val="single" w:sz="4" w:space="0" w:color="000000"/>
              <w:left w:val="single" w:sz="4" w:space="0" w:color="000000"/>
              <w:bottom w:val="single" w:sz="4" w:space="0" w:color="000000"/>
              <w:right w:val="single" w:sz="4" w:space="0" w:color="000000"/>
            </w:tcBorders>
            <w:vAlign w:val="center"/>
          </w:tcPr>
          <w:p w14:paraId="56AC6094" w14:textId="77777777" w:rsidR="001426D2" w:rsidRDefault="00D15226" w:rsidP="006A7BF0">
            <w:pPr>
              <w:pStyle w:val="TableParagraph"/>
              <w:tabs>
                <w:tab w:val="num" w:pos="0"/>
              </w:tabs>
              <w:snapToGrid w:val="0"/>
              <w:ind w:right="279"/>
              <w:jc w:val="center"/>
            </w:pPr>
            <w:r>
              <w:rPr>
                <w:color w:val="000000"/>
                <w:sz w:val="22"/>
                <w:szCs w:val="22"/>
              </w:rPr>
              <w:t>іспит</w:t>
            </w:r>
          </w:p>
        </w:tc>
      </w:tr>
      <w:tr w:rsidR="001426D2" w14:paraId="2A866B3F" w14:textId="77777777" w:rsidTr="006A7BF0">
        <w:trPr>
          <w:trHeight w:val="551"/>
        </w:trPr>
        <w:tc>
          <w:tcPr>
            <w:tcW w:w="919" w:type="dxa"/>
            <w:tcBorders>
              <w:top w:val="single" w:sz="4" w:space="0" w:color="000000"/>
              <w:left w:val="single" w:sz="4" w:space="0" w:color="000000"/>
              <w:bottom w:val="single" w:sz="4" w:space="0" w:color="000000"/>
              <w:right w:val="single" w:sz="4" w:space="0" w:color="000000"/>
            </w:tcBorders>
            <w:vAlign w:val="center"/>
          </w:tcPr>
          <w:p w14:paraId="1DCAECB1" w14:textId="77777777" w:rsidR="001426D2" w:rsidRDefault="00D15226" w:rsidP="006A7BF0">
            <w:pPr>
              <w:pStyle w:val="TableParagraph"/>
              <w:tabs>
                <w:tab w:val="num" w:pos="0"/>
              </w:tabs>
              <w:spacing w:line="229" w:lineRule="exact"/>
              <w:jc w:val="center"/>
            </w:pPr>
            <w:r>
              <w:rPr>
                <w:color w:val="000000"/>
                <w:sz w:val="22"/>
                <w:szCs w:val="22"/>
              </w:rPr>
              <w:t>ОК</w:t>
            </w:r>
            <w:r>
              <w:rPr>
                <w:color w:val="000000"/>
                <w:spacing w:val="-3"/>
                <w:sz w:val="22"/>
                <w:szCs w:val="22"/>
              </w:rPr>
              <w:t xml:space="preserve"> </w:t>
            </w:r>
            <w:r>
              <w:rPr>
                <w:color w:val="000000"/>
                <w:spacing w:val="-5"/>
                <w:sz w:val="22"/>
                <w:szCs w:val="22"/>
              </w:rPr>
              <w:t>3</w:t>
            </w:r>
            <w:r>
              <w:rPr>
                <w:color w:val="000000"/>
                <w:spacing w:val="-5"/>
                <w:sz w:val="22"/>
                <w:szCs w:val="22"/>
                <w:lang w:val="en-US"/>
              </w:rPr>
              <w:t>0</w:t>
            </w:r>
            <w:r>
              <w:rPr>
                <w:color w:val="000000"/>
                <w:spacing w:val="-5"/>
                <w:sz w:val="22"/>
                <w:szCs w:val="22"/>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0CE716D3" w14:textId="77777777" w:rsidR="001426D2" w:rsidRDefault="00D15226" w:rsidP="006A7BF0">
            <w:pPr>
              <w:tabs>
                <w:tab w:val="num" w:pos="0"/>
              </w:tabs>
              <w:rPr>
                <w:rFonts w:hint="eastAsia"/>
              </w:rPr>
            </w:pPr>
            <w:r>
              <w:rPr>
                <w:rFonts w:ascii="Times New Roman" w:hAnsi="Times New Roman"/>
                <w:b/>
                <w:color w:val="000000"/>
                <w:spacing w:val="-10"/>
                <w:sz w:val="22"/>
                <w:szCs w:val="22"/>
              </w:rPr>
              <w:t>Ж</w:t>
            </w:r>
            <w:r>
              <w:rPr>
                <w:rFonts w:ascii="Times New Roman" w:hAnsi="Times New Roman"/>
                <w:b/>
                <w:color w:val="000000"/>
                <w:sz w:val="22"/>
                <w:szCs w:val="22"/>
              </w:rPr>
              <w:t>урналіст. розслідування в сфері спорту</w:t>
            </w:r>
          </w:p>
        </w:tc>
        <w:tc>
          <w:tcPr>
            <w:tcW w:w="479" w:type="dxa"/>
            <w:tcBorders>
              <w:top w:val="single" w:sz="4" w:space="0" w:color="000000"/>
              <w:left w:val="single" w:sz="4" w:space="0" w:color="000000"/>
              <w:bottom w:val="single" w:sz="4" w:space="0" w:color="000000"/>
              <w:right w:val="single" w:sz="4" w:space="0" w:color="000000"/>
            </w:tcBorders>
            <w:vAlign w:val="center"/>
          </w:tcPr>
          <w:p w14:paraId="18634BEF" w14:textId="77777777" w:rsidR="001426D2" w:rsidRDefault="00D15226" w:rsidP="006A7BF0">
            <w:pPr>
              <w:pStyle w:val="TableParagraph"/>
              <w:tabs>
                <w:tab w:val="num" w:pos="0"/>
              </w:tabs>
              <w:spacing w:line="229" w:lineRule="exact"/>
              <w:jc w:val="center"/>
            </w:pPr>
            <w:r>
              <w:rPr>
                <w:color w:val="000000"/>
                <w:spacing w:val="-10"/>
                <w:sz w:val="22"/>
                <w:szCs w:val="22"/>
              </w:rPr>
              <w:t>2</w:t>
            </w:r>
          </w:p>
        </w:tc>
        <w:tc>
          <w:tcPr>
            <w:tcW w:w="444" w:type="dxa"/>
            <w:tcBorders>
              <w:top w:val="single" w:sz="4" w:space="0" w:color="000000"/>
              <w:left w:val="single" w:sz="4" w:space="0" w:color="000000"/>
              <w:bottom w:val="single" w:sz="4" w:space="0" w:color="000000"/>
              <w:right w:val="single" w:sz="4" w:space="0" w:color="000000"/>
            </w:tcBorders>
            <w:vAlign w:val="center"/>
          </w:tcPr>
          <w:p w14:paraId="3464DAE7"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1C2EA9E9"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453908E4"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816E3FA"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6134BCCB"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3F3BA2D2"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6DE21B6B"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1642BC81"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1946523E" w14:textId="77777777" w:rsidR="001426D2" w:rsidRDefault="00D15226" w:rsidP="006A7BF0">
            <w:pPr>
              <w:pStyle w:val="TableParagraph"/>
              <w:tabs>
                <w:tab w:val="num" w:pos="0"/>
              </w:tabs>
              <w:snapToGrid w:val="0"/>
              <w:ind w:right="279"/>
              <w:jc w:val="center"/>
            </w:pPr>
            <w:r>
              <w:rPr>
                <w:color w:val="000000"/>
                <w:sz w:val="22"/>
                <w:szCs w:val="22"/>
              </w:rPr>
              <w:t>+</w:t>
            </w:r>
          </w:p>
        </w:tc>
        <w:tc>
          <w:tcPr>
            <w:tcW w:w="1437" w:type="dxa"/>
            <w:tcBorders>
              <w:top w:val="single" w:sz="4" w:space="0" w:color="000000"/>
              <w:left w:val="single" w:sz="4" w:space="0" w:color="000000"/>
              <w:bottom w:val="single" w:sz="4" w:space="0" w:color="000000"/>
              <w:right w:val="single" w:sz="4" w:space="0" w:color="000000"/>
            </w:tcBorders>
            <w:vAlign w:val="center"/>
          </w:tcPr>
          <w:p w14:paraId="39CDE2E6" w14:textId="77777777" w:rsidR="001426D2" w:rsidRDefault="00D15226" w:rsidP="006A7BF0">
            <w:pPr>
              <w:pStyle w:val="TableParagraph"/>
              <w:tabs>
                <w:tab w:val="num" w:pos="0"/>
              </w:tabs>
              <w:snapToGrid w:val="0"/>
              <w:ind w:right="279"/>
              <w:jc w:val="center"/>
            </w:pPr>
            <w:r>
              <w:rPr>
                <w:color w:val="000000"/>
                <w:sz w:val="22"/>
                <w:szCs w:val="22"/>
              </w:rPr>
              <w:t>іспит</w:t>
            </w:r>
          </w:p>
        </w:tc>
      </w:tr>
      <w:tr w:rsidR="001426D2" w14:paraId="468D109E"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01CD13A0"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3</w:t>
            </w:r>
            <w:r>
              <w:rPr>
                <w:color w:val="000000"/>
                <w:spacing w:val="-5"/>
                <w:sz w:val="22"/>
                <w:szCs w:val="22"/>
                <w:lang w:val="en-US"/>
              </w:rPr>
              <w:t>1</w:t>
            </w:r>
            <w:r>
              <w:rPr>
                <w:color w:val="000000"/>
                <w:spacing w:val="-5"/>
                <w:sz w:val="22"/>
                <w:szCs w:val="22"/>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33769C65" w14:textId="77777777" w:rsidR="001426D2" w:rsidRDefault="00D15226" w:rsidP="006A7BF0">
            <w:pPr>
              <w:pStyle w:val="TableParagraph"/>
              <w:tabs>
                <w:tab w:val="num" w:pos="0"/>
              </w:tabs>
              <w:spacing w:line="234" w:lineRule="exact"/>
            </w:pPr>
            <w:r>
              <w:rPr>
                <w:b/>
                <w:bCs/>
                <w:color w:val="000000"/>
                <w:sz w:val="22"/>
                <w:szCs w:val="22"/>
              </w:rPr>
              <w:t>Навчальна</w:t>
            </w:r>
            <w:r>
              <w:rPr>
                <w:b/>
                <w:bCs/>
                <w:color w:val="000000"/>
                <w:spacing w:val="-6"/>
                <w:sz w:val="22"/>
                <w:szCs w:val="22"/>
              </w:rPr>
              <w:t xml:space="preserve"> </w:t>
            </w:r>
            <w:r>
              <w:rPr>
                <w:b/>
                <w:bCs/>
                <w:color w:val="000000"/>
                <w:spacing w:val="-2"/>
                <w:sz w:val="22"/>
                <w:szCs w:val="22"/>
              </w:rPr>
              <w:t>практика з основ журналістської діяльності</w:t>
            </w:r>
          </w:p>
        </w:tc>
        <w:tc>
          <w:tcPr>
            <w:tcW w:w="479" w:type="dxa"/>
            <w:tcBorders>
              <w:top w:val="single" w:sz="4" w:space="0" w:color="000000"/>
              <w:left w:val="single" w:sz="4" w:space="0" w:color="000000"/>
              <w:bottom w:val="single" w:sz="4" w:space="0" w:color="000000"/>
              <w:right w:val="single" w:sz="4" w:space="0" w:color="000000"/>
            </w:tcBorders>
            <w:vAlign w:val="center"/>
          </w:tcPr>
          <w:p w14:paraId="685A9C2B" w14:textId="77777777" w:rsidR="001426D2" w:rsidRDefault="00D15226" w:rsidP="006A7BF0">
            <w:pPr>
              <w:pStyle w:val="TableParagraph"/>
              <w:tabs>
                <w:tab w:val="num" w:pos="0"/>
              </w:tabs>
              <w:spacing w:line="234" w:lineRule="exact"/>
              <w:jc w:val="center"/>
            </w:pPr>
            <w:r>
              <w:rPr>
                <w:color w:val="000000"/>
                <w:spacing w:val="-10"/>
                <w:sz w:val="22"/>
                <w:szCs w:val="22"/>
              </w:rPr>
              <w:t>5</w:t>
            </w:r>
          </w:p>
        </w:tc>
        <w:tc>
          <w:tcPr>
            <w:tcW w:w="444" w:type="dxa"/>
            <w:tcBorders>
              <w:top w:val="single" w:sz="4" w:space="0" w:color="000000"/>
              <w:left w:val="single" w:sz="4" w:space="0" w:color="000000"/>
              <w:bottom w:val="single" w:sz="4" w:space="0" w:color="000000"/>
              <w:right w:val="single" w:sz="4" w:space="0" w:color="000000"/>
            </w:tcBorders>
            <w:vAlign w:val="center"/>
          </w:tcPr>
          <w:p w14:paraId="7726076B"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08F77FFF"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19F61150" w14:textId="77777777" w:rsidR="001426D2" w:rsidRDefault="00D15226" w:rsidP="006A7BF0">
            <w:pPr>
              <w:pStyle w:val="TableParagraph"/>
              <w:tabs>
                <w:tab w:val="num" w:pos="0"/>
              </w:tabs>
              <w:snapToGrid w:val="0"/>
              <w:jc w:val="center"/>
            </w:pPr>
            <w:r>
              <w:rPr>
                <w:color w:val="000000"/>
                <w:sz w:val="22"/>
                <w:szCs w:val="22"/>
              </w:rPr>
              <w:t>+</w:t>
            </w:r>
          </w:p>
        </w:tc>
        <w:tc>
          <w:tcPr>
            <w:tcW w:w="350" w:type="dxa"/>
            <w:tcBorders>
              <w:top w:val="single" w:sz="4" w:space="0" w:color="000000"/>
              <w:left w:val="single" w:sz="4" w:space="0" w:color="000000"/>
              <w:bottom w:val="single" w:sz="4" w:space="0" w:color="000000"/>
              <w:right w:val="single" w:sz="4" w:space="0" w:color="000000"/>
            </w:tcBorders>
            <w:vAlign w:val="center"/>
          </w:tcPr>
          <w:p w14:paraId="1002DBF8"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58BD6B85"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5D2B085"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2ECACB0A"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34DC07B0"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781FC898"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765F715E" w14:textId="77777777" w:rsidR="001426D2" w:rsidRDefault="00D15226" w:rsidP="006A7BF0">
            <w:pPr>
              <w:pStyle w:val="TableParagraph"/>
              <w:tabs>
                <w:tab w:val="num" w:pos="0"/>
              </w:tabs>
              <w:snapToGrid w:val="0"/>
              <w:ind w:right="279"/>
              <w:jc w:val="center"/>
            </w:pPr>
            <w:r>
              <w:rPr>
                <w:color w:val="000000"/>
                <w:sz w:val="22"/>
                <w:szCs w:val="22"/>
              </w:rPr>
              <w:t>залік</w:t>
            </w:r>
          </w:p>
        </w:tc>
      </w:tr>
      <w:tr w:rsidR="001426D2" w14:paraId="5CBABF1B"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2CC365C6"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3</w:t>
            </w:r>
            <w:r>
              <w:rPr>
                <w:color w:val="000000"/>
                <w:spacing w:val="-5"/>
                <w:sz w:val="22"/>
                <w:szCs w:val="22"/>
                <w:lang w:val="en-US"/>
              </w:rPr>
              <w:t>2</w:t>
            </w:r>
            <w:r>
              <w:rPr>
                <w:color w:val="000000"/>
                <w:spacing w:val="-5"/>
                <w:sz w:val="22"/>
                <w:szCs w:val="22"/>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5F2437BE" w14:textId="77777777" w:rsidR="001426D2" w:rsidRDefault="00D15226" w:rsidP="006A7BF0">
            <w:pPr>
              <w:pStyle w:val="TableParagraph"/>
              <w:tabs>
                <w:tab w:val="num" w:pos="0"/>
              </w:tabs>
              <w:spacing w:line="234" w:lineRule="exact"/>
            </w:pPr>
            <w:r>
              <w:rPr>
                <w:b/>
                <w:bCs/>
                <w:color w:val="000000"/>
                <w:sz w:val="22"/>
                <w:szCs w:val="22"/>
              </w:rPr>
              <w:t>Виробнича</w:t>
            </w:r>
            <w:r>
              <w:rPr>
                <w:b/>
                <w:bCs/>
                <w:color w:val="000000"/>
                <w:spacing w:val="-8"/>
                <w:sz w:val="22"/>
                <w:szCs w:val="22"/>
              </w:rPr>
              <w:t xml:space="preserve"> </w:t>
            </w:r>
            <w:r>
              <w:rPr>
                <w:b/>
                <w:bCs/>
                <w:color w:val="000000"/>
                <w:spacing w:val="-2"/>
                <w:sz w:val="22"/>
                <w:szCs w:val="22"/>
              </w:rPr>
              <w:t>практика</w:t>
            </w:r>
          </w:p>
        </w:tc>
        <w:tc>
          <w:tcPr>
            <w:tcW w:w="479" w:type="dxa"/>
            <w:tcBorders>
              <w:top w:val="single" w:sz="4" w:space="0" w:color="000000"/>
              <w:left w:val="single" w:sz="4" w:space="0" w:color="000000"/>
              <w:bottom w:val="single" w:sz="4" w:space="0" w:color="000000"/>
              <w:right w:val="single" w:sz="4" w:space="0" w:color="000000"/>
            </w:tcBorders>
            <w:vAlign w:val="center"/>
          </w:tcPr>
          <w:p w14:paraId="0B7B538F" w14:textId="77777777" w:rsidR="001426D2" w:rsidRDefault="00D15226" w:rsidP="006A7BF0">
            <w:pPr>
              <w:pStyle w:val="TableParagraph"/>
              <w:tabs>
                <w:tab w:val="num" w:pos="0"/>
              </w:tabs>
              <w:spacing w:line="234" w:lineRule="exact"/>
              <w:jc w:val="center"/>
            </w:pPr>
            <w:r>
              <w:rPr>
                <w:color w:val="000000"/>
                <w:spacing w:val="-10"/>
                <w:sz w:val="22"/>
                <w:szCs w:val="22"/>
              </w:rPr>
              <w:t>8</w:t>
            </w:r>
          </w:p>
        </w:tc>
        <w:tc>
          <w:tcPr>
            <w:tcW w:w="444" w:type="dxa"/>
            <w:tcBorders>
              <w:top w:val="single" w:sz="4" w:space="0" w:color="000000"/>
              <w:left w:val="single" w:sz="4" w:space="0" w:color="000000"/>
              <w:bottom w:val="single" w:sz="4" w:space="0" w:color="000000"/>
              <w:right w:val="single" w:sz="4" w:space="0" w:color="000000"/>
            </w:tcBorders>
            <w:vAlign w:val="center"/>
          </w:tcPr>
          <w:p w14:paraId="15415F22"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07EB4816"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68393853"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7632BB2A"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1343337F"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141B3EB8"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7441D96E" w14:textId="77777777" w:rsidR="001426D2" w:rsidRDefault="00D15226" w:rsidP="006A7BF0">
            <w:pPr>
              <w:pStyle w:val="TableParagraph"/>
              <w:tabs>
                <w:tab w:val="num" w:pos="0"/>
              </w:tabs>
              <w:snapToGrid w:val="0"/>
              <w:jc w:val="center"/>
            </w:pPr>
            <w:r>
              <w:rPr>
                <w:color w:val="000000"/>
                <w:sz w:val="22"/>
                <w:szCs w:val="22"/>
              </w:rPr>
              <w:t>+</w:t>
            </w:r>
          </w:p>
        </w:tc>
        <w:tc>
          <w:tcPr>
            <w:tcW w:w="457" w:type="dxa"/>
            <w:tcBorders>
              <w:top w:val="single" w:sz="4" w:space="0" w:color="000000"/>
              <w:left w:val="single" w:sz="4" w:space="0" w:color="000000"/>
              <w:bottom w:val="single" w:sz="4" w:space="0" w:color="000000"/>
              <w:right w:val="single" w:sz="4" w:space="0" w:color="000000"/>
            </w:tcBorders>
            <w:vAlign w:val="center"/>
          </w:tcPr>
          <w:p w14:paraId="1D3F40D5"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1EA6E633"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03D9FC8F" w14:textId="77777777" w:rsidR="001426D2" w:rsidRDefault="00D15226" w:rsidP="006A7BF0">
            <w:pPr>
              <w:pStyle w:val="TableParagraph"/>
              <w:tabs>
                <w:tab w:val="num" w:pos="0"/>
              </w:tabs>
              <w:snapToGrid w:val="0"/>
              <w:ind w:right="279"/>
              <w:jc w:val="center"/>
            </w:pPr>
            <w:r>
              <w:rPr>
                <w:color w:val="000000"/>
                <w:sz w:val="22"/>
                <w:szCs w:val="22"/>
              </w:rPr>
              <w:t>залік</w:t>
            </w:r>
          </w:p>
        </w:tc>
      </w:tr>
      <w:tr w:rsidR="001426D2" w14:paraId="0A0E0859"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vAlign w:val="center"/>
          </w:tcPr>
          <w:p w14:paraId="034261C1"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3"/>
                <w:sz w:val="22"/>
                <w:szCs w:val="22"/>
              </w:rPr>
              <w:t xml:space="preserve"> </w:t>
            </w:r>
            <w:r>
              <w:rPr>
                <w:color w:val="000000"/>
                <w:spacing w:val="-5"/>
                <w:sz w:val="22"/>
                <w:szCs w:val="22"/>
              </w:rPr>
              <w:t>3</w:t>
            </w:r>
            <w:r>
              <w:rPr>
                <w:color w:val="000000"/>
                <w:spacing w:val="-5"/>
                <w:sz w:val="22"/>
                <w:szCs w:val="22"/>
                <w:lang w:val="en-US"/>
              </w:rPr>
              <w:t>3</w:t>
            </w:r>
            <w:r>
              <w:rPr>
                <w:color w:val="000000"/>
                <w:spacing w:val="-5"/>
                <w:sz w:val="22"/>
                <w:szCs w:val="22"/>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24ACCEA8" w14:textId="77777777" w:rsidR="001426D2" w:rsidRDefault="00D15226" w:rsidP="006A7BF0">
            <w:pPr>
              <w:pStyle w:val="TableParagraph"/>
              <w:tabs>
                <w:tab w:val="num" w:pos="0"/>
              </w:tabs>
              <w:spacing w:line="234" w:lineRule="exact"/>
            </w:pPr>
            <w:r>
              <w:rPr>
                <w:b/>
                <w:bCs/>
                <w:color w:val="000000"/>
                <w:sz w:val="22"/>
                <w:szCs w:val="22"/>
              </w:rPr>
              <w:t>Переддипломна</w:t>
            </w:r>
            <w:r>
              <w:rPr>
                <w:b/>
                <w:bCs/>
                <w:color w:val="000000"/>
                <w:spacing w:val="-12"/>
                <w:sz w:val="22"/>
                <w:szCs w:val="22"/>
              </w:rPr>
              <w:t xml:space="preserve"> </w:t>
            </w:r>
            <w:r>
              <w:rPr>
                <w:b/>
                <w:bCs/>
                <w:color w:val="000000"/>
                <w:spacing w:val="-2"/>
                <w:sz w:val="22"/>
                <w:szCs w:val="22"/>
              </w:rPr>
              <w:t>практика</w:t>
            </w:r>
          </w:p>
        </w:tc>
        <w:tc>
          <w:tcPr>
            <w:tcW w:w="479" w:type="dxa"/>
            <w:tcBorders>
              <w:top w:val="single" w:sz="4" w:space="0" w:color="000000"/>
              <w:left w:val="single" w:sz="4" w:space="0" w:color="000000"/>
              <w:bottom w:val="single" w:sz="4" w:space="0" w:color="000000"/>
              <w:right w:val="single" w:sz="4" w:space="0" w:color="000000"/>
            </w:tcBorders>
            <w:vAlign w:val="center"/>
          </w:tcPr>
          <w:p w14:paraId="1480B696"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5</w:t>
            </w:r>
          </w:p>
        </w:tc>
        <w:tc>
          <w:tcPr>
            <w:tcW w:w="444" w:type="dxa"/>
            <w:tcBorders>
              <w:top w:val="single" w:sz="4" w:space="0" w:color="000000"/>
              <w:left w:val="single" w:sz="4" w:space="0" w:color="000000"/>
              <w:bottom w:val="single" w:sz="4" w:space="0" w:color="000000"/>
              <w:right w:val="single" w:sz="4" w:space="0" w:color="000000"/>
            </w:tcBorders>
            <w:vAlign w:val="center"/>
          </w:tcPr>
          <w:p w14:paraId="28E961C6"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1C58B522"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1229A8C7"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633CA272"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2830EC8C"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77EF775F"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38C36069"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3A568160"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23AE0290" w14:textId="77777777" w:rsidR="001426D2" w:rsidRDefault="00D15226" w:rsidP="006A7BF0">
            <w:pPr>
              <w:pStyle w:val="TableParagraph"/>
              <w:tabs>
                <w:tab w:val="num" w:pos="0"/>
              </w:tabs>
              <w:snapToGrid w:val="0"/>
              <w:ind w:right="279"/>
              <w:jc w:val="center"/>
              <w:rPr>
                <w:sz w:val="22"/>
                <w:szCs w:val="22"/>
              </w:rPr>
            </w:pPr>
            <w:r>
              <w:rPr>
                <w:color w:val="000000"/>
                <w:sz w:val="22"/>
                <w:szCs w:val="22"/>
              </w:rPr>
              <w:t>+</w:t>
            </w:r>
          </w:p>
        </w:tc>
        <w:tc>
          <w:tcPr>
            <w:tcW w:w="1437" w:type="dxa"/>
            <w:tcBorders>
              <w:top w:val="single" w:sz="4" w:space="0" w:color="000000"/>
              <w:left w:val="single" w:sz="4" w:space="0" w:color="000000"/>
              <w:bottom w:val="single" w:sz="4" w:space="0" w:color="000000"/>
              <w:right w:val="single" w:sz="4" w:space="0" w:color="000000"/>
            </w:tcBorders>
            <w:vAlign w:val="center"/>
          </w:tcPr>
          <w:p w14:paraId="65A51B1D" w14:textId="77777777" w:rsidR="001426D2" w:rsidRDefault="00D15226" w:rsidP="006A7BF0">
            <w:pPr>
              <w:pStyle w:val="TableParagraph"/>
              <w:tabs>
                <w:tab w:val="num" w:pos="0"/>
              </w:tabs>
              <w:snapToGrid w:val="0"/>
              <w:ind w:right="279"/>
              <w:jc w:val="center"/>
              <w:rPr>
                <w:sz w:val="22"/>
                <w:szCs w:val="22"/>
              </w:rPr>
            </w:pPr>
            <w:r>
              <w:rPr>
                <w:color w:val="000000"/>
                <w:sz w:val="22"/>
                <w:szCs w:val="22"/>
              </w:rPr>
              <w:t>залік</w:t>
            </w:r>
          </w:p>
        </w:tc>
      </w:tr>
      <w:tr w:rsidR="001426D2" w14:paraId="715426C2" w14:textId="77777777" w:rsidTr="006A7BF0">
        <w:trPr>
          <w:trHeight w:val="329"/>
        </w:trPr>
        <w:tc>
          <w:tcPr>
            <w:tcW w:w="919" w:type="dxa"/>
            <w:tcBorders>
              <w:top w:val="single" w:sz="4" w:space="0" w:color="000000"/>
              <w:left w:val="single" w:sz="4" w:space="0" w:color="000000"/>
              <w:bottom w:val="single" w:sz="4" w:space="0" w:color="000000"/>
              <w:right w:val="single" w:sz="4" w:space="0" w:color="000000"/>
            </w:tcBorders>
            <w:vAlign w:val="center"/>
          </w:tcPr>
          <w:p w14:paraId="5762E585" w14:textId="77777777" w:rsidR="001426D2" w:rsidRDefault="00D15226" w:rsidP="006A7BF0">
            <w:pPr>
              <w:pStyle w:val="TableParagraph"/>
              <w:tabs>
                <w:tab w:val="num" w:pos="0"/>
              </w:tabs>
              <w:spacing w:line="234" w:lineRule="exact"/>
              <w:jc w:val="center"/>
            </w:pPr>
            <w:r>
              <w:rPr>
                <w:color w:val="000000"/>
                <w:sz w:val="22"/>
                <w:szCs w:val="22"/>
              </w:rPr>
              <w:t>ОК</w:t>
            </w:r>
            <w:r>
              <w:rPr>
                <w:color w:val="000000"/>
                <w:spacing w:val="-1"/>
                <w:sz w:val="22"/>
                <w:szCs w:val="22"/>
              </w:rPr>
              <w:t xml:space="preserve"> </w:t>
            </w:r>
            <w:r>
              <w:rPr>
                <w:color w:val="000000"/>
                <w:spacing w:val="-5"/>
                <w:sz w:val="22"/>
                <w:szCs w:val="22"/>
              </w:rPr>
              <w:t>3</w:t>
            </w:r>
            <w:r>
              <w:rPr>
                <w:color w:val="000000"/>
                <w:spacing w:val="-5"/>
                <w:sz w:val="22"/>
                <w:szCs w:val="22"/>
                <w:lang w:val="en-US"/>
              </w:rPr>
              <w:t>4</w:t>
            </w:r>
            <w:r>
              <w:rPr>
                <w:color w:val="000000"/>
                <w:spacing w:val="-5"/>
                <w:sz w:val="22"/>
                <w:szCs w:val="22"/>
              </w:rPr>
              <w:t>.</w:t>
            </w:r>
          </w:p>
        </w:tc>
        <w:tc>
          <w:tcPr>
            <w:tcW w:w="3089" w:type="dxa"/>
            <w:tcBorders>
              <w:top w:val="single" w:sz="4" w:space="0" w:color="000000"/>
              <w:left w:val="single" w:sz="4" w:space="0" w:color="000000"/>
              <w:bottom w:val="single" w:sz="4" w:space="0" w:color="000000"/>
              <w:right w:val="single" w:sz="4" w:space="0" w:color="000000"/>
            </w:tcBorders>
            <w:vAlign w:val="center"/>
          </w:tcPr>
          <w:p w14:paraId="080BF916" w14:textId="77777777" w:rsidR="001426D2" w:rsidRDefault="00D15226" w:rsidP="006A7BF0">
            <w:pPr>
              <w:pStyle w:val="TableParagraph"/>
              <w:tabs>
                <w:tab w:val="num" w:pos="0"/>
              </w:tabs>
              <w:spacing w:line="234" w:lineRule="exact"/>
            </w:pPr>
            <w:r>
              <w:rPr>
                <w:b/>
                <w:bCs/>
                <w:color w:val="000000"/>
                <w:spacing w:val="-2"/>
                <w:sz w:val="22"/>
                <w:szCs w:val="22"/>
              </w:rPr>
              <w:t>Кваліфікаційна</w:t>
            </w:r>
            <w:r>
              <w:rPr>
                <w:b/>
                <w:bCs/>
                <w:color w:val="000000"/>
                <w:spacing w:val="13"/>
                <w:sz w:val="22"/>
                <w:szCs w:val="22"/>
              </w:rPr>
              <w:t xml:space="preserve"> </w:t>
            </w:r>
            <w:r>
              <w:rPr>
                <w:b/>
                <w:bCs/>
                <w:color w:val="000000"/>
                <w:spacing w:val="-2"/>
                <w:sz w:val="22"/>
                <w:szCs w:val="22"/>
              </w:rPr>
              <w:t>робота</w:t>
            </w:r>
          </w:p>
        </w:tc>
        <w:tc>
          <w:tcPr>
            <w:tcW w:w="479" w:type="dxa"/>
            <w:tcBorders>
              <w:top w:val="single" w:sz="4" w:space="0" w:color="000000"/>
              <w:left w:val="single" w:sz="4" w:space="0" w:color="000000"/>
              <w:bottom w:val="single" w:sz="4" w:space="0" w:color="000000"/>
              <w:right w:val="single" w:sz="4" w:space="0" w:color="000000"/>
            </w:tcBorders>
            <w:vAlign w:val="center"/>
          </w:tcPr>
          <w:p w14:paraId="4E5F6555" w14:textId="77777777" w:rsidR="001426D2" w:rsidRDefault="00D15226" w:rsidP="006A7BF0">
            <w:pPr>
              <w:pStyle w:val="TableParagraph"/>
              <w:tabs>
                <w:tab w:val="num" w:pos="0"/>
              </w:tabs>
              <w:spacing w:line="234" w:lineRule="exact"/>
              <w:jc w:val="center"/>
              <w:rPr>
                <w:sz w:val="22"/>
                <w:szCs w:val="22"/>
              </w:rPr>
            </w:pPr>
            <w:r>
              <w:rPr>
                <w:color w:val="000000"/>
                <w:spacing w:val="-10"/>
                <w:sz w:val="22"/>
                <w:szCs w:val="22"/>
              </w:rPr>
              <w:t>6</w:t>
            </w:r>
          </w:p>
        </w:tc>
        <w:tc>
          <w:tcPr>
            <w:tcW w:w="444" w:type="dxa"/>
            <w:tcBorders>
              <w:top w:val="single" w:sz="4" w:space="0" w:color="000000"/>
              <w:left w:val="single" w:sz="4" w:space="0" w:color="000000"/>
              <w:bottom w:val="single" w:sz="4" w:space="0" w:color="000000"/>
              <w:right w:val="single" w:sz="4" w:space="0" w:color="000000"/>
            </w:tcBorders>
            <w:vAlign w:val="center"/>
          </w:tcPr>
          <w:p w14:paraId="3CBF4B64"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11BC092F" w14:textId="77777777" w:rsidR="001426D2" w:rsidRDefault="001426D2" w:rsidP="006A7BF0">
            <w:pPr>
              <w:pStyle w:val="TableParagraph"/>
              <w:tabs>
                <w:tab w:val="num" w:pos="0"/>
              </w:tabs>
              <w:snapToGrid w:val="0"/>
              <w:jc w:val="center"/>
              <w:rPr>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75B8F8FB" w14:textId="77777777" w:rsidR="001426D2" w:rsidRDefault="001426D2" w:rsidP="006A7BF0">
            <w:pPr>
              <w:pStyle w:val="TableParagraph"/>
              <w:tabs>
                <w:tab w:val="num" w:pos="0"/>
              </w:tabs>
              <w:snapToGrid w:val="0"/>
              <w:jc w:val="center"/>
              <w:rPr>
                <w:sz w:val="22"/>
                <w:szCs w:val="22"/>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5434BC21"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vAlign w:val="center"/>
          </w:tcPr>
          <w:p w14:paraId="06221D13"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5C228A2"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649DBAAC"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120F40F0"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6E3AF29A" w14:textId="77777777" w:rsidR="001426D2" w:rsidRDefault="00D15226" w:rsidP="006A7BF0">
            <w:pPr>
              <w:pStyle w:val="TableParagraph"/>
              <w:tabs>
                <w:tab w:val="num" w:pos="0"/>
              </w:tabs>
              <w:snapToGrid w:val="0"/>
              <w:ind w:right="279"/>
              <w:jc w:val="center"/>
              <w:rPr>
                <w:sz w:val="22"/>
                <w:szCs w:val="22"/>
              </w:rPr>
            </w:pPr>
            <w:r>
              <w:rPr>
                <w:color w:val="000000"/>
                <w:sz w:val="22"/>
                <w:szCs w:val="22"/>
              </w:rPr>
              <w:t>+</w:t>
            </w:r>
          </w:p>
        </w:tc>
        <w:tc>
          <w:tcPr>
            <w:tcW w:w="1437" w:type="dxa"/>
            <w:tcBorders>
              <w:top w:val="single" w:sz="4" w:space="0" w:color="000000"/>
              <w:left w:val="single" w:sz="4" w:space="0" w:color="000000"/>
              <w:bottom w:val="single" w:sz="4" w:space="0" w:color="000000"/>
              <w:right w:val="single" w:sz="4" w:space="0" w:color="000000"/>
            </w:tcBorders>
            <w:vAlign w:val="center"/>
          </w:tcPr>
          <w:p w14:paraId="6679FFB8" w14:textId="77777777" w:rsidR="001426D2" w:rsidRDefault="00D15226" w:rsidP="006A7BF0">
            <w:pPr>
              <w:pStyle w:val="TableParagraph"/>
              <w:tabs>
                <w:tab w:val="num" w:pos="0"/>
              </w:tabs>
              <w:snapToGrid w:val="0"/>
              <w:ind w:right="279"/>
              <w:jc w:val="center"/>
              <w:rPr>
                <w:sz w:val="22"/>
                <w:szCs w:val="22"/>
              </w:rPr>
            </w:pPr>
            <w:r>
              <w:rPr>
                <w:color w:val="000000"/>
                <w:sz w:val="22"/>
                <w:szCs w:val="22"/>
              </w:rPr>
              <w:t>захист</w:t>
            </w:r>
          </w:p>
        </w:tc>
      </w:tr>
      <w:tr w:rsidR="001426D2" w14:paraId="02E74DFE" w14:textId="77777777" w:rsidTr="006A7BF0">
        <w:trPr>
          <w:trHeight w:val="277"/>
        </w:trPr>
        <w:tc>
          <w:tcPr>
            <w:tcW w:w="4008" w:type="dxa"/>
            <w:gridSpan w:val="2"/>
            <w:tcBorders>
              <w:top w:val="single" w:sz="4" w:space="0" w:color="000000"/>
              <w:left w:val="single" w:sz="4" w:space="0" w:color="000000"/>
              <w:bottom w:val="single" w:sz="4" w:space="0" w:color="000000"/>
              <w:right w:val="single" w:sz="4" w:space="0" w:color="000000"/>
            </w:tcBorders>
          </w:tcPr>
          <w:p w14:paraId="445FD66A" w14:textId="77777777" w:rsidR="001426D2" w:rsidRDefault="00D15226" w:rsidP="006A7BF0">
            <w:pPr>
              <w:pStyle w:val="TableParagraph"/>
              <w:tabs>
                <w:tab w:val="num" w:pos="0"/>
              </w:tabs>
              <w:rPr>
                <w:sz w:val="22"/>
                <w:szCs w:val="22"/>
              </w:rPr>
            </w:pPr>
            <w:r>
              <w:rPr>
                <w:color w:val="000000"/>
                <w:sz w:val="22"/>
                <w:szCs w:val="22"/>
              </w:rPr>
              <w:t>Всього</w:t>
            </w:r>
          </w:p>
        </w:tc>
        <w:tc>
          <w:tcPr>
            <w:tcW w:w="479" w:type="dxa"/>
            <w:tcBorders>
              <w:top w:val="single" w:sz="4" w:space="0" w:color="000000"/>
              <w:left w:val="single" w:sz="4" w:space="0" w:color="000000"/>
              <w:bottom w:val="single" w:sz="4" w:space="0" w:color="000000"/>
              <w:right w:val="single" w:sz="4" w:space="0" w:color="000000"/>
            </w:tcBorders>
          </w:tcPr>
          <w:p w14:paraId="2BB176C0" w14:textId="77777777" w:rsidR="001426D2" w:rsidRDefault="00D15226" w:rsidP="006A7BF0">
            <w:pPr>
              <w:tabs>
                <w:tab w:val="num" w:pos="0"/>
              </w:tabs>
              <w:snapToGrid w:val="0"/>
              <w:jc w:val="center"/>
              <w:rPr>
                <w:rFonts w:ascii="Times New Roman" w:hAnsi="Times New Roman"/>
                <w:sz w:val="22"/>
                <w:szCs w:val="22"/>
              </w:rPr>
            </w:pPr>
            <w:r>
              <w:rPr>
                <w:rFonts w:ascii="Times New Roman" w:hAnsi="Times New Roman"/>
                <w:color w:val="000000"/>
                <w:sz w:val="22"/>
                <w:szCs w:val="22"/>
                <w:lang w:val="en-US"/>
              </w:rPr>
              <w:t>1</w:t>
            </w:r>
            <w:r>
              <w:rPr>
                <w:rFonts w:ascii="Times New Roman" w:hAnsi="Times New Roman"/>
                <w:color w:val="000000"/>
                <w:sz w:val="22"/>
                <w:szCs w:val="22"/>
              </w:rPr>
              <w:t>80</w:t>
            </w:r>
          </w:p>
        </w:tc>
        <w:tc>
          <w:tcPr>
            <w:tcW w:w="444" w:type="dxa"/>
            <w:tcBorders>
              <w:top w:val="single" w:sz="4" w:space="0" w:color="000000"/>
              <w:left w:val="single" w:sz="4" w:space="0" w:color="000000"/>
              <w:bottom w:val="single" w:sz="4" w:space="0" w:color="000000"/>
              <w:right w:val="single" w:sz="4" w:space="0" w:color="000000"/>
            </w:tcBorders>
          </w:tcPr>
          <w:p w14:paraId="52258036" w14:textId="77777777" w:rsidR="001426D2" w:rsidRDefault="001426D2" w:rsidP="006A7BF0">
            <w:pPr>
              <w:tabs>
                <w:tab w:val="num" w:pos="0"/>
              </w:tabs>
              <w:snapToGrid w:val="0"/>
              <w:jc w:val="center"/>
              <w:rPr>
                <w:rFonts w:ascii="Times New Roman" w:hAnsi="Times New Roman"/>
                <w:sz w:val="22"/>
                <w:szCs w:val="22"/>
              </w:rPr>
            </w:pPr>
          </w:p>
        </w:tc>
        <w:tc>
          <w:tcPr>
            <w:tcW w:w="397" w:type="dxa"/>
            <w:tcBorders>
              <w:top w:val="single" w:sz="4" w:space="0" w:color="000000"/>
              <w:left w:val="single" w:sz="4" w:space="0" w:color="000000"/>
              <w:bottom w:val="single" w:sz="4" w:space="0" w:color="000000"/>
              <w:right w:val="single" w:sz="4" w:space="0" w:color="000000"/>
            </w:tcBorders>
          </w:tcPr>
          <w:p w14:paraId="03B47701" w14:textId="77777777" w:rsidR="001426D2" w:rsidRDefault="001426D2" w:rsidP="006A7BF0">
            <w:pPr>
              <w:tabs>
                <w:tab w:val="num" w:pos="0"/>
              </w:tabs>
              <w:snapToGrid w:val="0"/>
              <w:jc w:val="center"/>
              <w:rPr>
                <w:rFonts w:ascii="Times New Roman" w:hAnsi="Times New Roman"/>
                <w:sz w:val="22"/>
                <w:szCs w:val="22"/>
              </w:rPr>
            </w:pPr>
          </w:p>
        </w:tc>
        <w:tc>
          <w:tcPr>
            <w:tcW w:w="446" w:type="dxa"/>
            <w:gridSpan w:val="2"/>
            <w:tcBorders>
              <w:top w:val="single" w:sz="4" w:space="0" w:color="000000"/>
              <w:left w:val="single" w:sz="4" w:space="0" w:color="000000"/>
              <w:bottom w:val="single" w:sz="4" w:space="0" w:color="000000"/>
              <w:right w:val="single" w:sz="4" w:space="0" w:color="000000"/>
            </w:tcBorders>
          </w:tcPr>
          <w:p w14:paraId="3D461D9B" w14:textId="77777777" w:rsidR="001426D2" w:rsidRDefault="001426D2" w:rsidP="006A7BF0">
            <w:pPr>
              <w:tabs>
                <w:tab w:val="num" w:pos="0"/>
              </w:tabs>
              <w:snapToGrid w:val="0"/>
              <w:jc w:val="center"/>
              <w:rPr>
                <w:rFonts w:ascii="Times New Roman" w:hAnsi="Times New Roman"/>
                <w:sz w:val="22"/>
                <w:szCs w:val="22"/>
              </w:rPr>
            </w:pPr>
          </w:p>
        </w:tc>
        <w:tc>
          <w:tcPr>
            <w:tcW w:w="350" w:type="dxa"/>
            <w:tcBorders>
              <w:top w:val="single" w:sz="4" w:space="0" w:color="000000"/>
              <w:left w:val="single" w:sz="4" w:space="0" w:color="000000"/>
              <w:bottom w:val="single" w:sz="4" w:space="0" w:color="000000"/>
              <w:right w:val="single" w:sz="4" w:space="0" w:color="000000"/>
            </w:tcBorders>
          </w:tcPr>
          <w:p w14:paraId="45EA9EA5" w14:textId="77777777" w:rsidR="001426D2" w:rsidRDefault="001426D2" w:rsidP="006A7BF0">
            <w:pPr>
              <w:tabs>
                <w:tab w:val="num" w:pos="0"/>
              </w:tabs>
              <w:snapToGrid w:val="0"/>
              <w:jc w:val="center"/>
              <w:rPr>
                <w:rFonts w:ascii="Times New Roman" w:hAnsi="Times New Roman"/>
                <w:sz w:val="22"/>
                <w:szCs w:val="22"/>
              </w:rPr>
            </w:pPr>
          </w:p>
        </w:tc>
        <w:tc>
          <w:tcPr>
            <w:tcW w:w="402" w:type="dxa"/>
            <w:tcBorders>
              <w:top w:val="single" w:sz="4" w:space="0" w:color="000000"/>
              <w:left w:val="single" w:sz="4" w:space="0" w:color="000000"/>
              <w:bottom w:val="single" w:sz="4" w:space="0" w:color="000000"/>
              <w:right w:val="single" w:sz="4" w:space="0" w:color="000000"/>
            </w:tcBorders>
          </w:tcPr>
          <w:p w14:paraId="54D509E4" w14:textId="77777777" w:rsidR="001426D2" w:rsidRDefault="001426D2" w:rsidP="006A7BF0">
            <w:pPr>
              <w:tabs>
                <w:tab w:val="num" w:pos="0"/>
              </w:tabs>
              <w:snapToGrid w:val="0"/>
              <w:jc w:val="center"/>
              <w:rPr>
                <w:rFonts w:ascii="Times New Roman" w:hAnsi="Times New Roman"/>
                <w:sz w:val="22"/>
                <w:szCs w:val="22"/>
              </w:rPr>
            </w:pPr>
          </w:p>
        </w:tc>
        <w:tc>
          <w:tcPr>
            <w:tcW w:w="396" w:type="dxa"/>
            <w:tcBorders>
              <w:top w:val="single" w:sz="4" w:space="0" w:color="000000"/>
              <w:left w:val="single" w:sz="4" w:space="0" w:color="000000"/>
              <w:bottom w:val="single" w:sz="4" w:space="0" w:color="000000"/>
              <w:right w:val="single" w:sz="4" w:space="0" w:color="000000"/>
            </w:tcBorders>
          </w:tcPr>
          <w:p w14:paraId="0BE94387" w14:textId="77777777" w:rsidR="001426D2" w:rsidRDefault="001426D2" w:rsidP="006A7BF0">
            <w:pPr>
              <w:tabs>
                <w:tab w:val="num" w:pos="0"/>
              </w:tabs>
              <w:snapToGrid w:val="0"/>
              <w:jc w:val="center"/>
              <w:rPr>
                <w:rFonts w:ascii="Times New Roman" w:hAnsi="Times New Roman"/>
                <w:sz w:val="22"/>
                <w:szCs w:val="22"/>
              </w:rPr>
            </w:pPr>
          </w:p>
        </w:tc>
        <w:tc>
          <w:tcPr>
            <w:tcW w:w="458" w:type="dxa"/>
            <w:tcBorders>
              <w:top w:val="single" w:sz="4" w:space="0" w:color="000000"/>
              <w:left w:val="single" w:sz="4" w:space="0" w:color="000000"/>
              <w:bottom w:val="single" w:sz="4" w:space="0" w:color="000000"/>
              <w:right w:val="single" w:sz="4" w:space="0" w:color="000000"/>
            </w:tcBorders>
          </w:tcPr>
          <w:p w14:paraId="0ED04167" w14:textId="77777777" w:rsidR="001426D2" w:rsidRDefault="001426D2" w:rsidP="006A7BF0">
            <w:pPr>
              <w:tabs>
                <w:tab w:val="num" w:pos="0"/>
              </w:tabs>
              <w:snapToGrid w:val="0"/>
              <w:jc w:val="center"/>
              <w:rPr>
                <w:rFonts w:ascii="Times New Roman" w:hAnsi="Times New Roman"/>
                <w:sz w:val="22"/>
                <w:szCs w:val="22"/>
              </w:rPr>
            </w:pPr>
          </w:p>
        </w:tc>
        <w:tc>
          <w:tcPr>
            <w:tcW w:w="457" w:type="dxa"/>
            <w:tcBorders>
              <w:top w:val="single" w:sz="4" w:space="0" w:color="000000"/>
              <w:left w:val="single" w:sz="4" w:space="0" w:color="000000"/>
              <w:bottom w:val="single" w:sz="4" w:space="0" w:color="000000"/>
              <w:right w:val="single" w:sz="4" w:space="0" w:color="000000"/>
            </w:tcBorders>
          </w:tcPr>
          <w:p w14:paraId="6669B819" w14:textId="77777777" w:rsidR="001426D2" w:rsidRDefault="001426D2" w:rsidP="006A7BF0">
            <w:pPr>
              <w:tabs>
                <w:tab w:val="num" w:pos="0"/>
              </w:tabs>
              <w:snapToGrid w:val="0"/>
              <w:jc w:val="center"/>
              <w:rPr>
                <w:rFonts w:ascii="Times New Roman" w:hAnsi="Times New Roman"/>
                <w:sz w:val="22"/>
                <w:szCs w:val="22"/>
              </w:rPr>
            </w:pPr>
          </w:p>
        </w:tc>
        <w:tc>
          <w:tcPr>
            <w:tcW w:w="458" w:type="dxa"/>
            <w:tcBorders>
              <w:top w:val="single" w:sz="4" w:space="0" w:color="000000"/>
              <w:left w:val="single" w:sz="4" w:space="0" w:color="000000"/>
              <w:bottom w:val="single" w:sz="4" w:space="0" w:color="000000"/>
              <w:right w:val="single" w:sz="4" w:space="0" w:color="000000"/>
            </w:tcBorders>
          </w:tcPr>
          <w:p w14:paraId="00C89351" w14:textId="77777777" w:rsidR="001426D2" w:rsidRDefault="001426D2" w:rsidP="006A7BF0">
            <w:pPr>
              <w:tabs>
                <w:tab w:val="num" w:pos="0"/>
              </w:tabs>
              <w:snapToGrid w:val="0"/>
              <w:ind w:right="279"/>
              <w:jc w:val="center"/>
              <w:rPr>
                <w:rFonts w:ascii="Times New Roman" w:hAnsi="Times New Roman"/>
                <w:sz w:val="22"/>
                <w:szCs w:val="22"/>
              </w:rPr>
            </w:pPr>
          </w:p>
        </w:tc>
        <w:tc>
          <w:tcPr>
            <w:tcW w:w="1437" w:type="dxa"/>
            <w:tcBorders>
              <w:top w:val="single" w:sz="4" w:space="0" w:color="000000"/>
              <w:left w:val="single" w:sz="4" w:space="0" w:color="000000"/>
              <w:bottom w:val="single" w:sz="4" w:space="0" w:color="000000"/>
              <w:right w:val="single" w:sz="4" w:space="0" w:color="000000"/>
            </w:tcBorders>
          </w:tcPr>
          <w:p w14:paraId="29C8440C" w14:textId="77777777" w:rsidR="001426D2" w:rsidRDefault="001426D2" w:rsidP="006A7BF0">
            <w:pPr>
              <w:pStyle w:val="TableParagraph"/>
              <w:tabs>
                <w:tab w:val="num" w:pos="0"/>
              </w:tabs>
              <w:snapToGrid w:val="0"/>
              <w:ind w:right="279"/>
              <w:jc w:val="center"/>
              <w:rPr>
                <w:sz w:val="22"/>
                <w:szCs w:val="22"/>
              </w:rPr>
            </w:pPr>
          </w:p>
        </w:tc>
      </w:tr>
      <w:tr w:rsidR="001426D2" w14:paraId="0102D5E5" w14:textId="77777777" w:rsidTr="006A7BF0">
        <w:trPr>
          <w:trHeight w:val="388"/>
        </w:trPr>
        <w:tc>
          <w:tcPr>
            <w:tcW w:w="9732" w:type="dxa"/>
            <w:gridSpan w:val="14"/>
            <w:tcBorders>
              <w:top w:val="single" w:sz="4" w:space="0" w:color="000000"/>
              <w:left w:val="single" w:sz="4" w:space="0" w:color="000000"/>
              <w:bottom w:val="single" w:sz="4" w:space="0" w:color="000000"/>
              <w:right w:val="single" w:sz="4" w:space="0" w:color="000000"/>
            </w:tcBorders>
            <w:shd w:val="clear" w:color="auto" w:fill="D9D9D9"/>
          </w:tcPr>
          <w:p w14:paraId="7EA7A8C7" w14:textId="77777777" w:rsidR="001426D2" w:rsidRDefault="00D15226" w:rsidP="006A7BF0">
            <w:pPr>
              <w:pStyle w:val="TableParagraph"/>
              <w:tabs>
                <w:tab w:val="num" w:pos="0"/>
              </w:tabs>
              <w:ind w:right="279"/>
              <w:rPr>
                <w:sz w:val="22"/>
                <w:szCs w:val="22"/>
              </w:rPr>
            </w:pPr>
            <w:r>
              <w:rPr>
                <w:color w:val="000000"/>
                <w:sz w:val="22"/>
                <w:szCs w:val="22"/>
              </w:rPr>
              <w:t>ІІ. Вибіркові компоненти</w:t>
            </w:r>
          </w:p>
        </w:tc>
      </w:tr>
      <w:tr w:rsidR="001426D2" w14:paraId="27107550"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tcPr>
          <w:p w14:paraId="64D45AE0" w14:textId="77777777" w:rsidR="001426D2" w:rsidRDefault="00D15226" w:rsidP="006A7BF0">
            <w:pPr>
              <w:pStyle w:val="TableParagraph"/>
              <w:tabs>
                <w:tab w:val="num" w:pos="0"/>
              </w:tabs>
              <w:jc w:val="center"/>
            </w:pPr>
            <w:r>
              <w:rPr>
                <w:color w:val="000000"/>
                <w:sz w:val="22"/>
                <w:szCs w:val="22"/>
              </w:rPr>
              <w:t>ВК 1.</w:t>
            </w:r>
          </w:p>
        </w:tc>
        <w:tc>
          <w:tcPr>
            <w:tcW w:w="3089" w:type="dxa"/>
            <w:tcBorders>
              <w:top w:val="single" w:sz="4" w:space="0" w:color="000000"/>
              <w:left w:val="single" w:sz="4" w:space="0" w:color="000000"/>
              <w:bottom w:val="single" w:sz="4" w:space="0" w:color="000000"/>
              <w:right w:val="single" w:sz="4" w:space="0" w:color="000000"/>
            </w:tcBorders>
          </w:tcPr>
          <w:p w14:paraId="41AF356B" w14:textId="77777777" w:rsidR="001426D2" w:rsidRDefault="00D15226" w:rsidP="006A7BF0">
            <w:pPr>
              <w:tabs>
                <w:tab w:val="num" w:pos="0"/>
              </w:tabs>
              <w:rPr>
                <w:rFonts w:hint="eastAsia"/>
              </w:rPr>
            </w:pPr>
            <w:r>
              <w:rPr>
                <w:rFonts w:ascii="Times New Roman" w:hAnsi="Times New Roman"/>
                <w:b/>
                <w:color w:val="000000"/>
                <w:sz w:val="22"/>
                <w:szCs w:val="22"/>
              </w:rPr>
              <w:t>К</w:t>
            </w:r>
            <w:r>
              <w:rPr>
                <w:rFonts w:ascii="Times New Roman" w:hAnsi="Times New Roman"/>
                <w:b/>
                <w:sz w:val="22"/>
                <w:szCs w:val="22"/>
              </w:rPr>
              <w:t>ризові комунікації в спорті</w:t>
            </w:r>
          </w:p>
        </w:tc>
        <w:tc>
          <w:tcPr>
            <w:tcW w:w="479" w:type="dxa"/>
            <w:tcBorders>
              <w:top w:val="single" w:sz="4" w:space="0" w:color="000000"/>
              <w:left w:val="single" w:sz="4" w:space="0" w:color="000000"/>
              <w:bottom w:val="single" w:sz="4" w:space="0" w:color="000000"/>
              <w:right w:val="single" w:sz="4" w:space="0" w:color="000000"/>
            </w:tcBorders>
          </w:tcPr>
          <w:p w14:paraId="79A11A57" w14:textId="77777777" w:rsidR="001426D2" w:rsidRDefault="00D15226" w:rsidP="006A7BF0">
            <w:pPr>
              <w:pStyle w:val="TableParagraph"/>
              <w:tabs>
                <w:tab w:val="num" w:pos="0"/>
              </w:tabs>
              <w:jc w:val="center"/>
            </w:pPr>
            <w:r>
              <w:rPr>
                <w:color w:val="000000"/>
                <w:sz w:val="22"/>
                <w:szCs w:val="22"/>
              </w:rPr>
              <w:t>3</w:t>
            </w:r>
          </w:p>
        </w:tc>
        <w:tc>
          <w:tcPr>
            <w:tcW w:w="444" w:type="dxa"/>
            <w:tcBorders>
              <w:top w:val="single" w:sz="4" w:space="0" w:color="000000"/>
              <w:left w:val="single" w:sz="4" w:space="0" w:color="000000"/>
              <w:bottom w:val="single" w:sz="4" w:space="0" w:color="000000"/>
              <w:right w:val="single" w:sz="4" w:space="0" w:color="000000"/>
            </w:tcBorders>
          </w:tcPr>
          <w:p w14:paraId="347C7EF5"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tcPr>
          <w:p w14:paraId="271F4084" w14:textId="77777777" w:rsidR="001426D2" w:rsidRDefault="001426D2" w:rsidP="006A7BF0">
            <w:pPr>
              <w:pStyle w:val="TableParagraph"/>
              <w:tabs>
                <w:tab w:val="num" w:pos="0"/>
              </w:tabs>
              <w:snapToGrid w:val="0"/>
              <w:jc w:val="center"/>
              <w:rPr>
                <w:sz w:val="22"/>
                <w:szCs w:val="22"/>
              </w:rPr>
            </w:pPr>
          </w:p>
        </w:tc>
        <w:tc>
          <w:tcPr>
            <w:tcW w:w="398" w:type="dxa"/>
            <w:tcBorders>
              <w:top w:val="single" w:sz="4" w:space="0" w:color="000000"/>
              <w:left w:val="single" w:sz="4" w:space="0" w:color="000000"/>
              <w:bottom w:val="single" w:sz="4" w:space="0" w:color="000000"/>
              <w:right w:val="single" w:sz="4" w:space="0" w:color="000000"/>
            </w:tcBorders>
          </w:tcPr>
          <w:p w14:paraId="74FAD4AD" w14:textId="77777777" w:rsidR="001426D2" w:rsidRDefault="001426D2" w:rsidP="006A7BF0">
            <w:pPr>
              <w:pStyle w:val="TableParagraph"/>
              <w:tabs>
                <w:tab w:val="num" w:pos="0"/>
              </w:tabs>
              <w:snapToGrid w:val="0"/>
              <w:jc w:val="center"/>
              <w:rPr>
                <w:sz w:val="22"/>
                <w:szCs w:val="22"/>
              </w:rPr>
            </w:pPr>
          </w:p>
        </w:tc>
        <w:tc>
          <w:tcPr>
            <w:tcW w:w="398" w:type="dxa"/>
            <w:gridSpan w:val="2"/>
            <w:tcBorders>
              <w:top w:val="single" w:sz="4" w:space="0" w:color="000000"/>
              <w:left w:val="single" w:sz="4" w:space="0" w:color="000000"/>
              <w:bottom w:val="single" w:sz="4" w:space="0" w:color="000000"/>
              <w:right w:val="single" w:sz="4" w:space="0" w:color="000000"/>
            </w:tcBorders>
          </w:tcPr>
          <w:p w14:paraId="55BDF10D" w14:textId="77777777" w:rsidR="001426D2" w:rsidRDefault="00D15226" w:rsidP="006A7BF0">
            <w:pPr>
              <w:pStyle w:val="TableParagraph"/>
              <w:tabs>
                <w:tab w:val="num" w:pos="0"/>
              </w:tabs>
              <w:snapToGrid w:val="0"/>
              <w:jc w:val="center"/>
              <w:rPr>
                <w:sz w:val="22"/>
                <w:szCs w:val="22"/>
              </w:rPr>
            </w:pPr>
            <w:r>
              <w:rPr>
                <w:sz w:val="22"/>
                <w:szCs w:val="22"/>
              </w:rPr>
              <w:t>+</w:t>
            </w:r>
          </w:p>
        </w:tc>
        <w:tc>
          <w:tcPr>
            <w:tcW w:w="402" w:type="dxa"/>
            <w:tcBorders>
              <w:top w:val="single" w:sz="4" w:space="0" w:color="000000"/>
              <w:left w:val="single" w:sz="4" w:space="0" w:color="000000"/>
              <w:bottom w:val="single" w:sz="4" w:space="0" w:color="000000"/>
              <w:right w:val="single" w:sz="4" w:space="0" w:color="000000"/>
            </w:tcBorders>
          </w:tcPr>
          <w:p w14:paraId="72D55177" w14:textId="77777777" w:rsidR="001426D2" w:rsidRDefault="001426D2" w:rsidP="006A7BF0">
            <w:pPr>
              <w:pStyle w:val="TableParagraph"/>
              <w:tabs>
                <w:tab w:val="num" w:pos="0"/>
              </w:tabs>
              <w:snapToGrid w:val="0"/>
              <w:jc w:val="center"/>
            </w:pPr>
          </w:p>
        </w:tc>
        <w:tc>
          <w:tcPr>
            <w:tcW w:w="396" w:type="dxa"/>
            <w:tcBorders>
              <w:top w:val="single" w:sz="4" w:space="0" w:color="000000"/>
              <w:left w:val="single" w:sz="4" w:space="0" w:color="000000"/>
              <w:bottom w:val="single" w:sz="4" w:space="0" w:color="000000"/>
              <w:right w:val="single" w:sz="4" w:space="0" w:color="000000"/>
            </w:tcBorders>
          </w:tcPr>
          <w:p w14:paraId="7CA348F3"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tcPr>
          <w:p w14:paraId="1F3282E6"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tcPr>
          <w:p w14:paraId="6FD46554"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tcPr>
          <w:p w14:paraId="42403510"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tcPr>
          <w:p w14:paraId="34406FDE"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76D4A032" w14:textId="77777777" w:rsidTr="006A7BF0">
        <w:trPr>
          <w:trHeight w:val="278"/>
        </w:trPr>
        <w:tc>
          <w:tcPr>
            <w:tcW w:w="919" w:type="dxa"/>
            <w:tcBorders>
              <w:top w:val="single" w:sz="4" w:space="0" w:color="000000"/>
              <w:left w:val="single" w:sz="4" w:space="0" w:color="000000"/>
              <w:bottom w:val="single" w:sz="4" w:space="0" w:color="000000"/>
              <w:right w:val="single" w:sz="4" w:space="0" w:color="000000"/>
            </w:tcBorders>
          </w:tcPr>
          <w:p w14:paraId="3D71337D" w14:textId="77777777" w:rsidR="001426D2" w:rsidRDefault="00D15226" w:rsidP="006A7BF0">
            <w:pPr>
              <w:pStyle w:val="TableParagraph"/>
              <w:tabs>
                <w:tab w:val="num" w:pos="0"/>
              </w:tabs>
              <w:jc w:val="center"/>
            </w:pPr>
            <w:r>
              <w:rPr>
                <w:color w:val="000000"/>
                <w:sz w:val="22"/>
                <w:szCs w:val="22"/>
              </w:rPr>
              <w:t>ВК 2.</w:t>
            </w:r>
          </w:p>
        </w:tc>
        <w:tc>
          <w:tcPr>
            <w:tcW w:w="3089" w:type="dxa"/>
            <w:tcBorders>
              <w:top w:val="single" w:sz="4" w:space="0" w:color="000000"/>
              <w:left w:val="single" w:sz="4" w:space="0" w:color="000000"/>
              <w:bottom w:val="single" w:sz="4" w:space="0" w:color="000000"/>
              <w:right w:val="single" w:sz="4" w:space="0" w:color="000000"/>
            </w:tcBorders>
          </w:tcPr>
          <w:p w14:paraId="3AD10971" w14:textId="77777777" w:rsidR="001426D2" w:rsidRDefault="00D15226" w:rsidP="006A7BF0">
            <w:pPr>
              <w:tabs>
                <w:tab w:val="num" w:pos="0"/>
              </w:tabs>
              <w:rPr>
                <w:rFonts w:hint="eastAsia"/>
              </w:rPr>
            </w:pPr>
            <w:r>
              <w:rPr>
                <w:rFonts w:ascii="Times New Roman" w:hAnsi="Times New Roman"/>
                <w:b/>
                <w:color w:val="000000"/>
                <w:sz w:val="22"/>
                <w:szCs w:val="22"/>
              </w:rPr>
              <w:t>П</w:t>
            </w:r>
            <w:r>
              <w:rPr>
                <w:rFonts w:ascii="Times New Roman" w:hAnsi="Times New Roman"/>
                <w:b/>
                <w:sz w:val="22"/>
                <w:szCs w:val="22"/>
              </w:rPr>
              <w:t>резентація міжнародних спортивних новин</w:t>
            </w:r>
          </w:p>
        </w:tc>
        <w:tc>
          <w:tcPr>
            <w:tcW w:w="479" w:type="dxa"/>
            <w:tcBorders>
              <w:top w:val="single" w:sz="4" w:space="0" w:color="000000"/>
              <w:left w:val="single" w:sz="4" w:space="0" w:color="000000"/>
              <w:bottom w:val="single" w:sz="4" w:space="0" w:color="000000"/>
              <w:right w:val="single" w:sz="4" w:space="0" w:color="000000"/>
            </w:tcBorders>
          </w:tcPr>
          <w:p w14:paraId="00641563" w14:textId="77777777" w:rsidR="001426D2" w:rsidRDefault="00D15226" w:rsidP="006A7BF0">
            <w:pPr>
              <w:pStyle w:val="TableParagraph"/>
              <w:tabs>
                <w:tab w:val="num" w:pos="0"/>
              </w:tabs>
              <w:jc w:val="center"/>
            </w:pPr>
            <w:r>
              <w:rPr>
                <w:color w:val="000000"/>
                <w:sz w:val="22"/>
                <w:szCs w:val="22"/>
              </w:rPr>
              <w:t>3</w:t>
            </w:r>
          </w:p>
        </w:tc>
        <w:tc>
          <w:tcPr>
            <w:tcW w:w="444" w:type="dxa"/>
            <w:tcBorders>
              <w:top w:val="single" w:sz="4" w:space="0" w:color="000000"/>
              <w:left w:val="single" w:sz="4" w:space="0" w:color="000000"/>
              <w:bottom w:val="single" w:sz="4" w:space="0" w:color="000000"/>
              <w:right w:val="single" w:sz="4" w:space="0" w:color="000000"/>
            </w:tcBorders>
          </w:tcPr>
          <w:p w14:paraId="1A952892"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tcPr>
          <w:p w14:paraId="674225F5" w14:textId="77777777" w:rsidR="001426D2" w:rsidRDefault="001426D2" w:rsidP="006A7BF0">
            <w:pPr>
              <w:pStyle w:val="TableParagraph"/>
              <w:tabs>
                <w:tab w:val="num" w:pos="0"/>
              </w:tabs>
              <w:snapToGrid w:val="0"/>
              <w:jc w:val="center"/>
              <w:rPr>
                <w:sz w:val="22"/>
                <w:szCs w:val="22"/>
              </w:rPr>
            </w:pPr>
          </w:p>
        </w:tc>
        <w:tc>
          <w:tcPr>
            <w:tcW w:w="398" w:type="dxa"/>
            <w:tcBorders>
              <w:top w:val="single" w:sz="4" w:space="0" w:color="000000"/>
              <w:left w:val="single" w:sz="4" w:space="0" w:color="000000"/>
              <w:bottom w:val="single" w:sz="4" w:space="0" w:color="000000"/>
              <w:right w:val="single" w:sz="4" w:space="0" w:color="000000"/>
            </w:tcBorders>
          </w:tcPr>
          <w:p w14:paraId="6FB703B2" w14:textId="77777777" w:rsidR="001426D2" w:rsidRDefault="001426D2" w:rsidP="006A7BF0">
            <w:pPr>
              <w:pStyle w:val="TableParagraph"/>
              <w:tabs>
                <w:tab w:val="num" w:pos="0"/>
              </w:tabs>
              <w:snapToGrid w:val="0"/>
              <w:jc w:val="center"/>
              <w:rPr>
                <w:sz w:val="22"/>
                <w:szCs w:val="22"/>
              </w:rPr>
            </w:pPr>
          </w:p>
        </w:tc>
        <w:tc>
          <w:tcPr>
            <w:tcW w:w="398" w:type="dxa"/>
            <w:gridSpan w:val="2"/>
            <w:tcBorders>
              <w:top w:val="single" w:sz="4" w:space="0" w:color="000000"/>
              <w:left w:val="single" w:sz="4" w:space="0" w:color="000000"/>
              <w:bottom w:val="single" w:sz="4" w:space="0" w:color="000000"/>
              <w:right w:val="single" w:sz="4" w:space="0" w:color="000000"/>
            </w:tcBorders>
          </w:tcPr>
          <w:p w14:paraId="5B15B1F5" w14:textId="77777777" w:rsidR="001426D2" w:rsidRDefault="00D15226" w:rsidP="006A7BF0">
            <w:pPr>
              <w:pStyle w:val="TableParagraph"/>
              <w:tabs>
                <w:tab w:val="num" w:pos="0"/>
              </w:tabs>
              <w:snapToGrid w:val="0"/>
              <w:jc w:val="center"/>
              <w:rPr>
                <w:sz w:val="22"/>
                <w:szCs w:val="22"/>
              </w:rPr>
            </w:pPr>
            <w:r>
              <w:rPr>
                <w:sz w:val="22"/>
                <w:szCs w:val="22"/>
              </w:rPr>
              <w:t>+</w:t>
            </w:r>
          </w:p>
        </w:tc>
        <w:tc>
          <w:tcPr>
            <w:tcW w:w="402" w:type="dxa"/>
            <w:tcBorders>
              <w:top w:val="single" w:sz="4" w:space="0" w:color="000000"/>
              <w:left w:val="single" w:sz="4" w:space="0" w:color="000000"/>
              <w:bottom w:val="single" w:sz="4" w:space="0" w:color="000000"/>
              <w:right w:val="single" w:sz="4" w:space="0" w:color="000000"/>
            </w:tcBorders>
          </w:tcPr>
          <w:p w14:paraId="6A58EC3A" w14:textId="77777777" w:rsidR="001426D2" w:rsidRDefault="001426D2" w:rsidP="006A7BF0">
            <w:pPr>
              <w:pStyle w:val="TableParagraph"/>
              <w:tabs>
                <w:tab w:val="num" w:pos="0"/>
              </w:tabs>
              <w:snapToGrid w:val="0"/>
              <w:jc w:val="center"/>
            </w:pPr>
          </w:p>
        </w:tc>
        <w:tc>
          <w:tcPr>
            <w:tcW w:w="396" w:type="dxa"/>
            <w:tcBorders>
              <w:top w:val="single" w:sz="4" w:space="0" w:color="000000"/>
              <w:left w:val="single" w:sz="4" w:space="0" w:color="000000"/>
              <w:bottom w:val="single" w:sz="4" w:space="0" w:color="000000"/>
              <w:right w:val="single" w:sz="4" w:space="0" w:color="000000"/>
            </w:tcBorders>
          </w:tcPr>
          <w:p w14:paraId="706B604F"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tcPr>
          <w:p w14:paraId="625A9E79"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tcPr>
          <w:p w14:paraId="497E77D3"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tcPr>
          <w:p w14:paraId="13C7BAC3"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tcPr>
          <w:p w14:paraId="70548DE6"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145ADA06" w14:textId="77777777" w:rsidTr="006A7BF0">
        <w:trPr>
          <w:trHeight w:val="276"/>
        </w:trPr>
        <w:tc>
          <w:tcPr>
            <w:tcW w:w="919" w:type="dxa"/>
            <w:tcBorders>
              <w:top w:val="single" w:sz="4" w:space="0" w:color="000000"/>
              <w:left w:val="single" w:sz="4" w:space="0" w:color="000000"/>
              <w:bottom w:val="single" w:sz="4" w:space="0" w:color="000000"/>
              <w:right w:val="single" w:sz="4" w:space="0" w:color="000000"/>
            </w:tcBorders>
          </w:tcPr>
          <w:p w14:paraId="561290E1" w14:textId="77777777" w:rsidR="001426D2" w:rsidRDefault="00D15226" w:rsidP="006A7BF0">
            <w:pPr>
              <w:pStyle w:val="TableParagraph"/>
              <w:tabs>
                <w:tab w:val="num" w:pos="0"/>
              </w:tabs>
              <w:jc w:val="center"/>
            </w:pPr>
            <w:r>
              <w:rPr>
                <w:color w:val="000000"/>
                <w:sz w:val="22"/>
                <w:szCs w:val="22"/>
              </w:rPr>
              <w:t>ВК 3.</w:t>
            </w:r>
          </w:p>
        </w:tc>
        <w:tc>
          <w:tcPr>
            <w:tcW w:w="3089" w:type="dxa"/>
            <w:tcBorders>
              <w:top w:val="single" w:sz="4" w:space="0" w:color="000000"/>
              <w:left w:val="single" w:sz="4" w:space="0" w:color="000000"/>
              <w:bottom w:val="single" w:sz="4" w:space="0" w:color="000000"/>
              <w:right w:val="single" w:sz="4" w:space="0" w:color="000000"/>
            </w:tcBorders>
          </w:tcPr>
          <w:p w14:paraId="214CE52D" w14:textId="77777777" w:rsidR="001426D2" w:rsidRDefault="00D15226" w:rsidP="006A7BF0">
            <w:pPr>
              <w:tabs>
                <w:tab w:val="num" w:pos="0"/>
              </w:tabs>
              <w:rPr>
                <w:rFonts w:hint="eastAsia"/>
              </w:rPr>
            </w:pPr>
            <w:r>
              <w:rPr>
                <w:rFonts w:ascii="Times New Roman" w:hAnsi="Times New Roman"/>
                <w:b/>
                <w:color w:val="000000"/>
                <w:sz w:val="22"/>
                <w:szCs w:val="22"/>
              </w:rPr>
              <w:t>Ж</w:t>
            </w:r>
            <w:r>
              <w:rPr>
                <w:rFonts w:ascii="Times New Roman" w:hAnsi="Times New Roman"/>
                <w:b/>
                <w:sz w:val="22"/>
                <w:szCs w:val="22"/>
              </w:rPr>
              <w:t>анри в спортивній журналістиці</w:t>
            </w:r>
          </w:p>
        </w:tc>
        <w:tc>
          <w:tcPr>
            <w:tcW w:w="479" w:type="dxa"/>
            <w:tcBorders>
              <w:top w:val="single" w:sz="4" w:space="0" w:color="000000"/>
              <w:left w:val="single" w:sz="4" w:space="0" w:color="000000"/>
              <w:bottom w:val="single" w:sz="4" w:space="0" w:color="000000"/>
              <w:right w:val="single" w:sz="4" w:space="0" w:color="000000"/>
            </w:tcBorders>
          </w:tcPr>
          <w:p w14:paraId="1E00B63B" w14:textId="77777777" w:rsidR="001426D2" w:rsidRDefault="00D15226" w:rsidP="006A7BF0">
            <w:pPr>
              <w:pStyle w:val="TableParagraph"/>
              <w:tabs>
                <w:tab w:val="num" w:pos="0"/>
              </w:tabs>
              <w:jc w:val="center"/>
            </w:pPr>
            <w:r>
              <w:rPr>
                <w:color w:val="000000"/>
                <w:sz w:val="22"/>
                <w:szCs w:val="22"/>
              </w:rPr>
              <w:t>3</w:t>
            </w:r>
          </w:p>
        </w:tc>
        <w:tc>
          <w:tcPr>
            <w:tcW w:w="444" w:type="dxa"/>
            <w:tcBorders>
              <w:top w:val="single" w:sz="4" w:space="0" w:color="000000"/>
              <w:left w:val="single" w:sz="4" w:space="0" w:color="000000"/>
              <w:bottom w:val="single" w:sz="4" w:space="0" w:color="000000"/>
              <w:right w:val="single" w:sz="4" w:space="0" w:color="000000"/>
            </w:tcBorders>
          </w:tcPr>
          <w:p w14:paraId="1C5BC8D5"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tcPr>
          <w:p w14:paraId="08344D3A" w14:textId="77777777" w:rsidR="001426D2" w:rsidRDefault="001426D2" w:rsidP="006A7BF0">
            <w:pPr>
              <w:pStyle w:val="TableParagraph"/>
              <w:tabs>
                <w:tab w:val="num" w:pos="0"/>
              </w:tabs>
              <w:snapToGrid w:val="0"/>
              <w:jc w:val="center"/>
              <w:rPr>
                <w:sz w:val="22"/>
                <w:szCs w:val="22"/>
              </w:rPr>
            </w:pPr>
          </w:p>
        </w:tc>
        <w:tc>
          <w:tcPr>
            <w:tcW w:w="398" w:type="dxa"/>
            <w:tcBorders>
              <w:top w:val="single" w:sz="4" w:space="0" w:color="000000"/>
              <w:left w:val="single" w:sz="4" w:space="0" w:color="000000"/>
              <w:bottom w:val="single" w:sz="4" w:space="0" w:color="000000"/>
              <w:right w:val="single" w:sz="4" w:space="0" w:color="000000"/>
            </w:tcBorders>
          </w:tcPr>
          <w:p w14:paraId="5983663D" w14:textId="77777777" w:rsidR="001426D2" w:rsidRDefault="001426D2" w:rsidP="006A7BF0">
            <w:pPr>
              <w:pStyle w:val="TableParagraph"/>
              <w:tabs>
                <w:tab w:val="num" w:pos="0"/>
              </w:tabs>
              <w:snapToGrid w:val="0"/>
              <w:jc w:val="center"/>
              <w:rPr>
                <w:sz w:val="22"/>
                <w:szCs w:val="22"/>
              </w:rPr>
            </w:pPr>
          </w:p>
        </w:tc>
        <w:tc>
          <w:tcPr>
            <w:tcW w:w="398" w:type="dxa"/>
            <w:gridSpan w:val="2"/>
            <w:tcBorders>
              <w:top w:val="single" w:sz="4" w:space="0" w:color="000000"/>
              <w:left w:val="single" w:sz="4" w:space="0" w:color="000000"/>
              <w:bottom w:val="single" w:sz="4" w:space="0" w:color="000000"/>
              <w:right w:val="single" w:sz="4" w:space="0" w:color="000000"/>
            </w:tcBorders>
          </w:tcPr>
          <w:p w14:paraId="20F60688"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02" w:type="dxa"/>
            <w:tcBorders>
              <w:top w:val="single" w:sz="4" w:space="0" w:color="000000"/>
              <w:left w:val="single" w:sz="4" w:space="0" w:color="000000"/>
              <w:bottom w:val="single" w:sz="4" w:space="0" w:color="000000"/>
              <w:right w:val="single" w:sz="4" w:space="0" w:color="000000"/>
            </w:tcBorders>
          </w:tcPr>
          <w:p w14:paraId="1965571E"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tcPr>
          <w:p w14:paraId="5FCBC6DB"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tcPr>
          <w:p w14:paraId="279898CD"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tcPr>
          <w:p w14:paraId="242AB0C3"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tcPr>
          <w:p w14:paraId="14CBFCD6"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tcPr>
          <w:p w14:paraId="70AF68F8"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328F912E"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tcPr>
          <w:p w14:paraId="7C6AC941" w14:textId="77777777" w:rsidR="001426D2" w:rsidRDefault="00D15226" w:rsidP="006A7BF0">
            <w:pPr>
              <w:pStyle w:val="TableParagraph"/>
              <w:tabs>
                <w:tab w:val="num" w:pos="0"/>
              </w:tabs>
              <w:jc w:val="center"/>
            </w:pPr>
            <w:r>
              <w:rPr>
                <w:color w:val="000000"/>
                <w:sz w:val="22"/>
                <w:szCs w:val="22"/>
              </w:rPr>
              <w:t>ВК 4.</w:t>
            </w:r>
          </w:p>
        </w:tc>
        <w:tc>
          <w:tcPr>
            <w:tcW w:w="3089" w:type="dxa"/>
            <w:tcBorders>
              <w:top w:val="single" w:sz="4" w:space="0" w:color="000000"/>
              <w:left w:val="single" w:sz="4" w:space="0" w:color="000000"/>
              <w:bottom w:val="single" w:sz="4" w:space="0" w:color="000000"/>
              <w:right w:val="single" w:sz="4" w:space="0" w:color="000000"/>
            </w:tcBorders>
          </w:tcPr>
          <w:p w14:paraId="27B7C1D8" w14:textId="77777777" w:rsidR="001426D2" w:rsidRDefault="00D15226" w:rsidP="006A7BF0">
            <w:pPr>
              <w:pStyle w:val="af0"/>
              <w:tabs>
                <w:tab w:val="num" w:pos="0"/>
              </w:tabs>
              <w:rPr>
                <w:rFonts w:hint="eastAsia"/>
              </w:rPr>
            </w:pPr>
            <w:r>
              <w:rPr>
                <w:rFonts w:ascii="Times New Roman" w:hAnsi="Times New Roman"/>
                <w:b/>
                <w:bCs/>
                <w:color w:val="000000"/>
                <w:sz w:val="22"/>
                <w:szCs w:val="22"/>
              </w:rPr>
              <w:t xml:space="preserve">Фото- та </w:t>
            </w:r>
            <w:proofErr w:type="spellStart"/>
            <w:r>
              <w:rPr>
                <w:rFonts w:ascii="Times New Roman" w:hAnsi="Times New Roman"/>
                <w:b/>
                <w:bCs/>
                <w:color w:val="000000"/>
                <w:sz w:val="22"/>
                <w:szCs w:val="22"/>
              </w:rPr>
              <w:t>відеоконтент</w:t>
            </w:r>
            <w:proofErr w:type="spellEnd"/>
            <w:r>
              <w:rPr>
                <w:rFonts w:ascii="Times New Roman" w:hAnsi="Times New Roman"/>
                <w:b/>
                <w:bCs/>
                <w:color w:val="000000"/>
                <w:sz w:val="22"/>
                <w:szCs w:val="22"/>
              </w:rPr>
              <w:t xml:space="preserve"> в </w:t>
            </w:r>
            <w:proofErr w:type="spellStart"/>
            <w:r>
              <w:rPr>
                <w:rFonts w:ascii="Times New Roman" w:hAnsi="Times New Roman"/>
                <w:b/>
                <w:bCs/>
                <w:color w:val="000000"/>
                <w:sz w:val="22"/>
                <w:szCs w:val="22"/>
              </w:rPr>
              <w:t>медіях</w:t>
            </w:r>
            <w:proofErr w:type="spellEnd"/>
          </w:p>
        </w:tc>
        <w:tc>
          <w:tcPr>
            <w:tcW w:w="479" w:type="dxa"/>
            <w:tcBorders>
              <w:top w:val="single" w:sz="4" w:space="0" w:color="000000"/>
              <w:left w:val="single" w:sz="4" w:space="0" w:color="000000"/>
              <w:bottom w:val="single" w:sz="4" w:space="0" w:color="000000"/>
              <w:right w:val="single" w:sz="4" w:space="0" w:color="000000"/>
            </w:tcBorders>
          </w:tcPr>
          <w:p w14:paraId="4F943F6E" w14:textId="77777777" w:rsidR="001426D2" w:rsidRDefault="00D15226" w:rsidP="006A7BF0">
            <w:pPr>
              <w:pStyle w:val="TableParagraph"/>
              <w:tabs>
                <w:tab w:val="num" w:pos="0"/>
              </w:tabs>
              <w:jc w:val="center"/>
            </w:pPr>
            <w:r>
              <w:rPr>
                <w:color w:val="000000"/>
                <w:sz w:val="22"/>
                <w:szCs w:val="22"/>
              </w:rPr>
              <w:t>3</w:t>
            </w:r>
          </w:p>
        </w:tc>
        <w:tc>
          <w:tcPr>
            <w:tcW w:w="444" w:type="dxa"/>
            <w:tcBorders>
              <w:top w:val="single" w:sz="4" w:space="0" w:color="000000"/>
              <w:left w:val="single" w:sz="4" w:space="0" w:color="000000"/>
              <w:bottom w:val="single" w:sz="4" w:space="0" w:color="000000"/>
              <w:right w:val="single" w:sz="4" w:space="0" w:color="000000"/>
            </w:tcBorders>
          </w:tcPr>
          <w:p w14:paraId="05522F23"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tcPr>
          <w:p w14:paraId="3CE712D4" w14:textId="77777777" w:rsidR="001426D2" w:rsidRDefault="001426D2" w:rsidP="006A7BF0">
            <w:pPr>
              <w:pStyle w:val="TableParagraph"/>
              <w:tabs>
                <w:tab w:val="num" w:pos="0"/>
              </w:tabs>
              <w:snapToGrid w:val="0"/>
              <w:jc w:val="center"/>
              <w:rPr>
                <w:sz w:val="22"/>
                <w:szCs w:val="22"/>
              </w:rPr>
            </w:pPr>
          </w:p>
        </w:tc>
        <w:tc>
          <w:tcPr>
            <w:tcW w:w="398" w:type="dxa"/>
            <w:tcBorders>
              <w:top w:val="single" w:sz="4" w:space="0" w:color="000000"/>
              <w:left w:val="single" w:sz="4" w:space="0" w:color="000000"/>
              <w:bottom w:val="single" w:sz="4" w:space="0" w:color="000000"/>
              <w:right w:val="single" w:sz="4" w:space="0" w:color="000000"/>
            </w:tcBorders>
          </w:tcPr>
          <w:p w14:paraId="07CA22F0" w14:textId="77777777" w:rsidR="001426D2" w:rsidRDefault="001426D2" w:rsidP="006A7BF0">
            <w:pPr>
              <w:pStyle w:val="TableParagraph"/>
              <w:tabs>
                <w:tab w:val="num" w:pos="0"/>
              </w:tabs>
              <w:snapToGrid w:val="0"/>
              <w:jc w:val="center"/>
              <w:rPr>
                <w:sz w:val="22"/>
                <w:szCs w:val="22"/>
              </w:rPr>
            </w:pPr>
          </w:p>
        </w:tc>
        <w:tc>
          <w:tcPr>
            <w:tcW w:w="398" w:type="dxa"/>
            <w:gridSpan w:val="2"/>
            <w:tcBorders>
              <w:top w:val="single" w:sz="4" w:space="0" w:color="000000"/>
              <w:left w:val="single" w:sz="4" w:space="0" w:color="000000"/>
              <w:bottom w:val="single" w:sz="4" w:space="0" w:color="000000"/>
              <w:right w:val="single" w:sz="4" w:space="0" w:color="000000"/>
            </w:tcBorders>
          </w:tcPr>
          <w:p w14:paraId="70AB1572"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02" w:type="dxa"/>
            <w:tcBorders>
              <w:top w:val="single" w:sz="4" w:space="0" w:color="000000"/>
              <w:left w:val="single" w:sz="4" w:space="0" w:color="000000"/>
              <w:bottom w:val="single" w:sz="4" w:space="0" w:color="000000"/>
              <w:right w:val="single" w:sz="4" w:space="0" w:color="000000"/>
            </w:tcBorders>
          </w:tcPr>
          <w:p w14:paraId="6E62A275"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tcPr>
          <w:p w14:paraId="58FF6002"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tcPr>
          <w:p w14:paraId="58131028"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tcPr>
          <w:p w14:paraId="6E5FA9CB"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tcPr>
          <w:p w14:paraId="6701B3B9"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tcPr>
          <w:p w14:paraId="4758BE76"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48E88259"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tcPr>
          <w:p w14:paraId="48C16328" w14:textId="77777777" w:rsidR="001426D2" w:rsidRDefault="00D15226" w:rsidP="006A7BF0">
            <w:pPr>
              <w:pStyle w:val="TableParagraph"/>
              <w:tabs>
                <w:tab w:val="num" w:pos="0"/>
              </w:tabs>
              <w:jc w:val="center"/>
            </w:pPr>
            <w:r>
              <w:rPr>
                <w:color w:val="000000"/>
                <w:sz w:val="22"/>
                <w:szCs w:val="22"/>
              </w:rPr>
              <w:t>ВК 5.</w:t>
            </w:r>
          </w:p>
        </w:tc>
        <w:tc>
          <w:tcPr>
            <w:tcW w:w="3089" w:type="dxa"/>
            <w:tcBorders>
              <w:top w:val="single" w:sz="4" w:space="0" w:color="000000"/>
              <w:left w:val="single" w:sz="4" w:space="0" w:color="000000"/>
              <w:bottom w:val="single" w:sz="4" w:space="0" w:color="000000"/>
              <w:right w:val="single" w:sz="4" w:space="0" w:color="000000"/>
            </w:tcBorders>
          </w:tcPr>
          <w:p w14:paraId="3E05E061" w14:textId="77777777" w:rsidR="001426D2" w:rsidRDefault="00D15226" w:rsidP="006A7BF0">
            <w:pPr>
              <w:tabs>
                <w:tab w:val="num" w:pos="0"/>
              </w:tabs>
              <w:rPr>
                <w:rFonts w:hint="eastAsia"/>
              </w:rPr>
            </w:pPr>
            <w:proofErr w:type="spellStart"/>
            <w:r>
              <w:rPr>
                <w:rFonts w:ascii="Times New Roman" w:hAnsi="Times New Roman"/>
                <w:b/>
                <w:color w:val="000000"/>
                <w:sz w:val="22"/>
                <w:szCs w:val="22"/>
              </w:rPr>
              <w:t>М</w:t>
            </w:r>
            <w:r>
              <w:rPr>
                <w:rFonts w:ascii="Times New Roman" w:hAnsi="Times New Roman"/>
                <w:b/>
                <w:sz w:val="22"/>
                <w:szCs w:val="22"/>
              </w:rPr>
              <w:t>едіаменеджмент</w:t>
            </w:r>
            <w:proofErr w:type="spellEnd"/>
            <w:r>
              <w:rPr>
                <w:rFonts w:ascii="Times New Roman" w:hAnsi="Times New Roman"/>
                <w:b/>
                <w:sz w:val="22"/>
                <w:szCs w:val="22"/>
              </w:rPr>
              <w:t xml:space="preserve"> у спорті</w:t>
            </w:r>
          </w:p>
        </w:tc>
        <w:tc>
          <w:tcPr>
            <w:tcW w:w="479" w:type="dxa"/>
            <w:tcBorders>
              <w:top w:val="single" w:sz="4" w:space="0" w:color="000000"/>
              <w:left w:val="single" w:sz="4" w:space="0" w:color="000000"/>
              <w:bottom w:val="single" w:sz="4" w:space="0" w:color="000000"/>
              <w:right w:val="single" w:sz="4" w:space="0" w:color="000000"/>
            </w:tcBorders>
          </w:tcPr>
          <w:p w14:paraId="027DC3D5" w14:textId="77777777" w:rsidR="001426D2" w:rsidRDefault="00D15226" w:rsidP="006A7BF0">
            <w:pPr>
              <w:pStyle w:val="TableParagraph"/>
              <w:tabs>
                <w:tab w:val="num" w:pos="0"/>
              </w:tabs>
              <w:jc w:val="center"/>
            </w:pPr>
            <w:r>
              <w:rPr>
                <w:color w:val="000000"/>
                <w:sz w:val="22"/>
                <w:szCs w:val="22"/>
              </w:rPr>
              <w:t>3</w:t>
            </w:r>
          </w:p>
        </w:tc>
        <w:tc>
          <w:tcPr>
            <w:tcW w:w="444" w:type="dxa"/>
            <w:tcBorders>
              <w:top w:val="single" w:sz="4" w:space="0" w:color="000000"/>
              <w:left w:val="single" w:sz="4" w:space="0" w:color="000000"/>
              <w:bottom w:val="single" w:sz="4" w:space="0" w:color="000000"/>
              <w:right w:val="single" w:sz="4" w:space="0" w:color="000000"/>
            </w:tcBorders>
          </w:tcPr>
          <w:p w14:paraId="2DCE66A5"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tcPr>
          <w:p w14:paraId="62449E7C" w14:textId="77777777" w:rsidR="001426D2" w:rsidRDefault="001426D2" w:rsidP="006A7BF0">
            <w:pPr>
              <w:pStyle w:val="TableParagraph"/>
              <w:tabs>
                <w:tab w:val="num" w:pos="0"/>
              </w:tabs>
              <w:snapToGrid w:val="0"/>
              <w:jc w:val="center"/>
              <w:rPr>
                <w:sz w:val="22"/>
                <w:szCs w:val="22"/>
              </w:rPr>
            </w:pPr>
          </w:p>
        </w:tc>
        <w:tc>
          <w:tcPr>
            <w:tcW w:w="398" w:type="dxa"/>
            <w:tcBorders>
              <w:top w:val="single" w:sz="4" w:space="0" w:color="000000"/>
              <w:left w:val="single" w:sz="4" w:space="0" w:color="000000"/>
              <w:bottom w:val="single" w:sz="4" w:space="0" w:color="000000"/>
              <w:right w:val="single" w:sz="4" w:space="0" w:color="000000"/>
            </w:tcBorders>
          </w:tcPr>
          <w:p w14:paraId="7D80E405" w14:textId="77777777" w:rsidR="001426D2" w:rsidRDefault="001426D2" w:rsidP="006A7BF0">
            <w:pPr>
              <w:pStyle w:val="TableParagraph"/>
              <w:tabs>
                <w:tab w:val="num" w:pos="0"/>
              </w:tabs>
              <w:snapToGrid w:val="0"/>
              <w:jc w:val="center"/>
              <w:rPr>
                <w:sz w:val="22"/>
                <w:szCs w:val="22"/>
              </w:rPr>
            </w:pPr>
          </w:p>
        </w:tc>
        <w:tc>
          <w:tcPr>
            <w:tcW w:w="398" w:type="dxa"/>
            <w:gridSpan w:val="2"/>
            <w:tcBorders>
              <w:top w:val="single" w:sz="4" w:space="0" w:color="000000"/>
              <w:left w:val="single" w:sz="4" w:space="0" w:color="000000"/>
              <w:bottom w:val="single" w:sz="4" w:space="0" w:color="000000"/>
              <w:right w:val="single" w:sz="4" w:space="0" w:color="000000"/>
            </w:tcBorders>
          </w:tcPr>
          <w:p w14:paraId="54B88003"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tcPr>
          <w:p w14:paraId="4513D805" w14:textId="77777777" w:rsidR="001426D2" w:rsidRDefault="00D15226" w:rsidP="006A7BF0">
            <w:pPr>
              <w:pStyle w:val="TableParagraph"/>
              <w:tabs>
                <w:tab w:val="num" w:pos="0"/>
              </w:tabs>
              <w:snapToGrid w:val="0"/>
              <w:jc w:val="center"/>
              <w:rPr>
                <w:sz w:val="22"/>
                <w:szCs w:val="22"/>
              </w:rPr>
            </w:pPr>
            <w:r>
              <w:rPr>
                <w:sz w:val="22"/>
                <w:szCs w:val="22"/>
              </w:rPr>
              <w:t>+</w:t>
            </w:r>
          </w:p>
        </w:tc>
        <w:tc>
          <w:tcPr>
            <w:tcW w:w="396" w:type="dxa"/>
            <w:tcBorders>
              <w:top w:val="single" w:sz="4" w:space="0" w:color="000000"/>
              <w:left w:val="single" w:sz="4" w:space="0" w:color="000000"/>
              <w:bottom w:val="single" w:sz="4" w:space="0" w:color="000000"/>
              <w:right w:val="single" w:sz="4" w:space="0" w:color="000000"/>
            </w:tcBorders>
          </w:tcPr>
          <w:p w14:paraId="255304FF"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tcPr>
          <w:p w14:paraId="7CF3618E"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tcPr>
          <w:p w14:paraId="1FF28A43"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tcPr>
          <w:p w14:paraId="36AEE19D" w14:textId="77777777" w:rsidR="001426D2" w:rsidRDefault="001426D2" w:rsidP="006A7BF0">
            <w:pPr>
              <w:pStyle w:val="TableParagraph"/>
              <w:tabs>
                <w:tab w:val="num" w:pos="0"/>
              </w:tabs>
              <w:snapToGrid w:val="0"/>
              <w:ind w:right="279"/>
              <w:jc w:val="center"/>
            </w:pPr>
          </w:p>
        </w:tc>
        <w:tc>
          <w:tcPr>
            <w:tcW w:w="1437" w:type="dxa"/>
            <w:tcBorders>
              <w:top w:val="single" w:sz="4" w:space="0" w:color="000000"/>
              <w:left w:val="single" w:sz="4" w:space="0" w:color="000000"/>
              <w:bottom w:val="single" w:sz="4" w:space="0" w:color="000000"/>
              <w:right w:val="single" w:sz="4" w:space="0" w:color="000000"/>
            </w:tcBorders>
          </w:tcPr>
          <w:p w14:paraId="6E12237E"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26A708C4" w14:textId="77777777" w:rsidTr="006A7BF0">
        <w:trPr>
          <w:trHeight w:val="275"/>
        </w:trPr>
        <w:tc>
          <w:tcPr>
            <w:tcW w:w="919" w:type="dxa"/>
            <w:tcBorders>
              <w:top w:val="single" w:sz="4" w:space="0" w:color="000000"/>
              <w:left w:val="single" w:sz="4" w:space="0" w:color="000000"/>
              <w:bottom w:val="single" w:sz="4" w:space="0" w:color="000000"/>
              <w:right w:val="single" w:sz="4" w:space="0" w:color="000000"/>
            </w:tcBorders>
          </w:tcPr>
          <w:p w14:paraId="1ADD67A0" w14:textId="77777777" w:rsidR="001426D2" w:rsidRDefault="00D15226" w:rsidP="006A7BF0">
            <w:pPr>
              <w:pStyle w:val="TableParagraph"/>
              <w:tabs>
                <w:tab w:val="num" w:pos="0"/>
              </w:tabs>
              <w:jc w:val="center"/>
            </w:pPr>
            <w:r>
              <w:rPr>
                <w:color w:val="000000"/>
                <w:sz w:val="22"/>
                <w:szCs w:val="22"/>
              </w:rPr>
              <w:t>ВК 6.</w:t>
            </w:r>
          </w:p>
        </w:tc>
        <w:tc>
          <w:tcPr>
            <w:tcW w:w="3089" w:type="dxa"/>
            <w:tcBorders>
              <w:top w:val="single" w:sz="4" w:space="0" w:color="000000"/>
              <w:left w:val="single" w:sz="4" w:space="0" w:color="000000"/>
              <w:bottom w:val="single" w:sz="4" w:space="0" w:color="000000"/>
              <w:right w:val="single" w:sz="4" w:space="0" w:color="000000"/>
            </w:tcBorders>
          </w:tcPr>
          <w:p w14:paraId="3ADD300E" w14:textId="77777777" w:rsidR="001426D2" w:rsidRDefault="00D15226" w:rsidP="006A7BF0">
            <w:pPr>
              <w:tabs>
                <w:tab w:val="num" w:pos="0"/>
              </w:tabs>
              <w:rPr>
                <w:rFonts w:hint="eastAsia"/>
              </w:rPr>
            </w:pPr>
            <w:proofErr w:type="spellStart"/>
            <w:r>
              <w:rPr>
                <w:rFonts w:ascii="Times New Roman" w:hAnsi="Times New Roman"/>
                <w:b/>
                <w:color w:val="000000"/>
                <w:sz w:val="22"/>
                <w:szCs w:val="22"/>
              </w:rPr>
              <w:t>П</w:t>
            </w:r>
            <w:r>
              <w:rPr>
                <w:rFonts w:ascii="Times New Roman" w:hAnsi="Times New Roman"/>
                <w:b/>
                <w:sz w:val="22"/>
                <w:szCs w:val="22"/>
              </w:rPr>
              <w:t>ресслужби</w:t>
            </w:r>
            <w:proofErr w:type="spellEnd"/>
            <w:r>
              <w:rPr>
                <w:rFonts w:ascii="Times New Roman" w:hAnsi="Times New Roman"/>
                <w:b/>
                <w:sz w:val="22"/>
                <w:szCs w:val="22"/>
              </w:rPr>
              <w:t xml:space="preserve"> спортивних структур</w:t>
            </w:r>
          </w:p>
        </w:tc>
        <w:tc>
          <w:tcPr>
            <w:tcW w:w="479" w:type="dxa"/>
            <w:tcBorders>
              <w:top w:val="single" w:sz="4" w:space="0" w:color="000000"/>
              <w:left w:val="single" w:sz="4" w:space="0" w:color="000000"/>
              <w:bottom w:val="single" w:sz="4" w:space="0" w:color="000000"/>
              <w:right w:val="single" w:sz="4" w:space="0" w:color="000000"/>
            </w:tcBorders>
          </w:tcPr>
          <w:p w14:paraId="52895523" w14:textId="77777777" w:rsidR="001426D2" w:rsidRDefault="00D15226" w:rsidP="006A7BF0">
            <w:pPr>
              <w:pStyle w:val="TableParagraph"/>
              <w:tabs>
                <w:tab w:val="num" w:pos="0"/>
              </w:tabs>
              <w:jc w:val="center"/>
            </w:pPr>
            <w:r>
              <w:rPr>
                <w:color w:val="000000"/>
                <w:sz w:val="22"/>
                <w:szCs w:val="22"/>
              </w:rPr>
              <w:t>3</w:t>
            </w:r>
          </w:p>
        </w:tc>
        <w:tc>
          <w:tcPr>
            <w:tcW w:w="444" w:type="dxa"/>
            <w:tcBorders>
              <w:top w:val="single" w:sz="4" w:space="0" w:color="000000"/>
              <w:left w:val="single" w:sz="4" w:space="0" w:color="000000"/>
              <w:bottom w:val="single" w:sz="4" w:space="0" w:color="000000"/>
              <w:right w:val="single" w:sz="4" w:space="0" w:color="000000"/>
            </w:tcBorders>
          </w:tcPr>
          <w:p w14:paraId="79940790"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tcPr>
          <w:p w14:paraId="3EF31613" w14:textId="77777777" w:rsidR="001426D2" w:rsidRDefault="001426D2" w:rsidP="006A7BF0">
            <w:pPr>
              <w:pStyle w:val="TableParagraph"/>
              <w:tabs>
                <w:tab w:val="num" w:pos="0"/>
              </w:tabs>
              <w:snapToGrid w:val="0"/>
              <w:jc w:val="center"/>
              <w:rPr>
                <w:sz w:val="22"/>
                <w:szCs w:val="22"/>
              </w:rPr>
            </w:pPr>
          </w:p>
        </w:tc>
        <w:tc>
          <w:tcPr>
            <w:tcW w:w="398" w:type="dxa"/>
            <w:tcBorders>
              <w:top w:val="single" w:sz="4" w:space="0" w:color="000000"/>
              <w:left w:val="single" w:sz="4" w:space="0" w:color="000000"/>
              <w:bottom w:val="single" w:sz="4" w:space="0" w:color="000000"/>
              <w:right w:val="single" w:sz="4" w:space="0" w:color="000000"/>
            </w:tcBorders>
          </w:tcPr>
          <w:p w14:paraId="0EA2AD00" w14:textId="77777777" w:rsidR="001426D2" w:rsidRDefault="001426D2" w:rsidP="006A7BF0">
            <w:pPr>
              <w:pStyle w:val="TableParagraph"/>
              <w:tabs>
                <w:tab w:val="num" w:pos="0"/>
              </w:tabs>
              <w:snapToGrid w:val="0"/>
              <w:jc w:val="center"/>
              <w:rPr>
                <w:sz w:val="22"/>
                <w:szCs w:val="22"/>
              </w:rPr>
            </w:pPr>
          </w:p>
        </w:tc>
        <w:tc>
          <w:tcPr>
            <w:tcW w:w="398" w:type="dxa"/>
            <w:gridSpan w:val="2"/>
            <w:tcBorders>
              <w:top w:val="single" w:sz="4" w:space="0" w:color="000000"/>
              <w:left w:val="single" w:sz="4" w:space="0" w:color="000000"/>
              <w:bottom w:val="single" w:sz="4" w:space="0" w:color="000000"/>
              <w:right w:val="single" w:sz="4" w:space="0" w:color="000000"/>
            </w:tcBorders>
          </w:tcPr>
          <w:p w14:paraId="11D3812A"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tcPr>
          <w:p w14:paraId="7A0EE984" w14:textId="77777777" w:rsidR="001426D2" w:rsidRDefault="00D15226" w:rsidP="006A7BF0">
            <w:pPr>
              <w:pStyle w:val="TableParagraph"/>
              <w:tabs>
                <w:tab w:val="num" w:pos="0"/>
              </w:tabs>
              <w:snapToGrid w:val="0"/>
              <w:jc w:val="center"/>
              <w:rPr>
                <w:sz w:val="22"/>
                <w:szCs w:val="22"/>
              </w:rPr>
            </w:pPr>
            <w:r>
              <w:rPr>
                <w:sz w:val="22"/>
                <w:szCs w:val="22"/>
              </w:rPr>
              <w:t>+</w:t>
            </w:r>
          </w:p>
        </w:tc>
        <w:tc>
          <w:tcPr>
            <w:tcW w:w="396" w:type="dxa"/>
            <w:tcBorders>
              <w:top w:val="single" w:sz="4" w:space="0" w:color="000000"/>
              <w:left w:val="single" w:sz="4" w:space="0" w:color="000000"/>
              <w:bottom w:val="single" w:sz="4" w:space="0" w:color="000000"/>
              <w:right w:val="single" w:sz="4" w:space="0" w:color="000000"/>
            </w:tcBorders>
          </w:tcPr>
          <w:p w14:paraId="2921752D" w14:textId="77777777" w:rsidR="001426D2" w:rsidRDefault="001426D2" w:rsidP="006A7BF0">
            <w:pPr>
              <w:pStyle w:val="TableParagraph"/>
              <w:tabs>
                <w:tab w:val="num" w:pos="0"/>
              </w:tabs>
              <w:snapToGrid w:val="0"/>
              <w:jc w:val="center"/>
            </w:pPr>
          </w:p>
        </w:tc>
        <w:tc>
          <w:tcPr>
            <w:tcW w:w="458" w:type="dxa"/>
            <w:tcBorders>
              <w:top w:val="single" w:sz="4" w:space="0" w:color="000000"/>
              <w:left w:val="single" w:sz="4" w:space="0" w:color="000000"/>
              <w:bottom w:val="single" w:sz="4" w:space="0" w:color="000000"/>
              <w:right w:val="single" w:sz="4" w:space="0" w:color="000000"/>
            </w:tcBorders>
          </w:tcPr>
          <w:p w14:paraId="0398FB85"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tcPr>
          <w:p w14:paraId="1EF5CB53"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tcPr>
          <w:p w14:paraId="5685F6DC"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tcPr>
          <w:p w14:paraId="6C5C293D"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023930EF" w14:textId="77777777" w:rsidTr="006A7BF0">
        <w:trPr>
          <w:trHeight w:val="278"/>
        </w:trPr>
        <w:tc>
          <w:tcPr>
            <w:tcW w:w="919" w:type="dxa"/>
            <w:tcBorders>
              <w:top w:val="single" w:sz="4" w:space="0" w:color="000000"/>
              <w:left w:val="single" w:sz="4" w:space="0" w:color="000000"/>
              <w:bottom w:val="single" w:sz="4" w:space="0" w:color="000000"/>
              <w:right w:val="single" w:sz="4" w:space="0" w:color="000000"/>
            </w:tcBorders>
          </w:tcPr>
          <w:p w14:paraId="71080790" w14:textId="77777777" w:rsidR="001426D2" w:rsidRDefault="00D15226" w:rsidP="006A7BF0">
            <w:pPr>
              <w:pStyle w:val="TableParagraph"/>
              <w:tabs>
                <w:tab w:val="num" w:pos="0"/>
              </w:tabs>
              <w:jc w:val="center"/>
            </w:pPr>
            <w:r>
              <w:rPr>
                <w:color w:val="000000"/>
                <w:sz w:val="22"/>
                <w:szCs w:val="22"/>
              </w:rPr>
              <w:t>ВК 7.</w:t>
            </w:r>
          </w:p>
        </w:tc>
        <w:tc>
          <w:tcPr>
            <w:tcW w:w="3089" w:type="dxa"/>
            <w:tcBorders>
              <w:top w:val="single" w:sz="4" w:space="0" w:color="000000"/>
              <w:left w:val="single" w:sz="4" w:space="0" w:color="000000"/>
              <w:bottom w:val="single" w:sz="4" w:space="0" w:color="000000"/>
              <w:right w:val="single" w:sz="4" w:space="0" w:color="000000"/>
            </w:tcBorders>
          </w:tcPr>
          <w:p w14:paraId="5C1720A3" w14:textId="77777777" w:rsidR="001426D2" w:rsidRDefault="00D15226" w:rsidP="006A7BF0">
            <w:pPr>
              <w:tabs>
                <w:tab w:val="num" w:pos="0"/>
              </w:tabs>
              <w:rPr>
                <w:rFonts w:hint="eastAsia"/>
              </w:rPr>
            </w:pPr>
            <w:proofErr w:type="spellStart"/>
            <w:r>
              <w:rPr>
                <w:rFonts w:ascii="Times New Roman" w:hAnsi="Times New Roman"/>
                <w:b/>
                <w:color w:val="000000"/>
                <w:sz w:val="22"/>
                <w:szCs w:val="22"/>
              </w:rPr>
              <w:t>П</w:t>
            </w:r>
            <w:r>
              <w:rPr>
                <w:rFonts w:ascii="Times New Roman" w:hAnsi="Times New Roman"/>
                <w:b/>
                <w:sz w:val="22"/>
                <w:szCs w:val="22"/>
              </w:rPr>
              <w:t>раволюдяність</w:t>
            </w:r>
            <w:proofErr w:type="spellEnd"/>
            <w:r>
              <w:rPr>
                <w:rFonts w:ascii="Times New Roman" w:hAnsi="Times New Roman"/>
                <w:b/>
                <w:sz w:val="22"/>
                <w:szCs w:val="22"/>
              </w:rPr>
              <w:t xml:space="preserve"> в спорт. журналістиці</w:t>
            </w:r>
          </w:p>
        </w:tc>
        <w:tc>
          <w:tcPr>
            <w:tcW w:w="479" w:type="dxa"/>
            <w:tcBorders>
              <w:top w:val="single" w:sz="4" w:space="0" w:color="000000"/>
              <w:left w:val="single" w:sz="4" w:space="0" w:color="000000"/>
              <w:bottom w:val="single" w:sz="4" w:space="0" w:color="000000"/>
              <w:right w:val="single" w:sz="4" w:space="0" w:color="000000"/>
            </w:tcBorders>
          </w:tcPr>
          <w:p w14:paraId="7E4BFAD5" w14:textId="77777777" w:rsidR="001426D2" w:rsidRDefault="00D15226" w:rsidP="006A7BF0">
            <w:pPr>
              <w:pStyle w:val="TableParagraph"/>
              <w:tabs>
                <w:tab w:val="num" w:pos="0"/>
              </w:tabs>
              <w:jc w:val="center"/>
            </w:pPr>
            <w:r>
              <w:rPr>
                <w:color w:val="000000"/>
                <w:sz w:val="22"/>
                <w:szCs w:val="22"/>
              </w:rPr>
              <w:t>3</w:t>
            </w:r>
          </w:p>
        </w:tc>
        <w:tc>
          <w:tcPr>
            <w:tcW w:w="444" w:type="dxa"/>
            <w:tcBorders>
              <w:top w:val="single" w:sz="4" w:space="0" w:color="000000"/>
              <w:left w:val="single" w:sz="4" w:space="0" w:color="000000"/>
              <w:bottom w:val="single" w:sz="4" w:space="0" w:color="000000"/>
              <w:right w:val="single" w:sz="4" w:space="0" w:color="000000"/>
            </w:tcBorders>
          </w:tcPr>
          <w:p w14:paraId="43E2B39E"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tcPr>
          <w:p w14:paraId="6B118026" w14:textId="77777777" w:rsidR="001426D2" w:rsidRDefault="001426D2" w:rsidP="006A7BF0">
            <w:pPr>
              <w:pStyle w:val="TableParagraph"/>
              <w:tabs>
                <w:tab w:val="num" w:pos="0"/>
              </w:tabs>
              <w:snapToGrid w:val="0"/>
              <w:jc w:val="center"/>
              <w:rPr>
                <w:sz w:val="22"/>
                <w:szCs w:val="22"/>
              </w:rPr>
            </w:pPr>
          </w:p>
        </w:tc>
        <w:tc>
          <w:tcPr>
            <w:tcW w:w="398" w:type="dxa"/>
            <w:tcBorders>
              <w:top w:val="single" w:sz="4" w:space="0" w:color="000000"/>
              <w:left w:val="single" w:sz="4" w:space="0" w:color="000000"/>
              <w:bottom w:val="single" w:sz="4" w:space="0" w:color="000000"/>
              <w:right w:val="single" w:sz="4" w:space="0" w:color="000000"/>
            </w:tcBorders>
          </w:tcPr>
          <w:p w14:paraId="196E2426" w14:textId="77777777" w:rsidR="001426D2" w:rsidRDefault="001426D2" w:rsidP="006A7BF0">
            <w:pPr>
              <w:pStyle w:val="TableParagraph"/>
              <w:tabs>
                <w:tab w:val="num" w:pos="0"/>
              </w:tabs>
              <w:snapToGrid w:val="0"/>
              <w:jc w:val="center"/>
              <w:rPr>
                <w:sz w:val="22"/>
                <w:szCs w:val="22"/>
              </w:rPr>
            </w:pPr>
          </w:p>
        </w:tc>
        <w:tc>
          <w:tcPr>
            <w:tcW w:w="398" w:type="dxa"/>
            <w:gridSpan w:val="2"/>
            <w:tcBorders>
              <w:top w:val="single" w:sz="4" w:space="0" w:color="000000"/>
              <w:left w:val="single" w:sz="4" w:space="0" w:color="000000"/>
              <w:bottom w:val="single" w:sz="4" w:space="0" w:color="000000"/>
              <w:right w:val="single" w:sz="4" w:space="0" w:color="000000"/>
            </w:tcBorders>
          </w:tcPr>
          <w:p w14:paraId="316D807A"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tcPr>
          <w:p w14:paraId="50E68469"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396" w:type="dxa"/>
            <w:tcBorders>
              <w:top w:val="single" w:sz="4" w:space="0" w:color="000000"/>
              <w:left w:val="single" w:sz="4" w:space="0" w:color="000000"/>
              <w:bottom w:val="single" w:sz="4" w:space="0" w:color="000000"/>
              <w:right w:val="single" w:sz="4" w:space="0" w:color="000000"/>
            </w:tcBorders>
          </w:tcPr>
          <w:p w14:paraId="3672A3E9"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tcPr>
          <w:p w14:paraId="6706ED78"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tcPr>
          <w:p w14:paraId="0FD10DE8"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tcPr>
          <w:p w14:paraId="620F33AD"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tcPr>
          <w:p w14:paraId="7C3E6F1A"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74A338D8" w14:textId="77777777" w:rsidTr="006A7BF0">
        <w:trPr>
          <w:trHeight w:val="278"/>
        </w:trPr>
        <w:tc>
          <w:tcPr>
            <w:tcW w:w="919" w:type="dxa"/>
            <w:tcBorders>
              <w:left w:val="single" w:sz="4" w:space="0" w:color="000000"/>
              <w:bottom w:val="single" w:sz="4" w:space="0" w:color="000000"/>
              <w:right w:val="single" w:sz="4" w:space="0" w:color="000000"/>
            </w:tcBorders>
          </w:tcPr>
          <w:p w14:paraId="6716F74C" w14:textId="77777777" w:rsidR="001426D2" w:rsidRDefault="00D15226" w:rsidP="006A7BF0">
            <w:pPr>
              <w:pStyle w:val="TableParagraph"/>
              <w:tabs>
                <w:tab w:val="num" w:pos="0"/>
              </w:tabs>
              <w:jc w:val="center"/>
            </w:pPr>
            <w:r>
              <w:rPr>
                <w:color w:val="000000"/>
                <w:sz w:val="22"/>
                <w:szCs w:val="22"/>
              </w:rPr>
              <w:t>ВК 8.</w:t>
            </w:r>
          </w:p>
        </w:tc>
        <w:tc>
          <w:tcPr>
            <w:tcW w:w="3089" w:type="dxa"/>
            <w:tcBorders>
              <w:left w:val="single" w:sz="4" w:space="0" w:color="000000"/>
              <w:bottom w:val="single" w:sz="4" w:space="0" w:color="000000"/>
              <w:right w:val="single" w:sz="4" w:space="0" w:color="000000"/>
            </w:tcBorders>
          </w:tcPr>
          <w:p w14:paraId="7719FA79" w14:textId="77777777" w:rsidR="001426D2" w:rsidRDefault="00D15226" w:rsidP="006A7BF0">
            <w:pPr>
              <w:tabs>
                <w:tab w:val="num" w:pos="0"/>
              </w:tabs>
              <w:rPr>
                <w:rFonts w:hint="eastAsia"/>
              </w:rPr>
            </w:pPr>
            <w:r>
              <w:rPr>
                <w:rFonts w:ascii="Times New Roman" w:hAnsi="Times New Roman"/>
                <w:b/>
                <w:color w:val="000000"/>
                <w:sz w:val="22"/>
                <w:szCs w:val="22"/>
              </w:rPr>
              <w:t>Д</w:t>
            </w:r>
            <w:r>
              <w:rPr>
                <w:rFonts w:ascii="Times New Roman" w:hAnsi="Times New Roman"/>
                <w:b/>
                <w:sz w:val="22"/>
                <w:szCs w:val="22"/>
              </w:rPr>
              <w:t xml:space="preserve">изайн спортивного </w:t>
            </w:r>
            <w:proofErr w:type="spellStart"/>
            <w:r>
              <w:rPr>
                <w:rFonts w:ascii="Times New Roman" w:hAnsi="Times New Roman"/>
                <w:b/>
                <w:sz w:val="22"/>
                <w:szCs w:val="22"/>
              </w:rPr>
              <w:t>медіаконтенту</w:t>
            </w:r>
            <w:proofErr w:type="spellEnd"/>
          </w:p>
        </w:tc>
        <w:tc>
          <w:tcPr>
            <w:tcW w:w="479" w:type="dxa"/>
            <w:tcBorders>
              <w:left w:val="single" w:sz="4" w:space="0" w:color="000000"/>
              <w:bottom w:val="single" w:sz="4" w:space="0" w:color="000000"/>
              <w:right w:val="single" w:sz="4" w:space="0" w:color="000000"/>
            </w:tcBorders>
          </w:tcPr>
          <w:p w14:paraId="3AAAD8F6" w14:textId="77777777" w:rsidR="001426D2" w:rsidRDefault="00D15226" w:rsidP="006A7BF0">
            <w:pPr>
              <w:pStyle w:val="TableParagraph"/>
              <w:tabs>
                <w:tab w:val="num" w:pos="0"/>
              </w:tabs>
              <w:jc w:val="center"/>
            </w:pPr>
            <w:r>
              <w:rPr>
                <w:color w:val="000000"/>
                <w:sz w:val="22"/>
                <w:szCs w:val="22"/>
              </w:rPr>
              <w:t>3</w:t>
            </w:r>
          </w:p>
        </w:tc>
        <w:tc>
          <w:tcPr>
            <w:tcW w:w="444" w:type="dxa"/>
            <w:tcBorders>
              <w:left w:val="single" w:sz="4" w:space="0" w:color="000000"/>
              <w:bottom w:val="single" w:sz="4" w:space="0" w:color="000000"/>
              <w:right w:val="single" w:sz="4" w:space="0" w:color="000000"/>
            </w:tcBorders>
          </w:tcPr>
          <w:p w14:paraId="47522983" w14:textId="77777777" w:rsidR="001426D2" w:rsidRDefault="001426D2" w:rsidP="006A7BF0">
            <w:pPr>
              <w:pStyle w:val="TableParagraph"/>
              <w:tabs>
                <w:tab w:val="num" w:pos="0"/>
              </w:tabs>
              <w:snapToGrid w:val="0"/>
              <w:jc w:val="center"/>
              <w:rPr>
                <w:sz w:val="22"/>
                <w:szCs w:val="22"/>
              </w:rPr>
            </w:pPr>
          </w:p>
        </w:tc>
        <w:tc>
          <w:tcPr>
            <w:tcW w:w="397" w:type="dxa"/>
            <w:tcBorders>
              <w:left w:val="single" w:sz="4" w:space="0" w:color="000000"/>
              <w:bottom w:val="single" w:sz="4" w:space="0" w:color="000000"/>
              <w:right w:val="single" w:sz="4" w:space="0" w:color="000000"/>
            </w:tcBorders>
          </w:tcPr>
          <w:p w14:paraId="360F5FC1" w14:textId="77777777" w:rsidR="001426D2" w:rsidRDefault="001426D2" w:rsidP="006A7BF0">
            <w:pPr>
              <w:pStyle w:val="TableParagraph"/>
              <w:tabs>
                <w:tab w:val="num" w:pos="0"/>
              </w:tabs>
              <w:snapToGrid w:val="0"/>
              <w:jc w:val="center"/>
              <w:rPr>
                <w:sz w:val="22"/>
                <w:szCs w:val="22"/>
              </w:rPr>
            </w:pPr>
          </w:p>
        </w:tc>
        <w:tc>
          <w:tcPr>
            <w:tcW w:w="398" w:type="dxa"/>
            <w:tcBorders>
              <w:left w:val="single" w:sz="4" w:space="0" w:color="000000"/>
              <w:bottom w:val="single" w:sz="4" w:space="0" w:color="000000"/>
              <w:right w:val="single" w:sz="4" w:space="0" w:color="000000"/>
            </w:tcBorders>
          </w:tcPr>
          <w:p w14:paraId="06D94ECD" w14:textId="77777777" w:rsidR="001426D2" w:rsidRDefault="001426D2" w:rsidP="006A7BF0">
            <w:pPr>
              <w:pStyle w:val="TableParagraph"/>
              <w:tabs>
                <w:tab w:val="num" w:pos="0"/>
              </w:tabs>
              <w:snapToGrid w:val="0"/>
              <w:jc w:val="center"/>
              <w:rPr>
                <w:sz w:val="22"/>
                <w:szCs w:val="22"/>
              </w:rPr>
            </w:pPr>
          </w:p>
        </w:tc>
        <w:tc>
          <w:tcPr>
            <w:tcW w:w="398" w:type="dxa"/>
            <w:gridSpan w:val="2"/>
            <w:tcBorders>
              <w:left w:val="single" w:sz="4" w:space="0" w:color="000000"/>
              <w:bottom w:val="single" w:sz="4" w:space="0" w:color="000000"/>
              <w:right w:val="single" w:sz="4" w:space="0" w:color="000000"/>
            </w:tcBorders>
          </w:tcPr>
          <w:p w14:paraId="59B0C039" w14:textId="77777777" w:rsidR="001426D2" w:rsidRDefault="001426D2" w:rsidP="006A7BF0">
            <w:pPr>
              <w:pStyle w:val="TableParagraph"/>
              <w:tabs>
                <w:tab w:val="num" w:pos="0"/>
              </w:tabs>
              <w:snapToGrid w:val="0"/>
              <w:jc w:val="center"/>
            </w:pPr>
          </w:p>
        </w:tc>
        <w:tc>
          <w:tcPr>
            <w:tcW w:w="402" w:type="dxa"/>
            <w:tcBorders>
              <w:left w:val="single" w:sz="4" w:space="0" w:color="000000"/>
              <w:bottom w:val="single" w:sz="4" w:space="0" w:color="000000"/>
              <w:right w:val="single" w:sz="4" w:space="0" w:color="000000"/>
            </w:tcBorders>
          </w:tcPr>
          <w:p w14:paraId="6CCB3BEC" w14:textId="77777777" w:rsidR="001426D2" w:rsidRDefault="00D15226" w:rsidP="006A7BF0">
            <w:pPr>
              <w:pStyle w:val="TableParagraph"/>
              <w:tabs>
                <w:tab w:val="num" w:pos="0"/>
              </w:tabs>
              <w:snapToGrid w:val="0"/>
              <w:jc w:val="center"/>
              <w:rPr>
                <w:sz w:val="22"/>
                <w:szCs w:val="22"/>
              </w:rPr>
            </w:pPr>
            <w:r>
              <w:rPr>
                <w:sz w:val="22"/>
                <w:szCs w:val="22"/>
              </w:rPr>
              <w:t>+</w:t>
            </w:r>
          </w:p>
        </w:tc>
        <w:tc>
          <w:tcPr>
            <w:tcW w:w="396" w:type="dxa"/>
            <w:tcBorders>
              <w:left w:val="single" w:sz="4" w:space="0" w:color="000000"/>
              <w:bottom w:val="single" w:sz="4" w:space="0" w:color="000000"/>
              <w:right w:val="single" w:sz="4" w:space="0" w:color="000000"/>
            </w:tcBorders>
          </w:tcPr>
          <w:p w14:paraId="4BC6B82E" w14:textId="77777777" w:rsidR="001426D2" w:rsidRDefault="001426D2" w:rsidP="006A7BF0">
            <w:pPr>
              <w:pStyle w:val="TableParagraph"/>
              <w:tabs>
                <w:tab w:val="num" w:pos="0"/>
              </w:tabs>
              <w:snapToGrid w:val="0"/>
              <w:jc w:val="center"/>
              <w:rPr>
                <w:sz w:val="22"/>
                <w:szCs w:val="22"/>
              </w:rPr>
            </w:pPr>
          </w:p>
        </w:tc>
        <w:tc>
          <w:tcPr>
            <w:tcW w:w="458" w:type="dxa"/>
            <w:tcBorders>
              <w:left w:val="single" w:sz="4" w:space="0" w:color="000000"/>
              <w:bottom w:val="single" w:sz="4" w:space="0" w:color="000000"/>
              <w:right w:val="single" w:sz="4" w:space="0" w:color="000000"/>
            </w:tcBorders>
          </w:tcPr>
          <w:p w14:paraId="2194A8D6" w14:textId="77777777" w:rsidR="001426D2" w:rsidRDefault="001426D2" w:rsidP="006A7BF0">
            <w:pPr>
              <w:pStyle w:val="TableParagraph"/>
              <w:tabs>
                <w:tab w:val="num" w:pos="0"/>
              </w:tabs>
              <w:snapToGrid w:val="0"/>
              <w:jc w:val="center"/>
              <w:rPr>
                <w:sz w:val="22"/>
                <w:szCs w:val="22"/>
              </w:rPr>
            </w:pPr>
          </w:p>
        </w:tc>
        <w:tc>
          <w:tcPr>
            <w:tcW w:w="457" w:type="dxa"/>
            <w:tcBorders>
              <w:left w:val="single" w:sz="4" w:space="0" w:color="000000"/>
              <w:bottom w:val="single" w:sz="4" w:space="0" w:color="000000"/>
              <w:right w:val="single" w:sz="4" w:space="0" w:color="000000"/>
            </w:tcBorders>
          </w:tcPr>
          <w:p w14:paraId="5F1DD156" w14:textId="77777777" w:rsidR="001426D2" w:rsidRDefault="001426D2" w:rsidP="006A7BF0">
            <w:pPr>
              <w:pStyle w:val="TableParagraph"/>
              <w:tabs>
                <w:tab w:val="num" w:pos="0"/>
              </w:tabs>
              <w:snapToGrid w:val="0"/>
              <w:jc w:val="center"/>
              <w:rPr>
                <w:sz w:val="22"/>
                <w:szCs w:val="22"/>
              </w:rPr>
            </w:pPr>
          </w:p>
        </w:tc>
        <w:tc>
          <w:tcPr>
            <w:tcW w:w="458" w:type="dxa"/>
            <w:tcBorders>
              <w:left w:val="single" w:sz="4" w:space="0" w:color="000000"/>
              <w:bottom w:val="single" w:sz="4" w:space="0" w:color="000000"/>
              <w:right w:val="single" w:sz="4" w:space="0" w:color="000000"/>
            </w:tcBorders>
          </w:tcPr>
          <w:p w14:paraId="15F4C7E8" w14:textId="77777777" w:rsidR="001426D2" w:rsidRDefault="001426D2" w:rsidP="006A7BF0">
            <w:pPr>
              <w:pStyle w:val="TableParagraph"/>
              <w:tabs>
                <w:tab w:val="num" w:pos="0"/>
              </w:tabs>
              <w:snapToGrid w:val="0"/>
              <w:ind w:right="279"/>
              <w:jc w:val="center"/>
              <w:rPr>
                <w:sz w:val="22"/>
                <w:szCs w:val="22"/>
              </w:rPr>
            </w:pPr>
          </w:p>
        </w:tc>
        <w:tc>
          <w:tcPr>
            <w:tcW w:w="1437" w:type="dxa"/>
            <w:tcBorders>
              <w:left w:val="single" w:sz="4" w:space="0" w:color="000000"/>
              <w:bottom w:val="single" w:sz="4" w:space="0" w:color="000000"/>
              <w:right w:val="single" w:sz="4" w:space="0" w:color="000000"/>
            </w:tcBorders>
          </w:tcPr>
          <w:p w14:paraId="6AA5C5D4"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32C6C4A8" w14:textId="77777777" w:rsidTr="006A7BF0">
        <w:trPr>
          <w:trHeight w:val="278"/>
        </w:trPr>
        <w:tc>
          <w:tcPr>
            <w:tcW w:w="919" w:type="dxa"/>
            <w:tcBorders>
              <w:left w:val="single" w:sz="4" w:space="0" w:color="000000"/>
              <w:bottom w:val="single" w:sz="4" w:space="0" w:color="000000"/>
              <w:right w:val="single" w:sz="4" w:space="0" w:color="000000"/>
            </w:tcBorders>
          </w:tcPr>
          <w:p w14:paraId="34C8A6B6" w14:textId="77777777" w:rsidR="001426D2" w:rsidRDefault="00D15226" w:rsidP="006A7BF0">
            <w:pPr>
              <w:pStyle w:val="TableParagraph"/>
              <w:tabs>
                <w:tab w:val="num" w:pos="0"/>
              </w:tabs>
              <w:jc w:val="center"/>
            </w:pPr>
            <w:r>
              <w:rPr>
                <w:color w:val="000000"/>
                <w:sz w:val="22"/>
                <w:szCs w:val="22"/>
              </w:rPr>
              <w:t>ВК 9.</w:t>
            </w:r>
          </w:p>
        </w:tc>
        <w:tc>
          <w:tcPr>
            <w:tcW w:w="3089" w:type="dxa"/>
            <w:tcBorders>
              <w:left w:val="single" w:sz="4" w:space="0" w:color="000000"/>
              <w:bottom w:val="single" w:sz="4" w:space="0" w:color="000000"/>
              <w:right w:val="single" w:sz="4" w:space="0" w:color="000000"/>
            </w:tcBorders>
          </w:tcPr>
          <w:p w14:paraId="10B071DB" w14:textId="77777777" w:rsidR="001426D2" w:rsidRDefault="00D15226" w:rsidP="006A7BF0">
            <w:pPr>
              <w:tabs>
                <w:tab w:val="num" w:pos="0"/>
              </w:tabs>
              <w:rPr>
                <w:rFonts w:hint="eastAsia"/>
              </w:rPr>
            </w:pPr>
            <w:r>
              <w:rPr>
                <w:rFonts w:ascii="Times New Roman" w:hAnsi="Times New Roman"/>
                <w:b/>
                <w:color w:val="000000"/>
                <w:sz w:val="22"/>
                <w:szCs w:val="22"/>
              </w:rPr>
              <w:t>Б</w:t>
            </w:r>
            <w:r>
              <w:rPr>
                <w:rFonts w:ascii="Times New Roman" w:hAnsi="Times New Roman"/>
                <w:b/>
                <w:sz w:val="22"/>
                <w:szCs w:val="22"/>
              </w:rPr>
              <w:t>азова військова підготовка</w:t>
            </w:r>
          </w:p>
        </w:tc>
        <w:tc>
          <w:tcPr>
            <w:tcW w:w="479" w:type="dxa"/>
            <w:tcBorders>
              <w:left w:val="single" w:sz="4" w:space="0" w:color="000000"/>
              <w:bottom w:val="single" w:sz="4" w:space="0" w:color="000000"/>
              <w:right w:val="single" w:sz="4" w:space="0" w:color="000000"/>
            </w:tcBorders>
          </w:tcPr>
          <w:p w14:paraId="5C0C9AF3" w14:textId="77777777" w:rsidR="001426D2" w:rsidRDefault="00D15226" w:rsidP="006A7BF0">
            <w:pPr>
              <w:pStyle w:val="TableParagraph"/>
              <w:tabs>
                <w:tab w:val="num" w:pos="0"/>
              </w:tabs>
              <w:jc w:val="center"/>
            </w:pPr>
            <w:r>
              <w:rPr>
                <w:color w:val="000000"/>
                <w:sz w:val="22"/>
                <w:szCs w:val="22"/>
              </w:rPr>
              <w:t>3</w:t>
            </w:r>
          </w:p>
        </w:tc>
        <w:tc>
          <w:tcPr>
            <w:tcW w:w="444" w:type="dxa"/>
            <w:tcBorders>
              <w:left w:val="single" w:sz="4" w:space="0" w:color="000000"/>
              <w:bottom w:val="single" w:sz="4" w:space="0" w:color="000000"/>
              <w:right w:val="single" w:sz="4" w:space="0" w:color="000000"/>
            </w:tcBorders>
          </w:tcPr>
          <w:p w14:paraId="6AA1458D" w14:textId="77777777" w:rsidR="001426D2" w:rsidRDefault="001426D2" w:rsidP="006A7BF0">
            <w:pPr>
              <w:pStyle w:val="TableParagraph"/>
              <w:tabs>
                <w:tab w:val="num" w:pos="0"/>
              </w:tabs>
              <w:snapToGrid w:val="0"/>
              <w:jc w:val="center"/>
              <w:rPr>
                <w:sz w:val="22"/>
                <w:szCs w:val="22"/>
              </w:rPr>
            </w:pPr>
          </w:p>
        </w:tc>
        <w:tc>
          <w:tcPr>
            <w:tcW w:w="397" w:type="dxa"/>
            <w:tcBorders>
              <w:left w:val="single" w:sz="4" w:space="0" w:color="000000"/>
              <w:bottom w:val="single" w:sz="4" w:space="0" w:color="000000"/>
              <w:right w:val="single" w:sz="4" w:space="0" w:color="000000"/>
            </w:tcBorders>
          </w:tcPr>
          <w:p w14:paraId="47F613EE" w14:textId="77777777" w:rsidR="001426D2" w:rsidRDefault="001426D2" w:rsidP="006A7BF0">
            <w:pPr>
              <w:pStyle w:val="TableParagraph"/>
              <w:tabs>
                <w:tab w:val="num" w:pos="0"/>
              </w:tabs>
              <w:snapToGrid w:val="0"/>
              <w:jc w:val="center"/>
              <w:rPr>
                <w:sz w:val="22"/>
                <w:szCs w:val="22"/>
              </w:rPr>
            </w:pPr>
          </w:p>
        </w:tc>
        <w:tc>
          <w:tcPr>
            <w:tcW w:w="398" w:type="dxa"/>
            <w:tcBorders>
              <w:left w:val="single" w:sz="4" w:space="0" w:color="000000"/>
              <w:bottom w:val="single" w:sz="4" w:space="0" w:color="000000"/>
              <w:right w:val="single" w:sz="4" w:space="0" w:color="000000"/>
            </w:tcBorders>
          </w:tcPr>
          <w:p w14:paraId="466765E8" w14:textId="77777777" w:rsidR="001426D2" w:rsidRDefault="001426D2" w:rsidP="006A7BF0">
            <w:pPr>
              <w:pStyle w:val="TableParagraph"/>
              <w:tabs>
                <w:tab w:val="num" w:pos="0"/>
              </w:tabs>
              <w:snapToGrid w:val="0"/>
              <w:jc w:val="center"/>
              <w:rPr>
                <w:sz w:val="22"/>
                <w:szCs w:val="22"/>
              </w:rPr>
            </w:pPr>
          </w:p>
        </w:tc>
        <w:tc>
          <w:tcPr>
            <w:tcW w:w="398" w:type="dxa"/>
            <w:gridSpan w:val="2"/>
            <w:tcBorders>
              <w:left w:val="single" w:sz="4" w:space="0" w:color="000000"/>
              <w:bottom w:val="single" w:sz="4" w:space="0" w:color="000000"/>
              <w:right w:val="single" w:sz="4" w:space="0" w:color="000000"/>
            </w:tcBorders>
          </w:tcPr>
          <w:p w14:paraId="07BD43F6" w14:textId="77777777" w:rsidR="001426D2" w:rsidRDefault="001426D2" w:rsidP="006A7BF0">
            <w:pPr>
              <w:pStyle w:val="TableParagraph"/>
              <w:tabs>
                <w:tab w:val="num" w:pos="0"/>
              </w:tabs>
              <w:snapToGrid w:val="0"/>
              <w:jc w:val="center"/>
              <w:rPr>
                <w:sz w:val="22"/>
                <w:szCs w:val="22"/>
              </w:rPr>
            </w:pPr>
          </w:p>
        </w:tc>
        <w:tc>
          <w:tcPr>
            <w:tcW w:w="402" w:type="dxa"/>
            <w:tcBorders>
              <w:left w:val="single" w:sz="4" w:space="0" w:color="000000"/>
              <w:bottom w:val="single" w:sz="4" w:space="0" w:color="000000"/>
              <w:right w:val="single" w:sz="4" w:space="0" w:color="000000"/>
            </w:tcBorders>
          </w:tcPr>
          <w:p w14:paraId="02E4DD35" w14:textId="77777777" w:rsidR="001426D2" w:rsidRDefault="001426D2" w:rsidP="006A7BF0">
            <w:pPr>
              <w:pStyle w:val="TableParagraph"/>
              <w:tabs>
                <w:tab w:val="num" w:pos="0"/>
              </w:tabs>
              <w:snapToGrid w:val="0"/>
              <w:jc w:val="center"/>
              <w:rPr>
                <w:sz w:val="22"/>
                <w:szCs w:val="22"/>
              </w:rPr>
            </w:pPr>
          </w:p>
        </w:tc>
        <w:tc>
          <w:tcPr>
            <w:tcW w:w="396" w:type="dxa"/>
            <w:tcBorders>
              <w:left w:val="single" w:sz="4" w:space="0" w:color="000000"/>
              <w:bottom w:val="single" w:sz="4" w:space="0" w:color="000000"/>
              <w:right w:val="single" w:sz="4" w:space="0" w:color="000000"/>
            </w:tcBorders>
          </w:tcPr>
          <w:p w14:paraId="2106ED82" w14:textId="77777777" w:rsidR="001426D2" w:rsidRDefault="00D15226" w:rsidP="006A7BF0">
            <w:pPr>
              <w:pStyle w:val="TableParagraph"/>
              <w:tabs>
                <w:tab w:val="num" w:pos="0"/>
              </w:tabs>
              <w:snapToGrid w:val="0"/>
              <w:jc w:val="center"/>
              <w:rPr>
                <w:sz w:val="22"/>
                <w:szCs w:val="22"/>
              </w:rPr>
            </w:pPr>
            <w:r>
              <w:rPr>
                <w:sz w:val="22"/>
                <w:szCs w:val="22"/>
              </w:rPr>
              <w:t>+</w:t>
            </w:r>
          </w:p>
        </w:tc>
        <w:tc>
          <w:tcPr>
            <w:tcW w:w="458" w:type="dxa"/>
            <w:tcBorders>
              <w:left w:val="single" w:sz="4" w:space="0" w:color="000000"/>
              <w:bottom w:val="single" w:sz="4" w:space="0" w:color="000000"/>
              <w:right w:val="single" w:sz="4" w:space="0" w:color="000000"/>
            </w:tcBorders>
          </w:tcPr>
          <w:p w14:paraId="21D250FF" w14:textId="77777777" w:rsidR="001426D2" w:rsidRDefault="001426D2" w:rsidP="006A7BF0">
            <w:pPr>
              <w:pStyle w:val="TableParagraph"/>
              <w:tabs>
                <w:tab w:val="num" w:pos="0"/>
              </w:tabs>
              <w:snapToGrid w:val="0"/>
              <w:jc w:val="center"/>
              <w:rPr>
                <w:sz w:val="22"/>
                <w:szCs w:val="22"/>
              </w:rPr>
            </w:pPr>
          </w:p>
        </w:tc>
        <w:tc>
          <w:tcPr>
            <w:tcW w:w="457" w:type="dxa"/>
            <w:tcBorders>
              <w:left w:val="single" w:sz="4" w:space="0" w:color="000000"/>
              <w:bottom w:val="single" w:sz="4" w:space="0" w:color="000000"/>
              <w:right w:val="single" w:sz="4" w:space="0" w:color="000000"/>
            </w:tcBorders>
          </w:tcPr>
          <w:p w14:paraId="1C7A1D08" w14:textId="77777777" w:rsidR="001426D2" w:rsidRDefault="001426D2" w:rsidP="006A7BF0">
            <w:pPr>
              <w:pStyle w:val="TableParagraph"/>
              <w:tabs>
                <w:tab w:val="num" w:pos="0"/>
              </w:tabs>
              <w:snapToGrid w:val="0"/>
              <w:jc w:val="center"/>
            </w:pPr>
          </w:p>
        </w:tc>
        <w:tc>
          <w:tcPr>
            <w:tcW w:w="458" w:type="dxa"/>
            <w:tcBorders>
              <w:left w:val="single" w:sz="4" w:space="0" w:color="000000"/>
              <w:bottom w:val="single" w:sz="4" w:space="0" w:color="000000"/>
              <w:right w:val="single" w:sz="4" w:space="0" w:color="000000"/>
            </w:tcBorders>
          </w:tcPr>
          <w:p w14:paraId="13B87FF2" w14:textId="77777777" w:rsidR="001426D2" w:rsidRDefault="001426D2" w:rsidP="006A7BF0">
            <w:pPr>
              <w:pStyle w:val="TableParagraph"/>
              <w:tabs>
                <w:tab w:val="num" w:pos="0"/>
              </w:tabs>
              <w:snapToGrid w:val="0"/>
              <w:ind w:right="279"/>
              <w:jc w:val="center"/>
              <w:rPr>
                <w:sz w:val="22"/>
                <w:szCs w:val="22"/>
              </w:rPr>
            </w:pPr>
          </w:p>
        </w:tc>
        <w:tc>
          <w:tcPr>
            <w:tcW w:w="1437" w:type="dxa"/>
            <w:tcBorders>
              <w:left w:val="single" w:sz="4" w:space="0" w:color="000000"/>
              <w:bottom w:val="single" w:sz="4" w:space="0" w:color="000000"/>
              <w:right w:val="single" w:sz="4" w:space="0" w:color="000000"/>
            </w:tcBorders>
          </w:tcPr>
          <w:p w14:paraId="281117B2"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784CDC8A" w14:textId="77777777" w:rsidTr="006A7BF0">
        <w:trPr>
          <w:trHeight w:val="278"/>
        </w:trPr>
        <w:tc>
          <w:tcPr>
            <w:tcW w:w="919" w:type="dxa"/>
            <w:tcBorders>
              <w:left w:val="single" w:sz="4" w:space="0" w:color="000000"/>
              <w:bottom w:val="single" w:sz="4" w:space="0" w:color="000000"/>
              <w:right w:val="single" w:sz="4" w:space="0" w:color="000000"/>
            </w:tcBorders>
          </w:tcPr>
          <w:p w14:paraId="0E733554" w14:textId="77777777" w:rsidR="001426D2" w:rsidRDefault="00D15226" w:rsidP="006A7BF0">
            <w:pPr>
              <w:pStyle w:val="TableParagraph"/>
              <w:tabs>
                <w:tab w:val="num" w:pos="0"/>
              </w:tabs>
              <w:jc w:val="center"/>
            </w:pPr>
            <w:r>
              <w:rPr>
                <w:color w:val="000000"/>
                <w:sz w:val="22"/>
                <w:szCs w:val="22"/>
              </w:rPr>
              <w:t>ВК 10.</w:t>
            </w:r>
          </w:p>
        </w:tc>
        <w:tc>
          <w:tcPr>
            <w:tcW w:w="3089" w:type="dxa"/>
            <w:tcBorders>
              <w:left w:val="single" w:sz="4" w:space="0" w:color="000000"/>
              <w:bottom w:val="single" w:sz="4" w:space="0" w:color="000000"/>
              <w:right w:val="single" w:sz="4" w:space="0" w:color="000000"/>
            </w:tcBorders>
          </w:tcPr>
          <w:p w14:paraId="74D19840" w14:textId="77777777" w:rsidR="001426D2" w:rsidRDefault="00D15226" w:rsidP="006A7BF0">
            <w:pPr>
              <w:tabs>
                <w:tab w:val="num" w:pos="0"/>
              </w:tabs>
              <w:rPr>
                <w:rFonts w:hint="eastAsia"/>
              </w:rPr>
            </w:pPr>
            <w:r>
              <w:rPr>
                <w:rFonts w:ascii="Times New Roman" w:hAnsi="Times New Roman"/>
                <w:b/>
                <w:color w:val="000000"/>
                <w:sz w:val="22"/>
                <w:szCs w:val="22"/>
              </w:rPr>
              <w:t>М</w:t>
            </w:r>
            <w:r>
              <w:rPr>
                <w:rFonts w:ascii="Times New Roman" w:hAnsi="Times New Roman"/>
                <w:b/>
                <w:sz w:val="22"/>
                <w:szCs w:val="22"/>
              </w:rPr>
              <w:t>іжнародна спортивна журналістика</w:t>
            </w:r>
          </w:p>
        </w:tc>
        <w:tc>
          <w:tcPr>
            <w:tcW w:w="479" w:type="dxa"/>
            <w:tcBorders>
              <w:left w:val="single" w:sz="4" w:space="0" w:color="000000"/>
              <w:bottom w:val="single" w:sz="4" w:space="0" w:color="000000"/>
              <w:right w:val="single" w:sz="4" w:space="0" w:color="000000"/>
            </w:tcBorders>
          </w:tcPr>
          <w:p w14:paraId="27CACD0E" w14:textId="77777777" w:rsidR="001426D2" w:rsidRDefault="00D15226" w:rsidP="006A7BF0">
            <w:pPr>
              <w:pStyle w:val="TableParagraph"/>
              <w:tabs>
                <w:tab w:val="num" w:pos="0"/>
              </w:tabs>
              <w:jc w:val="center"/>
            </w:pPr>
            <w:r>
              <w:rPr>
                <w:color w:val="000000"/>
                <w:sz w:val="22"/>
                <w:szCs w:val="22"/>
              </w:rPr>
              <w:t>3</w:t>
            </w:r>
          </w:p>
        </w:tc>
        <w:tc>
          <w:tcPr>
            <w:tcW w:w="444" w:type="dxa"/>
            <w:tcBorders>
              <w:left w:val="single" w:sz="4" w:space="0" w:color="000000"/>
              <w:bottom w:val="single" w:sz="4" w:space="0" w:color="000000"/>
              <w:right w:val="single" w:sz="4" w:space="0" w:color="000000"/>
            </w:tcBorders>
          </w:tcPr>
          <w:p w14:paraId="2A296B07" w14:textId="77777777" w:rsidR="001426D2" w:rsidRDefault="001426D2" w:rsidP="006A7BF0">
            <w:pPr>
              <w:pStyle w:val="TableParagraph"/>
              <w:tabs>
                <w:tab w:val="num" w:pos="0"/>
              </w:tabs>
              <w:snapToGrid w:val="0"/>
              <w:jc w:val="center"/>
              <w:rPr>
                <w:sz w:val="22"/>
                <w:szCs w:val="22"/>
              </w:rPr>
            </w:pPr>
          </w:p>
        </w:tc>
        <w:tc>
          <w:tcPr>
            <w:tcW w:w="397" w:type="dxa"/>
            <w:tcBorders>
              <w:left w:val="single" w:sz="4" w:space="0" w:color="000000"/>
              <w:bottom w:val="single" w:sz="4" w:space="0" w:color="000000"/>
              <w:right w:val="single" w:sz="4" w:space="0" w:color="000000"/>
            </w:tcBorders>
          </w:tcPr>
          <w:p w14:paraId="11FBB653" w14:textId="77777777" w:rsidR="001426D2" w:rsidRDefault="001426D2" w:rsidP="006A7BF0">
            <w:pPr>
              <w:pStyle w:val="TableParagraph"/>
              <w:tabs>
                <w:tab w:val="num" w:pos="0"/>
              </w:tabs>
              <w:snapToGrid w:val="0"/>
              <w:jc w:val="center"/>
              <w:rPr>
                <w:sz w:val="22"/>
                <w:szCs w:val="22"/>
              </w:rPr>
            </w:pPr>
          </w:p>
        </w:tc>
        <w:tc>
          <w:tcPr>
            <w:tcW w:w="398" w:type="dxa"/>
            <w:tcBorders>
              <w:left w:val="single" w:sz="4" w:space="0" w:color="000000"/>
              <w:bottom w:val="single" w:sz="4" w:space="0" w:color="000000"/>
              <w:right w:val="single" w:sz="4" w:space="0" w:color="000000"/>
            </w:tcBorders>
          </w:tcPr>
          <w:p w14:paraId="008E4C46" w14:textId="77777777" w:rsidR="001426D2" w:rsidRDefault="001426D2" w:rsidP="006A7BF0">
            <w:pPr>
              <w:pStyle w:val="TableParagraph"/>
              <w:tabs>
                <w:tab w:val="num" w:pos="0"/>
              </w:tabs>
              <w:snapToGrid w:val="0"/>
              <w:jc w:val="center"/>
              <w:rPr>
                <w:sz w:val="22"/>
                <w:szCs w:val="22"/>
              </w:rPr>
            </w:pPr>
          </w:p>
        </w:tc>
        <w:tc>
          <w:tcPr>
            <w:tcW w:w="398" w:type="dxa"/>
            <w:gridSpan w:val="2"/>
            <w:tcBorders>
              <w:left w:val="single" w:sz="4" w:space="0" w:color="000000"/>
              <w:bottom w:val="single" w:sz="4" w:space="0" w:color="000000"/>
              <w:right w:val="single" w:sz="4" w:space="0" w:color="000000"/>
            </w:tcBorders>
          </w:tcPr>
          <w:p w14:paraId="6E10BCCB" w14:textId="77777777" w:rsidR="001426D2" w:rsidRDefault="001426D2" w:rsidP="006A7BF0">
            <w:pPr>
              <w:pStyle w:val="TableParagraph"/>
              <w:tabs>
                <w:tab w:val="num" w:pos="0"/>
              </w:tabs>
              <w:snapToGrid w:val="0"/>
              <w:jc w:val="center"/>
              <w:rPr>
                <w:sz w:val="22"/>
                <w:szCs w:val="22"/>
              </w:rPr>
            </w:pPr>
          </w:p>
        </w:tc>
        <w:tc>
          <w:tcPr>
            <w:tcW w:w="402" w:type="dxa"/>
            <w:tcBorders>
              <w:left w:val="single" w:sz="4" w:space="0" w:color="000000"/>
              <w:bottom w:val="single" w:sz="4" w:space="0" w:color="000000"/>
              <w:right w:val="single" w:sz="4" w:space="0" w:color="000000"/>
            </w:tcBorders>
          </w:tcPr>
          <w:p w14:paraId="1327ADC3" w14:textId="77777777" w:rsidR="001426D2" w:rsidRDefault="001426D2" w:rsidP="006A7BF0">
            <w:pPr>
              <w:pStyle w:val="TableParagraph"/>
              <w:tabs>
                <w:tab w:val="num" w:pos="0"/>
              </w:tabs>
              <w:snapToGrid w:val="0"/>
              <w:jc w:val="center"/>
              <w:rPr>
                <w:sz w:val="22"/>
                <w:szCs w:val="22"/>
              </w:rPr>
            </w:pPr>
          </w:p>
        </w:tc>
        <w:tc>
          <w:tcPr>
            <w:tcW w:w="396" w:type="dxa"/>
            <w:tcBorders>
              <w:left w:val="single" w:sz="4" w:space="0" w:color="000000"/>
              <w:bottom w:val="single" w:sz="4" w:space="0" w:color="000000"/>
              <w:right w:val="single" w:sz="4" w:space="0" w:color="000000"/>
            </w:tcBorders>
          </w:tcPr>
          <w:p w14:paraId="7441D426" w14:textId="77777777" w:rsidR="001426D2" w:rsidRDefault="00D15226" w:rsidP="006A7BF0">
            <w:pPr>
              <w:pStyle w:val="TableParagraph"/>
              <w:tabs>
                <w:tab w:val="num" w:pos="0"/>
              </w:tabs>
              <w:snapToGrid w:val="0"/>
              <w:jc w:val="center"/>
              <w:rPr>
                <w:sz w:val="22"/>
                <w:szCs w:val="22"/>
              </w:rPr>
            </w:pPr>
            <w:r>
              <w:rPr>
                <w:sz w:val="22"/>
                <w:szCs w:val="22"/>
              </w:rPr>
              <w:t>+</w:t>
            </w:r>
          </w:p>
        </w:tc>
        <w:tc>
          <w:tcPr>
            <w:tcW w:w="458" w:type="dxa"/>
            <w:tcBorders>
              <w:left w:val="single" w:sz="4" w:space="0" w:color="000000"/>
              <w:bottom w:val="single" w:sz="4" w:space="0" w:color="000000"/>
              <w:right w:val="single" w:sz="4" w:space="0" w:color="000000"/>
            </w:tcBorders>
          </w:tcPr>
          <w:p w14:paraId="1C74AC7E" w14:textId="77777777" w:rsidR="001426D2" w:rsidRDefault="001426D2" w:rsidP="006A7BF0">
            <w:pPr>
              <w:pStyle w:val="TableParagraph"/>
              <w:tabs>
                <w:tab w:val="num" w:pos="0"/>
              </w:tabs>
              <w:snapToGrid w:val="0"/>
              <w:jc w:val="center"/>
              <w:rPr>
                <w:sz w:val="22"/>
                <w:szCs w:val="22"/>
              </w:rPr>
            </w:pPr>
          </w:p>
        </w:tc>
        <w:tc>
          <w:tcPr>
            <w:tcW w:w="457" w:type="dxa"/>
            <w:tcBorders>
              <w:left w:val="single" w:sz="4" w:space="0" w:color="000000"/>
              <w:bottom w:val="single" w:sz="4" w:space="0" w:color="000000"/>
              <w:right w:val="single" w:sz="4" w:space="0" w:color="000000"/>
            </w:tcBorders>
          </w:tcPr>
          <w:p w14:paraId="430A2CD3" w14:textId="77777777" w:rsidR="001426D2" w:rsidRDefault="001426D2" w:rsidP="006A7BF0">
            <w:pPr>
              <w:pStyle w:val="TableParagraph"/>
              <w:tabs>
                <w:tab w:val="num" w:pos="0"/>
              </w:tabs>
              <w:snapToGrid w:val="0"/>
              <w:jc w:val="center"/>
              <w:rPr>
                <w:sz w:val="22"/>
                <w:szCs w:val="22"/>
              </w:rPr>
            </w:pPr>
          </w:p>
        </w:tc>
        <w:tc>
          <w:tcPr>
            <w:tcW w:w="458" w:type="dxa"/>
            <w:tcBorders>
              <w:left w:val="single" w:sz="4" w:space="0" w:color="000000"/>
              <w:bottom w:val="single" w:sz="4" w:space="0" w:color="000000"/>
              <w:right w:val="single" w:sz="4" w:space="0" w:color="000000"/>
            </w:tcBorders>
          </w:tcPr>
          <w:p w14:paraId="78666654" w14:textId="77777777" w:rsidR="001426D2" w:rsidRDefault="001426D2" w:rsidP="006A7BF0">
            <w:pPr>
              <w:pStyle w:val="TableParagraph"/>
              <w:tabs>
                <w:tab w:val="num" w:pos="0"/>
              </w:tabs>
              <w:snapToGrid w:val="0"/>
              <w:ind w:right="279"/>
              <w:jc w:val="center"/>
              <w:rPr>
                <w:sz w:val="22"/>
                <w:szCs w:val="22"/>
              </w:rPr>
            </w:pPr>
          </w:p>
        </w:tc>
        <w:tc>
          <w:tcPr>
            <w:tcW w:w="1437" w:type="dxa"/>
            <w:tcBorders>
              <w:left w:val="single" w:sz="4" w:space="0" w:color="000000"/>
              <w:bottom w:val="single" w:sz="4" w:space="0" w:color="000000"/>
              <w:right w:val="single" w:sz="4" w:space="0" w:color="000000"/>
            </w:tcBorders>
          </w:tcPr>
          <w:p w14:paraId="0B708FE4"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166B548A" w14:textId="77777777" w:rsidTr="006A7BF0">
        <w:trPr>
          <w:trHeight w:val="278"/>
        </w:trPr>
        <w:tc>
          <w:tcPr>
            <w:tcW w:w="919" w:type="dxa"/>
            <w:tcBorders>
              <w:left w:val="single" w:sz="4" w:space="0" w:color="000000"/>
              <w:bottom w:val="single" w:sz="4" w:space="0" w:color="000000"/>
              <w:right w:val="single" w:sz="4" w:space="0" w:color="000000"/>
            </w:tcBorders>
          </w:tcPr>
          <w:p w14:paraId="37B59B9C" w14:textId="77777777" w:rsidR="001426D2" w:rsidRDefault="00D15226" w:rsidP="006A7BF0">
            <w:pPr>
              <w:pStyle w:val="TableParagraph"/>
              <w:tabs>
                <w:tab w:val="num" w:pos="0"/>
              </w:tabs>
              <w:jc w:val="center"/>
            </w:pPr>
            <w:r>
              <w:rPr>
                <w:color w:val="000000"/>
                <w:sz w:val="22"/>
                <w:szCs w:val="22"/>
              </w:rPr>
              <w:t>ВК 11.</w:t>
            </w:r>
          </w:p>
        </w:tc>
        <w:tc>
          <w:tcPr>
            <w:tcW w:w="3089" w:type="dxa"/>
            <w:tcBorders>
              <w:left w:val="single" w:sz="4" w:space="0" w:color="000000"/>
              <w:bottom w:val="single" w:sz="4" w:space="0" w:color="000000"/>
              <w:right w:val="single" w:sz="4" w:space="0" w:color="000000"/>
            </w:tcBorders>
          </w:tcPr>
          <w:p w14:paraId="4D1F84B7" w14:textId="77777777" w:rsidR="001426D2" w:rsidRDefault="00D15226" w:rsidP="006A7BF0">
            <w:pPr>
              <w:tabs>
                <w:tab w:val="num" w:pos="0"/>
              </w:tabs>
              <w:rPr>
                <w:rFonts w:hint="eastAsia"/>
              </w:rPr>
            </w:pPr>
            <w:r>
              <w:rPr>
                <w:rFonts w:ascii="Times New Roman" w:hAnsi="Times New Roman"/>
                <w:b/>
                <w:color w:val="000000"/>
                <w:sz w:val="22"/>
                <w:szCs w:val="22"/>
              </w:rPr>
              <w:t>Т</w:t>
            </w:r>
            <w:r>
              <w:rPr>
                <w:rFonts w:ascii="Times New Roman" w:hAnsi="Times New Roman"/>
                <w:b/>
                <w:sz w:val="22"/>
                <w:szCs w:val="22"/>
              </w:rPr>
              <w:t>ериторіальні громади та фізкультурний рух</w:t>
            </w:r>
          </w:p>
        </w:tc>
        <w:tc>
          <w:tcPr>
            <w:tcW w:w="479" w:type="dxa"/>
            <w:tcBorders>
              <w:left w:val="single" w:sz="4" w:space="0" w:color="000000"/>
              <w:bottom w:val="single" w:sz="4" w:space="0" w:color="000000"/>
              <w:right w:val="single" w:sz="4" w:space="0" w:color="000000"/>
            </w:tcBorders>
          </w:tcPr>
          <w:p w14:paraId="4D33408A" w14:textId="77777777" w:rsidR="001426D2" w:rsidRDefault="00D15226" w:rsidP="006A7BF0">
            <w:pPr>
              <w:pStyle w:val="TableParagraph"/>
              <w:tabs>
                <w:tab w:val="num" w:pos="0"/>
              </w:tabs>
              <w:jc w:val="center"/>
            </w:pPr>
            <w:r>
              <w:rPr>
                <w:color w:val="000000"/>
                <w:sz w:val="22"/>
                <w:szCs w:val="22"/>
              </w:rPr>
              <w:t>3</w:t>
            </w:r>
          </w:p>
        </w:tc>
        <w:tc>
          <w:tcPr>
            <w:tcW w:w="444" w:type="dxa"/>
            <w:tcBorders>
              <w:left w:val="single" w:sz="4" w:space="0" w:color="000000"/>
              <w:bottom w:val="single" w:sz="4" w:space="0" w:color="000000"/>
              <w:right w:val="single" w:sz="4" w:space="0" w:color="000000"/>
            </w:tcBorders>
          </w:tcPr>
          <w:p w14:paraId="423FC2BA" w14:textId="77777777" w:rsidR="001426D2" w:rsidRDefault="001426D2" w:rsidP="006A7BF0">
            <w:pPr>
              <w:pStyle w:val="TableParagraph"/>
              <w:tabs>
                <w:tab w:val="num" w:pos="0"/>
              </w:tabs>
              <w:snapToGrid w:val="0"/>
              <w:jc w:val="center"/>
              <w:rPr>
                <w:sz w:val="22"/>
                <w:szCs w:val="22"/>
              </w:rPr>
            </w:pPr>
          </w:p>
        </w:tc>
        <w:tc>
          <w:tcPr>
            <w:tcW w:w="397" w:type="dxa"/>
            <w:tcBorders>
              <w:left w:val="single" w:sz="4" w:space="0" w:color="000000"/>
              <w:bottom w:val="single" w:sz="4" w:space="0" w:color="000000"/>
              <w:right w:val="single" w:sz="4" w:space="0" w:color="000000"/>
            </w:tcBorders>
          </w:tcPr>
          <w:p w14:paraId="231E362F" w14:textId="77777777" w:rsidR="001426D2" w:rsidRDefault="001426D2" w:rsidP="006A7BF0">
            <w:pPr>
              <w:pStyle w:val="TableParagraph"/>
              <w:tabs>
                <w:tab w:val="num" w:pos="0"/>
              </w:tabs>
              <w:snapToGrid w:val="0"/>
              <w:jc w:val="center"/>
              <w:rPr>
                <w:sz w:val="22"/>
                <w:szCs w:val="22"/>
              </w:rPr>
            </w:pPr>
          </w:p>
        </w:tc>
        <w:tc>
          <w:tcPr>
            <w:tcW w:w="398" w:type="dxa"/>
            <w:tcBorders>
              <w:left w:val="single" w:sz="4" w:space="0" w:color="000000"/>
              <w:bottom w:val="single" w:sz="4" w:space="0" w:color="000000"/>
              <w:right w:val="single" w:sz="4" w:space="0" w:color="000000"/>
            </w:tcBorders>
          </w:tcPr>
          <w:p w14:paraId="59117008" w14:textId="77777777" w:rsidR="001426D2" w:rsidRDefault="001426D2" w:rsidP="006A7BF0">
            <w:pPr>
              <w:pStyle w:val="TableParagraph"/>
              <w:tabs>
                <w:tab w:val="num" w:pos="0"/>
              </w:tabs>
              <w:snapToGrid w:val="0"/>
              <w:jc w:val="center"/>
              <w:rPr>
                <w:sz w:val="22"/>
                <w:szCs w:val="22"/>
              </w:rPr>
            </w:pPr>
          </w:p>
        </w:tc>
        <w:tc>
          <w:tcPr>
            <w:tcW w:w="398" w:type="dxa"/>
            <w:gridSpan w:val="2"/>
            <w:tcBorders>
              <w:left w:val="single" w:sz="4" w:space="0" w:color="000000"/>
              <w:bottom w:val="single" w:sz="4" w:space="0" w:color="000000"/>
              <w:right w:val="single" w:sz="4" w:space="0" w:color="000000"/>
            </w:tcBorders>
          </w:tcPr>
          <w:p w14:paraId="0D03BD46" w14:textId="77777777" w:rsidR="001426D2" w:rsidRDefault="001426D2" w:rsidP="006A7BF0">
            <w:pPr>
              <w:pStyle w:val="TableParagraph"/>
              <w:tabs>
                <w:tab w:val="num" w:pos="0"/>
              </w:tabs>
              <w:snapToGrid w:val="0"/>
              <w:jc w:val="center"/>
              <w:rPr>
                <w:sz w:val="22"/>
                <w:szCs w:val="22"/>
              </w:rPr>
            </w:pPr>
          </w:p>
        </w:tc>
        <w:tc>
          <w:tcPr>
            <w:tcW w:w="402" w:type="dxa"/>
            <w:tcBorders>
              <w:left w:val="single" w:sz="4" w:space="0" w:color="000000"/>
              <w:bottom w:val="single" w:sz="4" w:space="0" w:color="000000"/>
              <w:right w:val="single" w:sz="4" w:space="0" w:color="000000"/>
            </w:tcBorders>
          </w:tcPr>
          <w:p w14:paraId="6380DC27" w14:textId="77777777" w:rsidR="001426D2" w:rsidRDefault="001426D2" w:rsidP="006A7BF0">
            <w:pPr>
              <w:pStyle w:val="TableParagraph"/>
              <w:tabs>
                <w:tab w:val="num" w:pos="0"/>
              </w:tabs>
              <w:snapToGrid w:val="0"/>
              <w:jc w:val="center"/>
              <w:rPr>
                <w:sz w:val="22"/>
                <w:szCs w:val="22"/>
              </w:rPr>
            </w:pPr>
          </w:p>
        </w:tc>
        <w:tc>
          <w:tcPr>
            <w:tcW w:w="396" w:type="dxa"/>
            <w:tcBorders>
              <w:left w:val="single" w:sz="4" w:space="0" w:color="000000"/>
              <w:bottom w:val="single" w:sz="4" w:space="0" w:color="000000"/>
              <w:right w:val="single" w:sz="4" w:space="0" w:color="000000"/>
            </w:tcBorders>
          </w:tcPr>
          <w:p w14:paraId="618AA712"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58" w:type="dxa"/>
            <w:tcBorders>
              <w:left w:val="single" w:sz="4" w:space="0" w:color="000000"/>
              <w:bottom w:val="single" w:sz="4" w:space="0" w:color="000000"/>
              <w:right w:val="single" w:sz="4" w:space="0" w:color="000000"/>
            </w:tcBorders>
          </w:tcPr>
          <w:p w14:paraId="1F3854C1" w14:textId="77777777" w:rsidR="001426D2" w:rsidRDefault="001426D2" w:rsidP="006A7BF0">
            <w:pPr>
              <w:pStyle w:val="TableParagraph"/>
              <w:tabs>
                <w:tab w:val="num" w:pos="0"/>
              </w:tabs>
              <w:snapToGrid w:val="0"/>
              <w:jc w:val="center"/>
              <w:rPr>
                <w:sz w:val="22"/>
                <w:szCs w:val="22"/>
              </w:rPr>
            </w:pPr>
          </w:p>
        </w:tc>
        <w:tc>
          <w:tcPr>
            <w:tcW w:w="457" w:type="dxa"/>
            <w:tcBorders>
              <w:left w:val="single" w:sz="4" w:space="0" w:color="000000"/>
              <w:bottom w:val="single" w:sz="4" w:space="0" w:color="000000"/>
              <w:right w:val="single" w:sz="4" w:space="0" w:color="000000"/>
            </w:tcBorders>
          </w:tcPr>
          <w:p w14:paraId="4F182337" w14:textId="77777777" w:rsidR="001426D2" w:rsidRDefault="001426D2" w:rsidP="006A7BF0">
            <w:pPr>
              <w:pStyle w:val="TableParagraph"/>
              <w:tabs>
                <w:tab w:val="num" w:pos="0"/>
              </w:tabs>
              <w:snapToGrid w:val="0"/>
              <w:jc w:val="center"/>
              <w:rPr>
                <w:sz w:val="22"/>
                <w:szCs w:val="22"/>
              </w:rPr>
            </w:pPr>
          </w:p>
        </w:tc>
        <w:tc>
          <w:tcPr>
            <w:tcW w:w="458" w:type="dxa"/>
            <w:tcBorders>
              <w:left w:val="single" w:sz="4" w:space="0" w:color="000000"/>
              <w:bottom w:val="single" w:sz="4" w:space="0" w:color="000000"/>
              <w:right w:val="single" w:sz="4" w:space="0" w:color="000000"/>
            </w:tcBorders>
          </w:tcPr>
          <w:p w14:paraId="6C0BCA2C" w14:textId="77777777" w:rsidR="001426D2" w:rsidRDefault="001426D2" w:rsidP="006A7BF0">
            <w:pPr>
              <w:pStyle w:val="TableParagraph"/>
              <w:tabs>
                <w:tab w:val="num" w:pos="0"/>
              </w:tabs>
              <w:snapToGrid w:val="0"/>
              <w:ind w:right="279"/>
              <w:jc w:val="center"/>
              <w:rPr>
                <w:sz w:val="22"/>
                <w:szCs w:val="22"/>
              </w:rPr>
            </w:pPr>
          </w:p>
        </w:tc>
        <w:tc>
          <w:tcPr>
            <w:tcW w:w="1437" w:type="dxa"/>
            <w:tcBorders>
              <w:left w:val="single" w:sz="4" w:space="0" w:color="000000"/>
              <w:bottom w:val="single" w:sz="4" w:space="0" w:color="000000"/>
              <w:right w:val="single" w:sz="4" w:space="0" w:color="000000"/>
            </w:tcBorders>
          </w:tcPr>
          <w:p w14:paraId="1B57E7FB"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2BC75B15" w14:textId="77777777" w:rsidTr="006A7BF0">
        <w:trPr>
          <w:trHeight w:val="278"/>
        </w:trPr>
        <w:tc>
          <w:tcPr>
            <w:tcW w:w="919" w:type="dxa"/>
            <w:tcBorders>
              <w:left w:val="single" w:sz="4" w:space="0" w:color="000000"/>
              <w:bottom w:val="single" w:sz="4" w:space="0" w:color="000000"/>
              <w:right w:val="single" w:sz="4" w:space="0" w:color="000000"/>
            </w:tcBorders>
          </w:tcPr>
          <w:p w14:paraId="2E96E922" w14:textId="77777777" w:rsidR="001426D2" w:rsidRDefault="00D15226" w:rsidP="006A7BF0">
            <w:pPr>
              <w:pStyle w:val="TableParagraph"/>
              <w:tabs>
                <w:tab w:val="num" w:pos="0"/>
              </w:tabs>
              <w:jc w:val="center"/>
            </w:pPr>
            <w:r>
              <w:rPr>
                <w:color w:val="000000"/>
                <w:sz w:val="22"/>
                <w:szCs w:val="22"/>
              </w:rPr>
              <w:t>ВК 12.</w:t>
            </w:r>
          </w:p>
        </w:tc>
        <w:tc>
          <w:tcPr>
            <w:tcW w:w="3089" w:type="dxa"/>
            <w:tcBorders>
              <w:left w:val="single" w:sz="4" w:space="0" w:color="000000"/>
              <w:bottom w:val="single" w:sz="4" w:space="0" w:color="000000"/>
              <w:right w:val="single" w:sz="4" w:space="0" w:color="000000"/>
            </w:tcBorders>
          </w:tcPr>
          <w:p w14:paraId="6E7A7D43" w14:textId="77777777" w:rsidR="001426D2" w:rsidRDefault="00D15226" w:rsidP="006A7BF0">
            <w:pPr>
              <w:tabs>
                <w:tab w:val="num" w:pos="0"/>
              </w:tabs>
              <w:rPr>
                <w:rFonts w:hint="eastAsia"/>
              </w:rPr>
            </w:pPr>
            <w:r>
              <w:rPr>
                <w:rFonts w:ascii="Times New Roman" w:hAnsi="Times New Roman"/>
                <w:b/>
                <w:color w:val="000000"/>
                <w:sz w:val="22"/>
                <w:szCs w:val="22"/>
              </w:rPr>
              <w:t>П</w:t>
            </w:r>
            <w:r>
              <w:rPr>
                <w:rFonts w:ascii="Times New Roman" w:hAnsi="Times New Roman"/>
                <w:b/>
                <w:sz w:val="22"/>
                <w:szCs w:val="22"/>
              </w:rPr>
              <w:t>ерсоніфікація спортивної комунікації</w:t>
            </w:r>
          </w:p>
        </w:tc>
        <w:tc>
          <w:tcPr>
            <w:tcW w:w="479" w:type="dxa"/>
            <w:tcBorders>
              <w:left w:val="single" w:sz="4" w:space="0" w:color="000000"/>
              <w:bottom w:val="single" w:sz="4" w:space="0" w:color="000000"/>
              <w:right w:val="single" w:sz="4" w:space="0" w:color="000000"/>
            </w:tcBorders>
          </w:tcPr>
          <w:p w14:paraId="6C247138" w14:textId="77777777" w:rsidR="001426D2" w:rsidRDefault="00D15226" w:rsidP="006A7BF0">
            <w:pPr>
              <w:pStyle w:val="TableParagraph"/>
              <w:tabs>
                <w:tab w:val="num" w:pos="0"/>
              </w:tabs>
              <w:jc w:val="center"/>
            </w:pPr>
            <w:r>
              <w:rPr>
                <w:color w:val="000000"/>
                <w:sz w:val="22"/>
                <w:szCs w:val="22"/>
              </w:rPr>
              <w:t>3</w:t>
            </w:r>
          </w:p>
        </w:tc>
        <w:tc>
          <w:tcPr>
            <w:tcW w:w="444" w:type="dxa"/>
            <w:tcBorders>
              <w:left w:val="single" w:sz="4" w:space="0" w:color="000000"/>
              <w:bottom w:val="single" w:sz="4" w:space="0" w:color="000000"/>
              <w:right w:val="single" w:sz="4" w:space="0" w:color="000000"/>
            </w:tcBorders>
          </w:tcPr>
          <w:p w14:paraId="4D18512D" w14:textId="77777777" w:rsidR="001426D2" w:rsidRDefault="001426D2" w:rsidP="006A7BF0">
            <w:pPr>
              <w:pStyle w:val="TableParagraph"/>
              <w:tabs>
                <w:tab w:val="num" w:pos="0"/>
              </w:tabs>
              <w:snapToGrid w:val="0"/>
              <w:jc w:val="center"/>
              <w:rPr>
                <w:sz w:val="22"/>
                <w:szCs w:val="22"/>
              </w:rPr>
            </w:pPr>
          </w:p>
        </w:tc>
        <w:tc>
          <w:tcPr>
            <w:tcW w:w="397" w:type="dxa"/>
            <w:tcBorders>
              <w:left w:val="single" w:sz="4" w:space="0" w:color="000000"/>
              <w:bottom w:val="single" w:sz="4" w:space="0" w:color="000000"/>
              <w:right w:val="single" w:sz="4" w:space="0" w:color="000000"/>
            </w:tcBorders>
          </w:tcPr>
          <w:p w14:paraId="38EF117A" w14:textId="77777777" w:rsidR="001426D2" w:rsidRDefault="001426D2" w:rsidP="006A7BF0">
            <w:pPr>
              <w:pStyle w:val="TableParagraph"/>
              <w:tabs>
                <w:tab w:val="num" w:pos="0"/>
              </w:tabs>
              <w:snapToGrid w:val="0"/>
              <w:jc w:val="center"/>
              <w:rPr>
                <w:sz w:val="22"/>
                <w:szCs w:val="22"/>
              </w:rPr>
            </w:pPr>
          </w:p>
        </w:tc>
        <w:tc>
          <w:tcPr>
            <w:tcW w:w="398" w:type="dxa"/>
            <w:tcBorders>
              <w:left w:val="single" w:sz="4" w:space="0" w:color="000000"/>
              <w:bottom w:val="single" w:sz="4" w:space="0" w:color="000000"/>
              <w:right w:val="single" w:sz="4" w:space="0" w:color="000000"/>
            </w:tcBorders>
          </w:tcPr>
          <w:p w14:paraId="467E3EE6" w14:textId="77777777" w:rsidR="001426D2" w:rsidRDefault="001426D2" w:rsidP="006A7BF0">
            <w:pPr>
              <w:pStyle w:val="TableParagraph"/>
              <w:tabs>
                <w:tab w:val="num" w:pos="0"/>
              </w:tabs>
              <w:snapToGrid w:val="0"/>
              <w:jc w:val="center"/>
              <w:rPr>
                <w:sz w:val="22"/>
                <w:szCs w:val="22"/>
              </w:rPr>
            </w:pPr>
          </w:p>
        </w:tc>
        <w:tc>
          <w:tcPr>
            <w:tcW w:w="398" w:type="dxa"/>
            <w:gridSpan w:val="2"/>
            <w:tcBorders>
              <w:left w:val="single" w:sz="4" w:space="0" w:color="000000"/>
              <w:bottom w:val="single" w:sz="4" w:space="0" w:color="000000"/>
              <w:right w:val="single" w:sz="4" w:space="0" w:color="000000"/>
            </w:tcBorders>
          </w:tcPr>
          <w:p w14:paraId="743FE5A1" w14:textId="77777777" w:rsidR="001426D2" w:rsidRDefault="001426D2" w:rsidP="006A7BF0">
            <w:pPr>
              <w:pStyle w:val="TableParagraph"/>
              <w:tabs>
                <w:tab w:val="num" w:pos="0"/>
              </w:tabs>
              <w:snapToGrid w:val="0"/>
              <w:jc w:val="center"/>
              <w:rPr>
                <w:sz w:val="22"/>
                <w:szCs w:val="22"/>
              </w:rPr>
            </w:pPr>
          </w:p>
        </w:tc>
        <w:tc>
          <w:tcPr>
            <w:tcW w:w="402" w:type="dxa"/>
            <w:tcBorders>
              <w:left w:val="single" w:sz="4" w:space="0" w:color="000000"/>
              <w:bottom w:val="single" w:sz="4" w:space="0" w:color="000000"/>
              <w:right w:val="single" w:sz="4" w:space="0" w:color="000000"/>
            </w:tcBorders>
          </w:tcPr>
          <w:p w14:paraId="525936CA" w14:textId="77777777" w:rsidR="001426D2" w:rsidRDefault="001426D2" w:rsidP="006A7BF0">
            <w:pPr>
              <w:pStyle w:val="TableParagraph"/>
              <w:tabs>
                <w:tab w:val="num" w:pos="0"/>
              </w:tabs>
              <w:snapToGrid w:val="0"/>
              <w:jc w:val="center"/>
              <w:rPr>
                <w:sz w:val="22"/>
                <w:szCs w:val="22"/>
              </w:rPr>
            </w:pPr>
          </w:p>
        </w:tc>
        <w:tc>
          <w:tcPr>
            <w:tcW w:w="396" w:type="dxa"/>
            <w:tcBorders>
              <w:left w:val="single" w:sz="4" w:space="0" w:color="000000"/>
              <w:bottom w:val="single" w:sz="4" w:space="0" w:color="000000"/>
              <w:right w:val="single" w:sz="4" w:space="0" w:color="000000"/>
            </w:tcBorders>
          </w:tcPr>
          <w:p w14:paraId="4397D367" w14:textId="77777777" w:rsidR="001426D2" w:rsidRDefault="001426D2" w:rsidP="006A7BF0">
            <w:pPr>
              <w:pStyle w:val="TableParagraph"/>
              <w:tabs>
                <w:tab w:val="num" w:pos="0"/>
              </w:tabs>
              <w:snapToGrid w:val="0"/>
              <w:jc w:val="center"/>
              <w:rPr>
                <w:sz w:val="22"/>
                <w:szCs w:val="22"/>
              </w:rPr>
            </w:pPr>
          </w:p>
        </w:tc>
        <w:tc>
          <w:tcPr>
            <w:tcW w:w="458" w:type="dxa"/>
            <w:tcBorders>
              <w:left w:val="single" w:sz="4" w:space="0" w:color="000000"/>
              <w:bottom w:val="single" w:sz="4" w:space="0" w:color="000000"/>
              <w:right w:val="single" w:sz="4" w:space="0" w:color="000000"/>
            </w:tcBorders>
          </w:tcPr>
          <w:p w14:paraId="3295DF19" w14:textId="77777777" w:rsidR="001426D2" w:rsidRDefault="00D15226" w:rsidP="006A7BF0">
            <w:pPr>
              <w:pStyle w:val="TableParagraph"/>
              <w:tabs>
                <w:tab w:val="num" w:pos="0"/>
              </w:tabs>
              <w:snapToGrid w:val="0"/>
              <w:jc w:val="center"/>
              <w:rPr>
                <w:sz w:val="22"/>
                <w:szCs w:val="22"/>
              </w:rPr>
            </w:pPr>
            <w:r>
              <w:rPr>
                <w:sz w:val="22"/>
                <w:szCs w:val="22"/>
              </w:rPr>
              <w:t>+</w:t>
            </w:r>
          </w:p>
        </w:tc>
        <w:tc>
          <w:tcPr>
            <w:tcW w:w="457" w:type="dxa"/>
            <w:tcBorders>
              <w:left w:val="single" w:sz="4" w:space="0" w:color="000000"/>
              <w:bottom w:val="single" w:sz="4" w:space="0" w:color="000000"/>
              <w:right w:val="single" w:sz="4" w:space="0" w:color="000000"/>
            </w:tcBorders>
          </w:tcPr>
          <w:p w14:paraId="3A9CA344" w14:textId="77777777" w:rsidR="001426D2" w:rsidRDefault="001426D2" w:rsidP="006A7BF0">
            <w:pPr>
              <w:pStyle w:val="TableParagraph"/>
              <w:tabs>
                <w:tab w:val="num" w:pos="0"/>
              </w:tabs>
              <w:snapToGrid w:val="0"/>
              <w:jc w:val="center"/>
              <w:rPr>
                <w:sz w:val="22"/>
                <w:szCs w:val="22"/>
              </w:rPr>
            </w:pPr>
          </w:p>
        </w:tc>
        <w:tc>
          <w:tcPr>
            <w:tcW w:w="458" w:type="dxa"/>
            <w:tcBorders>
              <w:left w:val="single" w:sz="4" w:space="0" w:color="000000"/>
              <w:bottom w:val="single" w:sz="4" w:space="0" w:color="000000"/>
              <w:right w:val="single" w:sz="4" w:space="0" w:color="000000"/>
            </w:tcBorders>
          </w:tcPr>
          <w:p w14:paraId="263031BC" w14:textId="77777777" w:rsidR="001426D2" w:rsidRDefault="001426D2" w:rsidP="006A7BF0">
            <w:pPr>
              <w:pStyle w:val="TableParagraph"/>
              <w:tabs>
                <w:tab w:val="num" w:pos="0"/>
              </w:tabs>
              <w:snapToGrid w:val="0"/>
              <w:ind w:right="279"/>
              <w:jc w:val="center"/>
            </w:pPr>
          </w:p>
        </w:tc>
        <w:tc>
          <w:tcPr>
            <w:tcW w:w="1437" w:type="dxa"/>
            <w:tcBorders>
              <w:left w:val="single" w:sz="4" w:space="0" w:color="000000"/>
              <w:bottom w:val="single" w:sz="4" w:space="0" w:color="000000"/>
              <w:right w:val="single" w:sz="4" w:space="0" w:color="000000"/>
            </w:tcBorders>
          </w:tcPr>
          <w:p w14:paraId="21F0BE75"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4155B4C7" w14:textId="77777777" w:rsidTr="006A7BF0">
        <w:trPr>
          <w:trHeight w:val="278"/>
        </w:trPr>
        <w:tc>
          <w:tcPr>
            <w:tcW w:w="919" w:type="dxa"/>
            <w:tcBorders>
              <w:left w:val="single" w:sz="4" w:space="0" w:color="000000"/>
              <w:bottom w:val="single" w:sz="4" w:space="0" w:color="000000"/>
              <w:right w:val="single" w:sz="4" w:space="0" w:color="000000"/>
            </w:tcBorders>
          </w:tcPr>
          <w:p w14:paraId="19FE0089" w14:textId="77777777" w:rsidR="001426D2" w:rsidRDefault="00D15226" w:rsidP="006A7BF0">
            <w:pPr>
              <w:pStyle w:val="TableParagraph"/>
              <w:tabs>
                <w:tab w:val="num" w:pos="0"/>
              </w:tabs>
              <w:jc w:val="center"/>
            </w:pPr>
            <w:r>
              <w:rPr>
                <w:color w:val="000000"/>
                <w:sz w:val="22"/>
                <w:szCs w:val="22"/>
              </w:rPr>
              <w:t>ВК 13.</w:t>
            </w:r>
          </w:p>
        </w:tc>
        <w:tc>
          <w:tcPr>
            <w:tcW w:w="3089" w:type="dxa"/>
            <w:tcBorders>
              <w:left w:val="single" w:sz="4" w:space="0" w:color="000000"/>
              <w:bottom w:val="single" w:sz="4" w:space="0" w:color="000000"/>
              <w:right w:val="single" w:sz="4" w:space="0" w:color="000000"/>
            </w:tcBorders>
          </w:tcPr>
          <w:p w14:paraId="40673B52" w14:textId="77777777" w:rsidR="001426D2" w:rsidRDefault="00D15226" w:rsidP="006A7BF0">
            <w:pPr>
              <w:tabs>
                <w:tab w:val="num" w:pos="0"/>
              </w:tabs>
              <w:rPr>
                <w:rFonts w:hint="eastAsia"/>
              </w:rPr>
            </w:pPr>
            <w:r>
              <w:rPr>
                <w:rFonts w:ascii="Times New Roman" w:hAnsi="Times New Roman"/>
                <w:b/>
                <w:color w:val="000000"/>
                <w:sz w:val="22"/>
                <w:szCs w:val="22"/>
              </w:rPr>
              <w:t>С</w:t>
            </w:r>
            <w:r>
              <w:rPr>
                <w:rFonts w:ascii="Times New Roman" w:hAnsi="Times New Roman"/>
                <w:b/>
                <w:sz w:val="22"/>
                <w:szCs w:val="22"/>
              </w:rPr>
              <w:t xml:space="preserve">портивна </w:t>
            </w:r>
            <w:proofErr w:type="spellStart"/>
            <w:r>
              <w:rPr>
                <w:rFonts w:ascii="Times New Roman" w:hAnsi="Times New Roman"/>
                <w:b/>
                <w:sz w:val="22"/>
                <w:szCs w:val="22"/>
              </w:rPr>
              <w:t>есеїстика</w:t>
            </w:r>
            <w:proofErr w:type="spellEnd"/>
          </w:p>
        </w:tc>
        <w:tc>
          <w:tcPr>
            <w:tcW w:w="479" w:type="dxa"/>
            <w:tcBorders>
              <w:left w:val="single" w:sz="4" w:space="0" w:color="000000"/>
              <w:bottom w:val="single" w:sz="4" w:space="0" w:color="000000"/>
              <w:right w:val="single" w:sz="4" w:space="0" w:color="000000"/>
            </w:tcBorders>
          </w:tcPr>
          <w:p w14:paraId="535B916E" w14:textId="77777777" w:rsidR="001426D2" w:rsidRDefault="00D15226" w:rsidP="006A7BF0">
            <w:pPr>
              <w:pStyle w:val="TableParagraph"/>
              <w:tabs>
                <w:tab w:val="num" w:pos="0"/>
              </w:tabs>
              <w:jc w:val="center"/>
            </w:pPr>
            <w:r>
              <w:rPr>
                <w:color w:val="000000"/>
                <w:sz w:val="22"/>
                <w:szCs w:val="22"/>
              </w:rPr>
              <w:t>3</w:t>
            </w:r>
          </w:p>
        </w:tc>
        <w:tc>
          <w:tcPr>
            <w:tcW w:w="444" w:type="dxa"/>
            <w:tcBorders>
              <w:left w:val="single" w:sz="4" w:space="0" w:color="000000"/>
              <w:bottom w:val="single" w:sz="4" w:space="0" w:color="000000"/>
              <w:right w:val="single" w:sz="4" w:space="0" w:color="000000"/>
            </w:tcBorders>
          </w:tcPr>
          <w:p w14:paraId="7AE6FE3A" w14:textId="77777777" w:rsidR="001426D2" w:rsidRDefault="001426D2" w:rsidP="006A7BF0">
            <w:pPr>
              <w:pStyle w:val="TableParagraph"/>
              <w:tabs>
                <w:tab w:val="num" w:pos="0"/>
              </w:tabs>
              <w:snapToGrid w:val="0"/>
              <w:jc w:val="center"/>
              <w:rPr>
                <w:sz w:val="22"/>
                <w:szCs w:val="22"/>
              </w:rPr>
            </w:pPr>
          </w:p>
        </w:tc>
        <w:tc>
          <w:tcPr>
            <w:tcW w:w="397" w:type="dxa"/>
            <w:tcBorders>
              <w:left w:val="single" w:sz="4" w:space="0" w:color="000000"/>
              <w:bottom w:val="single" w:sz="4" w:space="0" w:color="000000"/>
              <w:right w:val="single" w:sz="4" w:space="0" w:color="000000"/>
            </w:tcBorders>
          </w:tcPr>
          <w:p w14:paraId="0AB3EC09" w14:textId="77777777" w:rsidR="001426D2" w:rsidRDefault="001426D2" w:rsidP="006A7BF0">
            <w:pPr>
              <w:pStyle w:val="TableParagraph"/>
              <w:tabs>
                <w:tab w:val="num" w:pos="0"/>
              </w:tabs>
              <w:snapToGrid w:val="0"/>
              <w:jc w:val="center"/>
              <w:rPr>
                <w:sz w:val="22"/>
                <w:szCs w:val="22"/>
              </w:rPr>
            </w:pPr>
          </w:p>
        </w:tc>
        <w:tc>
          <w:tcPr>
            <w:tcW w:w="398" w:type="dxa"/>
            <w:tcBorders>
              <w:left w:val="single" w:sz="4" w:space="0" w:color="000000"/>
              <w:bottom w:val="single" w:sz="4" w:space="0" w:color="000000"/>
              <w:right w:val="single" w:sz="4" w:space="0" w:color="000000"/>
            </w:tcBorders>
          </w:tcPr>
          <w:p w14:paraId="3372DD94" w14:textId="77777777" w:rsidR="001426D2" w:rsidRDefault="001426D2" w:rsidP="006A7BF0">
            <w:pPr>
              <w:pStyle w:val="TableParagraph"/>
              <w:tabs>
                <w:tab w:val="num" w:pos="0"/>
              </w:tabs>
              <w:snapToGrid w:val="0"/>
              <w:jc w:val="center"/>
              <w:rPr>
                <w:sz w:val="22"/>
                <w:szCs w:val="22"/>
              </w:rPr>
            </w:pPr>
          </w:p>
        </w:tc>
        <w:tc>
          <w:tcPr>
            <w:tcW w:w="398" w:type="dxa"/>
            <w:gridSpan w:val="2"/>
            <w:tcBorders>
              <w:left w:val="single" w:sz="4" w:space="0" w:color="000000"/>
              <w:bottom w:val="single" w:sz="4" w:space="0" w:color="000000"/>
              <w:right w:val="single" w:sz="4" w:space="0" w:color="000000"/>
            </w:tcBorders>
          </w:tcPr>
          <w:p w14:paraId="58AB351B" w14:textId="77777777" w:rsidR="001426D2" w:rsidRDefault="001426D2" w:rsidP="006A7BF0">
            <w:pPr>
              <w:pStyle w:val="TableParagraph"/>
              <w:tabs>
                <w:tab w:val="num" w:pos="0"/>
              </w:tabs>
              <w:snapToGrid w:val="0"/>
              <w:jc w:val="center"/>
              <w:rPr>
                <w:sz w:val="22"/>
                <w:szCs w:val="22"/>
              </w:rPr>
            </w:pPr>
          </w:p>
        </w:tc>
        <w:tc>
          <w:tcPr>
            <w:tcW w:w="402" w:type="dxa"/>
            <w:tcBorders>
              <w:left w:val="single" w:sz="4" w:space="0" w:color="000000"/>
              <w:bottom w:val="single" w:sz="4" w:space="0" w:color="000000"/>
              <w:right w:val="single" w:sz="4" w:space="0" w:color="000000"/>
            </w:tcBorders>
          </w:tcPr>
          <w:p w14:paraId="3B212B72" w14:textId="77777777" w:rsidR="001426D2" w:rsidRDefault="001426D2" w:rsidP="006A7BF0">
            <w:pPr>
              <w:pStyle w:val="TableParagraph"/>
              <w:tabs>
                <w:tab w:val="num" w:pos="0"/>
              </w:tabs>
              <w:snapToGrid w:val="0"/>
              <w:jc w:val="center"/>
              <w:rPr>
                <w:sz w:val="22"/>
                <w:szCs w:val="22"/>
              </w:rPr>
            </w:pPr>
          </w:p>
        </w:tc>
        <w:tc>
          <w:tcPr>
            <w:tcW w:w="396" w:type="dxa"/>
            <w:tcBorders>
              <w:left w:val="single" w:sz="4" w:space="0" w:color="000000"/>
              <w:bottom w:val="single" w:sz="4" w:space="0" w:color="000000"/>
              <w:right w:val="single" w:sz="4" w:space="0" w:color="000000"/>
            </w:tcBorders>
          </w:tcPr>
          <w:p w14:paraId="028C77B4" w14:textId="77777777" w:rsidR="001426D2" w:rsidRDefault="001426D2" w:rsidP="006A7BF0">
            <w:pPr>
              <w:pStyle w:val="TableParagraph"/>
              <w:tabs>
                <w:tab w:val="num" w:pos="0"/>
              </w:tabs>
              <w:snapToGrid w:val="0"/>
              <w:jc w:val="center"/>
              <w:rPr>
                <w:sz w:val="22"/>
                <w:szCs w:val="22"/>
              </w:rPr>
            </w:pPr>
          </w:p>
        </w:tc>
        <w:tc>
          <w:tcPr>
            <w:tcW w:w="458" w:type="dxa"/>
            <w:tcBorders>
              <w:left w:val="single" w:sz="4" w:space="0" w:color="000000"/>
              <w:bottom w:val="single" w:sz="4" w:space="0" w:color="000000"/>
              <w:right w:val="single" w:sz="4" w:space="0" w:color="000000"/>
            </w:tcBorders>
          </w:tcPr>
          <w:p w14:paraId="61D8EC36"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57" w:type="dxa"/>
            <w:tcBorders>
              <w:left w:val="single" w:sz="4" w:space="0" w:color="000000"/>
              <w:bottom w:val="single" w:sz="4" w:space="0" w:color="000000"/>
              <w:right w:val="single" w:sz="4" w:space="0" w:color="000000"/>
            </w:tcBorders>
          </w:tcPr>
          <w:p w14:paraId="59EAB9D2" w14:textId="77777777" w:rsidR="001426D2" w:rsidRDefault="001426D2" w:rsidP="006A7BF0">
            <w:pPr>
              <w:pStyle w:val="TableParagraph"/>
              <w:tabs>
                <w:tab w:val="num" w:pos="0"/>
              </w:tabs>
              <w:snapToGrid w:val="0"/>
              <w:jc w:val="center"/>
              <w:rPr>
                <w:sz w:val="22"/>
                <w:szCs w:val="22"/>
              </w:rPr>
            </w:pPr>
          </w:p>
        </w:tc>
        <w:tc>
          <w:tcPr>
            <w:tcW w:w="458" w:type="dxa"/>
            <w:tcBorders>
              <w:left w:val="single" w:sz="4" w:space="0" w:color="000000"/>
              <w:bottom w:val="single" w:sz="4" w:space="0" w:color="000000"/>
              <w:right w:val="single" w:sz="4" w:space="0" w:color="000000"/>
            </w:tcBorders>
          </w:tcPr>
          <w:p w14:paraId="1CE794D8" w14:textId="77777777" w:rsidR="001426D2" w:rsidRDefault="001426D2" w:rsidP="006A7BF0">
            <w:pPr>
              <w:pStyle w:val="TableParagraph"/>
              <w:tabs>
                <w:tab w:val="num" w:pos="0"/>
              </w:tabs>
              <w:snapToGrid w:val="0"/>
              <w:ind w:right="279"/>
              <w:jc w:val="center"/>
              <w:rPr>
                <w:sz w:val="22"/>
                <w:szCs w:val="22"/>
              </w:rPr>
            </w:pPr>
          </w:p>
        </w:tc>
        <w:tc>
          <w:tcPr>
            <w:tcW w:w="1437" w:type="dxa"/>
            <w:tcBorders>
              <w:left w:val="single" w:sz="4" w:space="0" w:color="000000"/>
              <w:bottom w:val="single" w:sz="4" w:space="0" w:color="000000"/>
              <w:right w:val="single" w:sz="4" w:space="0" w:color="000000"/>
            </w:tcBorders>
          </w:tcPr>
          <w:p w14:paraId="7B45D6FD"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2979A170" w14:textId="77777777" w:rsidTr="006A7BF0">
        <w:trPr>
          <w:trHeight w:val="278"/>
        </w:trPr>
        <w:tc>
          <w:tcPr>
            <w:tcW w:w="919" w:type="dxa"/>
            <w:tcBorders>
              <w:left w:val="single" w:sz="4" w:space="0" w:color="000000"/>
              <w:bottom w:val="single" w:sz="4" w:space="0" w:color="000000"/>
              <w:right w:val="single" w:sz="4" w:space="0" w:color="000000"/>
            </w:tcBorders>
          </w:tcPr>
          <w:p w14:paraId="1004FC5B" w14:textId="77777777" w:rsidR="001426D2" w:rsidRDefault="00D15226" w:rsidP="006A7BF0">
            <w:pPr>
              <w:pStyle w:val="TableParagraph"/>
              <w:tabs>
                <w:tab w:val="num" w:pos="0"/>
              </w:tabs>
              <w:jc w:val="center"/>
            </w:pPr>
            <w:r>
              <w:rPr>
                <w:color w:val="000000"/>
                <w:sz w:val="22"/>
                <w:szCs w:val="22"/>
              </w:rPr>
              <w:t>ВК 14.</w:t>
            </w:r>
          </w:p>
        </w:tc>
        <w:tc>
          <w:tcPr>
            <w:tcW w:w="3089" w:type="dxa"/>
            <w:tcBorders>
              <w:left w:val="single" w:sz="4" w:space="0" w:color="000000"/>
              <w:bottom w:val="single" w:sz="4" w:space="0" w:color="000000"/>
              <w:right w:val="single" w:sz="4" w:space="0" w:color="000000"/>
            </w:tcBorders>
          </w:tcPr>
          <w:p w14:paraId="2A51DC2B" w14:textId="77777777" w:rsidR="001426D2" w:rsidRDefault="00D15226" w:rsidP="006A7BF0">
            <w:pPr>
              <w:tabs>
                <w:tab w:val="num" w:pos="0"/>
              </w:tabs>
              <w:rPr>
                <w:rFonts w:hint="eastAsia"/>
              </w:rPr>
            </w:pPr>
            <w:r>
              <w:rPr>
                <w:rFonts w:ascii="Times New Roman" w:hAnsi="Times New Roman"/>
                <w:b/>
                <w:color w:val="000000"/>
                <w:sz w:val="22"/>
                <w:szCs w:val="22"/>
              </w:rPr>
              <w:t>К</w:t>
            </w:r>
            <w:r>
              <w:rPr>
                <w:rFonts w:ascii="Times New Roman" w:hAnsi="Times New Roman"/>
                <w:b/>
                <w:sz w:val="22"/>
                <w:szCs w:val="22"/>
              </w:rPr>
              <w:t>ультура поведінки спортивного журналіста</w:t>
            </w:r>
          </w:p>
        </w:tc>
        <w:tc>
          <w:tcPr>
            <w:tcW w:w="479" w:type="dxa"/>
            <w:tcBorders>
              <w:left w:val="single" w:sz="4" w:space="0" w:color="000000"/>
              <w:bottom w:val="single" w:sz="4" w:space="0" w:color="000000"/>
              <w:right w:val="single" w:sz="4" w:space="0" w:color="000000"/>
            </w:tcBorders>
          </w:tcPr>
          <w:p w14:paraId="21781E70" w14:textId="77777777" w:rsidR="001426D2" w:rsidRDefault="00D15226" w:rsidP="006A7BF0">
            <w:pPr>
              <w:pStyle w:val="TableParagraph"/>
              <w:tabs>
                <w:tab w:val="num" w:pos="0"/>
              </w:tabs>
              <w:jc w:val="center"/>
            </w:pPr>
            <w:r>
              <w:rPr>
                <w:color w:val="000000"/>
                <w:sz w:val="22"/>
                <w:szCs w:val="22"/>
              </w:rPr>
              <w:t>3</w:t>
            </w:r>
          </w:p>
        </w:tc>
        <w:tc>
          <w:tcPr>
            <w:tcW w:w="444" w:type="dxa"/>
            <w:tcBorders>
              <w:left w:val="single" w:sz="4" w:space="0" w:color="000000"/>
              <w:bottom w:val="single" w:sz="4" w:space="0" w:color="000000"/>
              <w:right w:val="single" w:sz="4" w:space="0" w:color="000000"/>
            </w:tcBorders>
          </w:tcPr>
          <w:p w14:paraId="183466BD" w14:textId="77777777" w:rsidR="001426D2" w:rsidRDefault="001426D2" w:rsidP="006A7BF0">
            <w:pPr>
              <w:pStyle w:val="TableParagraph"/>
              <w:tabs>
                <w:tab w:val="num" w:pos="0"/>
              </w:tabs>
              <w:snapToGrid w:val="0"/>
              <w:jc w:val="center"/>
              <w:rPr>
                <w:sz w:val="22"/>
                <w:szCs w:val="22"/>
              </w:rPr>
            </w:pPr>
          </w:p>
        </w:tc>
        <w:tc>
          <w:tcPr>
            <w:tcW w:w="397" w:type="dxa"/>
            <w:tcBorders>
              <w:left w:val="single" w:sz="4" w:space="0" w:color="000000"/>
              <w:bottom w:val="single" w:sz="4" w:space="0" w:color="000000"/>
              <w:right w:val="single" w:sz="4" w:space="0" w:color="000000"/>
            </w:tcBorders>
          </w:tcPr>
          <w:p w14:paraId="2D560F0B" w14:textId="77777777" w:rsidR="001426D2" w:rsidRDefault="001426D2" w:rsidP="006A7BF0">
            <w:pPr>
              <w:pStyle w:val="TableParagraph"/>
              <w:tabs>
                <w:tab w:val="num" w:pos="0"/>
              </w:tabs>
              <w:snapToGrid w:val="0"/>
              <w:jc w:val="center"/>
              <w:rPr>
                <w:sz w:val="22"/>
                <w:szCs w:val="22"/>
              </w:rPr>
            </w:pPr>
          </w:p>
        </w:tc>
        <w:tc>
          <w:tcPr>
            <w:tcW w:w="398" w:type="dxa"/>
            <w:tcBorders>
              <w:left w:val="single" w:sz="4" w:space="0" w:color="000000"/>
              <w:bottom w:val="single" w:sz="4" w:space="0" w:color="000000"/>
              <w:right w:val="single" w:sz="4" w:space="0" w:color="000000"/>
            </w:tcBorders>
          </w:tcPr>
          <w:p w14:paraId="598BDD2E" w14:textId="77777777" w:rsidR="001426D2" w:rsidRDefault="001426D2" w:rsidP="006A7BF0">
            <w:pPr>
              <w:pStyle w:val="TableParagraph"/>
              <w:tabs>
                <w:tab w:val="num" w:pos="0"/>
              </w:tabs>
              <w:snapToGrid w:val="0"/>
              <w:jc w:val="center"/>
              <w:rPr>
                <w:sz w:val="22"/>
                <w:szCs w:val="22"/>
              </w:rPr>
            </w:pPr>
          </w:p>
        </w:tc>
        <w:tc>
          <w:tcPr>
            <w:tcW w:w="398" w:type="dxa"/>
            <w:gridSpan w:val="2"/>
            <w:tcBorders>
              <w:left w:val="single" w:sz="4" w:space="0" w:color="000000"/>
              <w:bottom w:val="single" w:sz="4" w:space="0" w:color="000000"/>
              <w:right w:val="single" w:sz="4" w:space="0" w:color="000000"/>
            </w:tcBorders>
          </w:tcPr>
          <w:p w14:paraId="65B112CA" w14:textId="77777777" w:rsidR="001426D2" w:rsidRDefault="001426D2" w:rsidP="006A7BF0">
            <w:pPr>
              <w:pStyle w:val="TableParagraph"/>
              <w:tabs>
                <w:tab w:val="num" w:pos="0"/>
              </w:tabs>
              <w:snapToGrid w:val="0"/>
              <w:jc w:val="center"/>
              <w:rPr>
                <w:sz w:val="22"/>
                <w:szCs w:val="22"/>
              </w:rPr>
            </w:pPr>
          </w:p>
        </w:tc>
        <w:tc>
          <w:tcPr>
            <w:tcW w:w="402" w:type="dxa"/>
            <w:tcBorders>
              <w:left w:val="single" w:sz="4" w:space="0" w:color="000000"/>
              <w:bottom w:val="single" w:sz="4" w:space="0" w:color="000000"/>
              <w:right w:val="single" w:sz="4" w:space="0" w:color="000000"/>
            </w:tcBorders>
          </w:tcPr>
          <w:p w14:paraId="552AAA7F" w14:textId="77777777" w:rsidR="001426D2" w:rsidRDefault="001426D2" w:rsidP="006A7BF0">
            <w:pPr>
              <w:pStyle w:val="TableParagraph"/>
              <w:tabs>
                <w:tab w:val="num" w:pos="0"/>
              </w:tabs>
              <w:snapToGrid w:val="0"/>
              <w:jc w:val="center"/>
              <w:rPr>
                <w:sz w:val="22"/>
                <w:szCs w:val="22"/>
              </w:rPr>
            </w:pPr>
          </w:p>
        </w:tc>
        <w:tc>
          <w:tcPr>
            <w:tcW w:w="396" w:type="dxa"/>
            <w:tcBorders>
              <w:left w:val="single" w:sz="4" w:space="0" w:color="000000"/>
              <w:bottom w:val="single" w:sz="4" w:space="0" w:color="000000"/>
              <w:right w:val="single" w:sz="4" w:space="0" w:color="000000"/>
            </w:tcBorders>
          </w:tcPr>
          <w:p w14:paraId="60DB9F2E" w14:textId="77777777" w:rsidR="001426D2" w:rsidRDefault="001426D2" w:rsidP="006A7BF0">
            <w:pPr>
              <w:pStyle w:val="TableParagraph"/>
              <w:tabs>
                <w:tab w:val="num" w:pos="0"/>
              </w:tabs>
              <w:snapToGrid w:val="0"/>
              <w:jc w:val="center"/>
            </w:pPr>
          </w:p>
        </w:tc>
        <w:tc>
          <w:tcPr>
            <w:tcW w:w="458" w:type="dxa"/>
            <w:tcBorders>
              <w:left w:val="single" w:sz="4" w:space="0" w:color="000000"/>
              <w:bottom w:val="single" w:sz="4" w:space="0" w:color="000000"/>
              <w:right w:val="single" w:sz="4" w:space="0" w:color="000000"/>
            </w:tcBorders>
          </w:tcPr>
          <w:p w14:paraId="647687C4" w14:textId="77777777" w:rsidR="001426D2" w:rsidRDefault="00D15226" w:rsidP="006A7BF0">
            <w:pPr>
              <w:pStyle w:val="TableParagraph"/>
              <w:tabs>
                <w:tab w:val="num" w:pos="0"/>
              </w:tabs>
              <w:snapToGrid w:val="0"/>
              <w:jc w:val="center"/>
              <w:rPr>
                <w:sz w:val="22"/>
                <w:szCs w:val="22"/>
              </w:rPr>
            </w:pPr>
            <w:r>
              <w:rPr>
                <w:sz w:val="22"/>
                <w:szCs w:val="22"/>
              </w:rPr>
              <w:t>+</w:t>
            </w:r>
          </w:p>
        </w:tc>
        <w:tc>
          <w:tcPr>
            <w:tcW w:w="457" w:type="dxa"/>
            <w:tcBorders>
              <w:left w:val="single" w:sz="4" w:space="0" w:color="000000"/>
              <w:bottom w:val="single" w:sz="4" w:space="0" w:color="000000"/>
              <w:right w:val="single" w:sz="4" w:space="0" w:color="000000"/>
            </w:tcBorders>
          </w:tcPr>
          <w:p w14:paraId="32436529" w14:textId="77777777" w:rsidR="001426D2" w:rsidRDefault="001426D2" w:rsidP="006A7BF0">
            <w:pPr>
              <w:pStyle w:val="TableParagraph"/>
              <w:tabs>
                <w:tab w:val="num" w:pos="0"/>
              </w:tabs>
              <w:snapToGrid w:val="0"/>
              <w:jc w:val="center"/>
              <w:rPr>
                <w:sz w:val="22"/>
                <w:szCs w:val="22"/>
              </w:rPr>
            </w:pPr>
          </w:p>
        </w:tc>
        <w:tc>
          <w:tcPr>
            <w:tcW w:w="458" w:type="dxa"/>
            <w:tcBorders>
              <w:left w:val="single" w:sz="4" w:space="0" w:color="000000"/>
              <w:bottom w:val="single" w:sz="4" w:space="0" w:color="000000"/>
              <w:right w:val="single" w:sz="4" w:space="0" w:color="000000"/>
            </w:tcBorders>
          </w:tcPr>
          <w:p w14:paraId="5E8CB281" w14:textId="77777777" w:rsidR="001426D2" w:rsidRDefault="001426D2" w:rsidP="006A7BF0">
            <w:pPr>
              <w:pStyle w:val="TableParagraph"/>
              <w:tabs>
                <w:tab w:val="num" w:pos="0"/>
              </w:tabs>
              <w:snapToGrid w:val="0"/>
              <w:ind w:right="279"/>
              <w:jc w:val="center"/>
              <w:rPr>
                <w:sz w:val="22"/>
                <w:szCs w:val="22"/>
              </w:rPr>
            </w:pPr>
          </w:p>
        </w:tc>
        <w:tc>
          <w:tcPr>
            <w:tcW w:w="1437" w:type="dxa"/>
            <w:tcBorders>
              <w:left w:val="single" w:sz="4" w:space="0" w:color="000000"/>
              <w:bottom w:val="single" w:sz="4" w:space="0" w:color="000000"/>
              <w:right w:val="single" w:sz="4" w:space="0" w:color="000000"/>
            </w:tcBorders>
          </w:tcPr>
          <w:p w14:paraId="56A8EC2F"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44B49BF8" w14:textId="77777777" w:rsidTr="006A7BF0">
        <w:trPr>
          <w:trHeight w:val="278"/>
        </w:trPr>
        <w:tc>
          <w:tcPr>
            <w:tcW w:w="919" w:type="dxa"/>
            <w:tcBorders>
              <w:left w:val="single" w:sz="4" w:space="0" w:color="000000"/>
              <w:bottom w:val="single" w:sz="4" w:space="0" w:color="000000"/>
              <w:right w:val="single" w:sz="4" w:space="0" w:color="000000"/>
            </w:tcBorders>
          </w:tcPr>
          <w:p w14:paraId="3A3321C6" w14:textId="77777777" w:rsidR="001426D2" w:rsidRDefault="00D15226" w:rsidP="006A7BF0">
            <w:pPr>
              <w:pStyle w:val="TableParagraph"/>
              <w:tabs>
                <w:tab w:val="num" w:pos="0"/>
              </w:tabs>
              <w:jc w:val="center"/>
            </w:pPr>
            <w:r>
              <w:rPr>
                <w:color w:val="000000"/>
                <w:sz w:val="22"/>
                <w:szCs w:val="22"/>
              </w:rPr>
              <w:t>ВК 15.</w:t>
            </w:r>
          </w:p>
        </w:tc>
        <w:tc>
          <w:tcPr>
            <w:tcW w:w="3089" w:type="dxa"/>
            <w:tcBorders>
              <w:left w:val="single" w:sz="4" w:space="0" w:color="000000"/>
              <w:bottom w:val="single" w:sz="4" w:space="0" w:color="000000"/>
              <w:right w:val="single" w:sz="4" w:space="0" w:color="000000"/>
            </w:tcBorders>
          </w:tcPr>
          <w:p w14:paraId="56A38BD5" w14:textId="77777777" w:rsidR="001426D2" w:rsidRDefault="00D15226" w:rsidP="006A7BF0">
            <w:pPr>
              <w:tabs>
                <w:tab w:val="num" w:pos="0"/>
              </w:tabs>
              <w:rPr>
                <w:rFonts w:hint="eastAsia"/>
              </w:rPr>
            </w:pPr>
            <w:r>
              <w:rPr>
                <w:rFonts w:ascii="Times New Roman" w:hAnsi="Times New Roman"/>
                <w:b/>
                <w:color w:val="000000"/>
                <w:sz w:val="22"/>
                <w:szCs w:val="22"/>
              </w:rPr>
              <w:t>Г</w:t>
            </w:r>
            <w:r>
              <w:rPr>
                <w:rFonts w:ascii="Times New Roman" w:hAnsi="Times New Roman"/>
                <w:b/>
                <w:sz w:val="22"/>
                <w:szCs w:val="22"/>
              </w:rPr>
              <w:t>лобальні спортивні комунікації</w:t>
            </w:r>
          </w:p>
        </w:tc>
        <w:tc>
          <w:tcPr>
            <w:tcW w:w="479" w:type="dxa"/>
            <w:tcBorders>
              <w:left w:val="single" w:sz="4" w:space="0" w:color="000000"/>
              <w:bottom w:val="single" w:sz="4" w:space="0" w:color="000000"/>
              <w:right w:val="single" w:sz="4" w:space="0" w:color="000000"/>
            </w:tcBorders>
          </w:tcPr>
          <w:p w14:paraId="5B386197" w14:textId="77777777" w:rsidR="001426D2" w:rsidRDefault="00D15226" w:rsidP="006A7BF0">
            <w:pPr>
              <w:pStyle w:val="TableParagraph"/>
              <w:tabs>
                <w:tab w:val="num" w:pos="0"/>
              </w:tabs>
              <w:jc w:val="center"/>
            </w:pPr>
            <w:r>
              <w:rPr>
                <w:color w:val="000000"/>
                <w:sz w:val="22"/>
                <w:szCs w:val="22"/>
              </w:rPr>
              <w:t>3</w:t>
            </w:r>
          </w:p>
        </w:tc>
        <w:tc>
          <w:tcPr>
            <w:tcW w:w="444" w:type="dxa"/>
            <w:tcBorders>
              <w:left w:val="single" w:sz="4" w:space="0" w:color="000000"/>
              <w:bottom w:val="single" w:sz="4" w:space="0" w:color="000000"/>
              <w:right w:val="single" w:sz="4" w:space="0" w:color="000000"/>
            </w:tcBorders>
          </w:tcPr>
          <w:p w14:paraId="1D04B753" w14:textId="77777777" w:rsidR="001426D2" w:rsidRDefault="001426D2" w:rsidP="006A7BF0">
            <w:pPr>
              <w:pStyle w:val="TableParagraph"/>
              <w:tabs>
                <w:tab w:val="num" w:pos="0"/>
              </w:tabs>
              <w:snapToGrid w:val="0"/>
              <w:jc w:val="center"/>
              <w:rPr>
                <w:sz w:val="22"/>
                <w:szCs w:val="22"/>
              </w:rPr>
            </w:pPr>
          </w:p>
        </w:tc>
        <w:tc>
          <w:tcPr>
            <w:tcW w:w="397" w:type="dxa"/>
            <w:tcBorders>
              <w:left w:val="single" w:sz="4" w:space="0" w:color="000000"/>
              <w:bottom w:val="single" w:sz="4" w:space="0" w:color="000000"/>
              <w:right w:val="single" w:sz="4" w:space="0" w:color="000000"/>
            </w:tcBorders>
          </w:tcPr>
          <w:p w14:paraId="58F999FB" w14:textId="77777777" w:rsidR="001426D2" w:rsidRDefault="001426D2" w:rsidP="006A7BF0">
            <w:pPr>
              <w:pStyle w:val="TableParagraph"/>
              <w:tabs>
                <w:tab w:val="num" w:pos="0"/>
              </w:tabs>
              <w:snapToGrid w:val="0"/>
              <w:jc w:val="center"/>
              <w:rPr>
                <w:sz w:val="22"/>
                <w:szCs w:val="22"/>
              </w:rPr>
            </w:pPr>
          </w:p>
        </w:tc>
        <w:tc>
          <w:tcPr>
            <w:tcW w:w="398" w:type="dxa"/>
            <w:tcBorders>
              <w:left w:val="single" w:sz="4" w:space="0" w:color="000000"/>
              <w:bottom w:val="single" w:sz="4" w:space="0" w:color="000000"/>
              <w:right w:val="single" w:sz="4" w:space="0" w:color="000000"/>
            </w:tcBorders>
          </w:tcPr>
          <w:p w14:paraId="7A95202D" w14:textId="77777777" w:rsidR="001426D2" w:rsidRDefault="001426D2" w:rsidP="006A7BF0">
            <w:pPr>
              <w:pStyle w:val="TableParagraph"/>
              <w:tabs>
                <w:tab w:val="num" w:pos="0"/>
              </w:tabs>
              <w:snapToGrid w:val="0"/>
              <w:jc w:val="center"/>
              <w:rPr>
                <w:sz w:val="22"/>
                <w:szCs w:val="22"/>
              </w:rPr>
            </w:pPr>
          </w:p>
        </w:tc>
        <w:tc>
          <w:tcPr>
            <w:tcW w:w="398" w:type="dxa"/>
            <w:gridSpan w:val="2"/>
            <w:tcBorders>
              <w:left w:val="single" w:sz="4" w:space="0" w:color="000000"/>
              <w:bottom w:val="single" w:sz="4" w:space="0" w:color="000000"/>
              <w:right w:val="single" w:sz="4" w:space="0" w:color="000000"/>
            </w:tcBorders>
          </w:tcPr>
          <w:p w14:paraId="46005110" w14:textId="77777777" w:rsidR="001426D2" w:rsidRDefault="001426D2" w:rsidP="006A7BF0">
            <w:pPr>
              <w:pStyle w:val="TableParagraph"/>
              <w:tabs>
                <w:tab w:val="num" w:pos="0"/>
              </w:tabs>
              <w:snapToGrid w:val="0"/>
              <w:jc w:val="center"/>
              <w:rPr>
                <w:sz w:val="22"/>
                <w:szCs w:val="22"/>
              </w:rPr>
            </w:pPr>
          </w:p>
        </w:tc>
        <w:tc>
          <w:tcPr>
            <w:tcW w:w="402" w:type="dxa"/>
            <w:tcBorders>
              <w:left w:val="single" w:sz="4" w:space="0" w:color="000000"/>
              <w:bottom w:val="single" w:sz="4" w:space="0" w:color="000000"/>
              <w:right w:val="single" w:sz="4" w:space="0" w:color="000000"/>
            </w:tcBorders>
          </w:tcPr>
          <w:p w14:paraId="1532B040" w14:textId="77777777" w:rsidR="001426D2" w:rsidRDefault="001426D2" w:rsidP="006A7BF0">
            <w:pPr>
              <w:pStyle w:val="TableParagraph"/>
              <w:tabs>
                <w:tab w:val="num" w:pos="0"/>
              </w:tabs>
              <w:snapToGrid w:val="0"/>
              <w:jc w:val="center"/>
              <w:rPr>
                <w:sz w:val="22"/>
                <w:szCs w:val="22"/>
              </w:rPr>
            </w:pPr>
          </w:p>
        </w:tc>
        <w:tc>
          <w:tcPr>
            <w:tcW w:w="396" w:type="dxa"/>
            <w:tcBorders>
              <w:left w:val="single" w:sz="4" w:space="0" w:color="000000"/>
              <w:bottom w:val="single" w:sz="4" w:space="0" w:color="000000"/>
              <w:right w:val="single" w:sz="4" w:space="0" w:color="000000"/>
            </w:tcBorders>
          </w:tcPr>
          <w:p w14:paraId="54A04E22" w14:textId="77777777" w:rsidR="001426D2" w:rsidRDefault="001426D2" w:rsidP="006A7BF0">
            <w:pPr>
              <w:pStyle w:val="TableParagraph"/>
              <w:tabs>
                <w:tab w:val="num" w:pos="0"/>
              </w:tabs>
              <w:snapToGrid w:val="0"/>
              <w:jc w:val="center"/>
              <w:rPr>
                <w:sz w:val="22"/>
                <w:szCs w:val="22"/>
              </w:rPr>
            </w:pPr>
          </w:p>
        </w:tc>
        <w:tc>
          <w:tcPr>
            <w:tcW w:w="458" w:type="dxa"/>
            <w:tcBorders>
              <w:left w:val="single" w:sz="4" w:space="0" w:color="000000"/>
              <w:bottom w:val="single" w:sz="4" w:space="0" w:color="000000"/>
              <w:right w:val="single" w:sz="4" w:space="0" w:color="000000"/>
            </w:tcBorders>
          </w:tcPr>
          <w:p w14:paraId="24E241C0" w14:textId="77777777" w:rsidR="001426D2" w:rsidRDefault="001426D2" w:rsidP="006A7BF0">
            <w:pPr>
              <w:pStyle w:val="TableParagraph"/>
              <w:tabs>
                <w:tab w:val="num" w:pos="0"/>
              </w:tabs>
              <w:snapToGrid w:val="0"/>
              <w:jc w:val="center"/>
            </w:pPr>
          </w:p>
        </w:tc>
        <w:tc>
          <w:tcPr>
            <w:tcW w:w="457" w:type="dxa"/>
            <w:tcBorders>
              <w:left w:val="single" w:sz="4" w:space="0" w:color="000000"/>
              <w:bottom w:val="single" w:sz="4" w:space="0" w:color="000000"/>
              <w:right w:val="single" w:sz="4" w:space="0" w:color="000000"/>
            </w:tcBorders>
          </w:tcPr>
          <w:p w14:paraId="17011C99" w14:textId="77777777" w:rsidR="001426D2" w:rsidRDefault="00D15226" w:rsidP="006A7BF0">
            <w:pPr>
              <w:pStyle w:val="TableParagraph"/>
              <w:tabs>
                <w:tab w:val="num" w:pos="0"/>
              </w:tabs>
              <w:snapToGrid w:val="0"/>
              <w:jc w:val="center"/>
              <w:rPr>
                <w:sz w:val="22"/>
                <w:szCs w:val="22"/>
              </w:rPr>
            </w:pPr>
            <w:r>
              <w:rPr>
                <w:sz w:val="22"/>
                <w:szCs w:val="22"/>
              </w:rPr>
              <w:t>+</w:t>
            </w:r>
          </w:p>
        </w:tc>
        <w:tc>
          <w:tcPr>
            <w:tcW w:w="458" w:type="dxa"/>
            <w:tcBorders>
              <w:left w:val="single" w:sz="4" w:space="0" w:color="000000"/>
              <w:bottom w:val="single" w:sz="4" w:space="0" w:color="000000"/>
              <w:right w:val="single" w:sz="4" w:space="0" w:color="000000"/>
            </w:tcBorders>
          </w:tcPr>
          <w:p w14:paraId="20B2D5C0" w14:textId="77777777" w:rsidR="001426D2" w:rsidRDefault="001426D2" w:rsidP="006A7BF0">
            <w:pPr>
              <w:pStyle w:val="TableParagraph"/>
              <w:tabs>
                <w:tab w:val="num" w:pos="0"/>
              </w:tabs>
              <w:snapToGrid w:val="0"/>
              <w:ind w:right="279"/>
              <w:jc w:val="center"/>
              <w:rPr>
                <w:sz w:val="22"/>
                <w:szCs w:val="22"/>
              </w:rPr>
            </w:pPr>
          </w:p>
        </w:tc>
        <w:tc>
          <w:tcPr>
            <w:tcW w:w="1437" w:type="dxa"/>
            <w:tcBorders>
              <w:left w:val="single" w:sz="4" w:space="0" w:color="000000"/>
              <w:bottom w:val="single" w:sz="4" w:space="0" w:color="000000"/>
              <w:right w:val="single" w:sz="4" w:space="0" w:color="000000"/>
            </w:tcBorders>
          </w:tcPr>
          <w:p w14:paraId="07BEFB1F"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007BEB34" w14:textId="77777777" w:rsidTr="006A7BF0">
        <w:trPr>
          <w:trHeight w:val="278"/>
        </w:trPr>
        <w:tc>
          <w:tcPr>
            <w:tcW w:w="919" w:type="dxa"/>
            <w:tcBorders>
              <w:left w:val="single" w:sz="4" w:space="0" w:color="000000"/>
              <w:bottom w:val="single" w:sz="4" w:space="0" w:color="000000"/>
              <w:right w:val="single" w:sz="4" w:space="0" w:color="000000"/>
            </w:tcBorders>
          </w:tcPr>
          <w:p w14:paraId="5FD04C6A" w14:textId="77777777" w:rsidR="001426D2" w:rsidRDefault="00D15226" w:rsidP="006A7BF0">
            <w:pPr>
              <w:pStyle w:val="TableParagraph"/>
              <w:tabs>
                <w:tab w:val="num" w:pos="0"/>
              </w:tabs>
              <w:jc w:val="center"/>
            </w:pPr>
            <w:r>
              <w:rPr>
                <w:color w:val="000000"/>
                <w:sz w:val="22"/>
                <w:szCs w:val="22"/>
              </w:rPr>
              <w:t>ВК 16.</w:t>
            </w:r>
          </w:p>
        </w:tc>
        <w:tc>
          <w:tcPr>
            <w:tcW w:w="3089" w:type="dxa"/>
            <w:tcBorders>
              <w:left w:val="single" w:sz="4" w:space="0" w:color="000000"/>
              <w:bottom w:val="single" w:sz="4" w:space="0" w:color="000000"/>
              <w:right w:val="single" w:sz="4" w:space="0" w:color="000000"/>
            </w:tcBorders>
          </w:tcPr>
          <w:p w14:paraId="551057BF" w14:textId="77777777" w:rsidR="001426D2" w:rsidRDefault="00D15226" w:rsidP="006A7BF0">
            <w:pPr>
              <w:tabs>
                <w:tab w:val="num" w:pos="0"/>
              </w:tabs>
              <w:rPr>
                <w:rFonts w:hint="eastAsia"/>
              </w:rPr>
            </w:pPr>
            <w:r>
              <w:rPr>
                <w:rFonts w:ascii="Times New Roman" w:hAnsi="Times New Roman"/>
                <w:b/>
                <w:color w:val="000000"/>
                <w:sz w:val="22"/>
                <w:szCs w:val="22"/>
              </w:rPr>
              <w:t>І</w:t>
            </w:r>
            <w:r>
              <w:rPr>
                <w:rFonts w:ascii="Times New Roman" w:hAnsi="Times New Roman"/>
                <w:b/>
                <w:sz w:val="22"/>
                <w:szCs w:val="22"/>
              </w:rPr>
              <w:t xml:space="preserve">ншомовний спортивний </w:t>
            </w:r>
            <w:proofErr w:type="spellStart"/>
            <w:r>
              <w:rPr>
                <w:rFonts w:ascii="Times New Roman" w:hAnsi="Times New Roman"/>
                <w:b/>
                <w:sz w:val="22"/>
                <w:szCs w:val="22"/>
              </w:rPr>
              <w:t>медіадискурс</w:t>
            </w:r>
            <w:proofErr w:type="spellEnd"/>
          </w:p>
        </w:tc>
        <w:tc>
          <w:tcPr>
            <w:tcW w:w="479" w:type="dxa"/>
            <w:tcBorders>
              <w:left w:val="single" w:sz="4" w:space="0" w:color="000000"/>
              <w:bottom w:val="single" w:sz="4" w:space="0" w:color="000000"/>
              <w:right w:val="single" w:sz="4" w:space="0" w:color="000000"/>
            </w:tcBorders>
          </w:tcPr>
          <w:p w14:paraId="6F032109" w14:textId="77777777" w:rsidR="001426D2" w:rsidRDefault="00D15226" w:rsidP="006A7BF0">
            <w:pPr>
              <w:pStyle w:val="TableParagraph"/>
              <w:tabs>
                <w:tab w:val="num" w:pos="0"/>
              </w:tabs>
              <w:jc w:val="center"/>
            </w:pPr>
            <w:r>
              <w:rPr>
                <w:color w:val="000000"/>
                <w:sz w:val="22"/>
                <w:szCs w:val="22"/>
              </w:rPr>
              <w:t>3</w:t>
            </w:r>
          </w:p>
        </w:tc>
        <w:tc>
          <w:tcPr>
            <w:tcW w:w="444" w:type="dxa"/>
            <w:tcBorders>
              <w:left w:val="single" w:sz="4" w:space="0" w:color="000000"/>
              <w:bottom w:val="single" w:sz="4" w:space="0" w:color="000000"/>
              <w:right w:val="single" w:sz="4" w:space="0" w:color="000000"/>
            </w:tcBorders>
          </w:tcPr>
          <w:p w14:paraId="661750A0" w14:textId="77777777" w:rsidR="001426D2" w:rsidRDefault="001426D2" w:rsidP="006A7BF0">
            <w:pPr>
              <w:pStyle w:val="TableParagraph"/>
              <w:tabs>
                <w:tab w:val="num" w:pos="0"/>
              </w:tabs>
              <w:snapToGrid w:val="0"/>
              <w:jc w:val="center"/>
              <w:rPr>
                <w:sz w:val="22"/>
                <w:szCs w:val="22"/>
              </w:rPr>
            </w:pPr>
          </w:p>
        </w:tc>
        <w:tc>
          <w:tcPr>
            <w:tcW w:w="397" w:type="dxa"/>
            <w:tcBorders>
              <w:left w:val="single" w:sz="4" w:space="0" w:color="000000"/>
              <w:bottom w:val="single" w:sz="4" w:space="0" w:color="000000"/>
              <w:right w:val="single" w:sz="4" w:space="0" w:color="000000"/>
            </w:tcBorders>
          </w:tcPr>
          <w:p w14:paraId="277CFBCB" w14:textId="77777777" w:rsidR="001426D2" w:rsidRDefault="001426D2" w:rsidP="006A7BF0">
            <w:pPr>
              <w:pStyle w:val="TableParagraph"/>
              <w:tabs>
                <w:tab w:val="num" w:pos="0"/>
              </w:tabs>
              <w:snapToGrid w:val="0"/>
              <w:jc w:val="center"/>
              <w:rPr>
                <w:sz w:val="22"/>
                <w:szCs w:val="22"/>
              </w:rPr>
            </w:pPr>
          </w:p>
        </w:tc>
        <w:tc>
          <w:tcPr>
            <w:tcW w:w="398" w:type="dxa"/>
            <w:tcBorders>
              <w:left w:val="single" w:sz="4" w:space="0" w:color="000000"/>
              <w:bottom w:val="single" w:sz="4" w:space="0" w:color="000000"/>
              <w:right w:val="single" w:sz="4" w:space="0" w:color="000000"/>
            </w:tcBorders>
          </w:tcPr>
          <w:p w14:paraId="00D46348" w14:textId="77777777" w:rsidR="001426D2" w:rsidRDefault="001426D2" w:rsidP="006A7BF0">
            <w:pPr>
              <w:pStyle w:val="TableParagraph"/>
              <w:tabs>
                <w:tab w:val="num" w:pos="0"/>
              </w:tabs>
              <w:snapToGrid w:val="0"/>
              <w:jc w:val="center"/>
              <w:rPr>
                <w:sz w:val="22"/>
                <w:szCs w:val="22"/>
              </w:rPr>
            </w:pPr>
          </w:p>
        </w:tc>
        <w:tc>
          <w:tcPr>
            <w:tcW w:w="398" w:type="dxa"/>
            <w:gridSpan w:val="2"/>
            <w:tcBorders>
              <w:left w:val="single" w:sz="4" w:space="0" w:color="000000"/>
              <w:bottom w:val="single" w:sz="4" w:space="0" w:color="000000"/>
              <w:right w:val="single" w:sz="4" w:space="0" w:color="000000"/>
            </w:tcBorders>
          </w:tcPr>
          <w:p w14:paraId="6EF16E09" w14:textId="77777777" w:rsidR="001426D2" w:rsidRDefault="001426D2" w:rsidP="006A7BF0">
            <w:pPr>
              <w:pStyle w:val="TableParagraph"/>
              <w:tabs>
                <w:tab w:val="num" w:pos="0"/>
              </w:tabs>
              <w:snapToGrid w:val="0"/>
              <w:jc w:val="center"/>
              <w:rPr>
                <w:sz w:val="22"/>
                <w:szCs w:val="22"/>
              </w:rPr>
            </w:pPr>
          </w:p>
        </w:tc>
        <w:tc>
          <w:tcPr>
            <w:tcW w:w="402" w:type="dxa"/>
            <w:tcBorders>
              <w:left w:val="single" w:sz="4" w:space="0" w:color="000000"/>
              <w:bottom w:val="single" w:sz="4" w:space="0" w:color="000000"/>
              <w:right w:val="single" w:sz="4" w:space="0" w:color="000000"/>
            </w:tcBorders>
          </w:tcPr>
          <w:p w14:paraId="3F1747E8" w14:textId="77777777" w:rsidR="001426D2" w:rsidRDefault="001426D2" w:rsidP="006A7BF0">
            <w:pPr>
              <w:pStyle w:val="TableParagraph"/>
              <w:tabs>
                <w:tab w:val="num" w:pos="0"/>
              </w:tabs>
              <w:snapToGrid w:val="0"/>
              <w:jc w:val="center"/>
              <w:rPr>
                <w:sz w:val="22"/>
                <w:szCs w:val="22"/>
              </w:rPr>
            </w:pPr>
          </w:p>
        </w:tc>
        <w:tc>
          <w:tcPr>
            <w:tcW w:w="396" w:type="dxa"/>
            <w:tcBorders>
              <w:left w:val="single" w:sz="4" w:space="0" w:color="000000"/>
              <w:bottom w:val="single" w:sz="4" w:space="0" w:color="000000"/>
              <w:right w:val="single" w:sz="4" w:space="0" w:color="000000"/>
            </w:tcBorders>
          </w:tcPr>
          <w:p w14:paraId="7B2E5F3A" w14:textId="77777777" w:rsidR="001426D2" w:rsidRDefault="001426D2" w:rsidP="006A7BF0">
            <w:pPr>
              <w:pStyle w:val="TableParagraph"/>
              <w:tabs>
                <w:tab w:val="num" w:pos="0"/>
              </w:tabs>
              <w:snapToGrid w:val="0"/>
              <w:jc w:val="center"/>
              <w:rPr>
                <w:sz w:val="22"/>
                <w:szCs w:val="22"/>
              </w:rPr>
            </w:pPr>
          </w:p>
        </w:tc>
        <w:tc>
          <w:tcPr>
            <w:tcW w:w="458" w:type="dxa"/>
            <w:tcBorders>
              <w:left w:val="single" w:sz="4" w:space="0" w:color="000000"/>
              <w:bottom w:val="single" w:sz="4" w:space="0" w:color="000000"/>
              <w:right w:val="single" w:sz="4" w:space="0" w:color="000000"/>
            </w:tcBorders>
          </w:tcPr>
          <w:p w14:paraId="3D082D01" w14:textId="77777777" w:rsidR="001426D2" w:rsidRDefault="001426D2" w:rsidP="006A7BF0">
            <w:pPr>
              <w:pStyle w:val="TableParagraph"/>
              <w:tabs>
                <w:tab w:val="num" w:pos="0"/>
              </w:tabs>
              <w:snapToGrid w:val="0"/>
              <w:jc w:val="center"/>
            </w:pPr>
          </w:p>
        </w:tc>
        <w:tc>
          <w:tcPr>
            <w:tcW w:w="457" w:type="dxa"/>
            <w:tcBorders>
              <w:left w:val="single" w:sz="4" w:space="0" w:color="000000"/>
              <w:bottom w:val="single" w:sz="4" w:space="0" w:color="000000"/>
              <w:right w:val="single" w:sz="4" w:space="0" w:color="000000"/>
            </w:tcBorders>
          </w:tcPr>
          <w:p w14:paraId="7DB35FCB" w14:textId="77777777" w:rsidR="001426D2" w:rsidRDefault="00D15226" w:rsidP="006A7BF0">
            <w:pPr>
              <w:pStyle w:val="TableParagraph"/>
              <w:tabs>
                <w:tab w:val="num" w:pos="0"/>
              </w:tabs>
              <w:snapToGrid w:val="0"/>
              <w:jc w:val="center"/>
              <w:rPr>
                <w:sz w:val="22"/>
                <w:szCs w:val="22"/>
              </w:rPr>
            </w:pPr>
            <w:r>
              <w:rPr>
                <w:sz w:val="22"/>
                <w:szCs w:val="22"/>
              </w:rPr>
              <w:t>+</w:t>
            </w:r>
          </w:p>
        </w:tc>
        <w:tc>
          <w:tcPr>
            <w:tcW w:w="458" w:type="dxa"/>
            <w:tcBorders>
              <w:left w:val="single" w:sz="4" w:space="0" w:color="000000"/>
              <w:bottom w:val="single" w:sz="4" w:space="0" w:color="000000"/>
              <w:right w:val="single" w:sz="4" w:space="0" w:color="000000"/>
            </w:tcBorders>
          </w:tcPr>
          <w:p w14:paraId="656EE62E" w14:textId="77777777" w:rsidR="001426D2" w:rsidRDefault="001426D2" w:rsidP="006A7BF0">
            <w:pPr>
              <w:pStyle w:val="TableParagraph"/>
              <w:tabs>
                <w:tab w:val="num" w:pos="0"/>
              </w:tabs>
              <w:snapToGrid w:val="0"/>
              <w:ind w:right="279"/>
              <w:jc w:val="center"/>
              <w:rPr>
                <w:sz w:val="22"/>
                <w:szCs w:val="22"/>
              </w:rPr>
            </w:pPr>
          </w:p>
        </w:tc>
        <w:tc>
          <w:tcPr>
            <w:tcW w:w="1437" w:type="dxa"/>
            <w:tcBorders>
              <w:left w:val="single" w:sz="4" w:space="0" w:color="000000"/>
              <w:bottom w:val="single" w:sz="4" w:space="0" w:color="000000"/>
              <w:right w:val="single" w:sz="4" w:space="0" w:color="000000"/>
            </w:tcBorders>
          </w:tcPr>
          <w:p w14:paraId="6A81613A"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527CF85E" w14:textId="77777777" w:rsidTr="006A7BF0">
        <w:trPr>
          <w:trHeight w:val="278"/>
        </w:trPr>
        <w:tc>
          <w:tcPr>
            <w:tcW w:w="919" w:type="dxa"/>
            <w:tcBorders>
              <w:left w:val="single" w:sz="4" w:space="0" w:color="000000"/>
              <w:bottom w:val="single" w:sz="4" w:space="0" w:color="000000"/>
              <w:right w:val="single" w:sz="4" w:space="0" w:color="000000"/>
            </w:tcBorders>
          </w:tcPr>
          <w:p w14:paraId="2CFAEA68" w14:textId="77777777" w:rsidR="001426D2" w:rsidRDefault="00D15226" w:rsidP="006A7BF0">
            <w:pPr>
              <w:pStyle w:val="TableParagraph"/>
              <w:tabs>
                <w:tab w:val="num" w:pos="0"/>
              </w:tabs>
              <w:jc w:val="center"/>
            </w:pPr>
            <w:r>
              <w:t>ВК 17.</w:t>
            </w:r>
          </w:p>
        </w:tc>
        <w:tc>
          <w:tcPr>
            <w:tcW w:w="3089" w:type="dxa"/>
            <w:tcBorders>
              <w:left w:val="single" w:sz="4" w:space="0" w:color="000000"/>
              <w:bottom w:val="single" w:sz="4" w:space="0" w:color="000000"/>
              <w:right w:val="single" w:sz="4" w:space="0" w:color="000000"/>
            </w:tcBorders>
          </w:tcPr>
          <w:p w14:paraId="30FF5A52" w14:textId="77777777" w:rsidR="001426D2" w:rsidRDefault="00D15226" w:rsidP="006A7BF0">
            <w:pPr>
              <w:pStyle w:val="af0"/>
              <w:tabs>
                <w:tab w:val="num" w:pos="0"/>
              </w:tabs>
              <w:rPr>
                <w:rFonts w:hint="eastAsia"/>
              </w:rPr>
            </w:pPr>
            <w:r>
              <w:rPr>
                <w:rFonts w:ascii="Times New Roman" w:hAnsi="Times New Roman"/>
                <w:b/>
                <w:bCs/>
                <w:color w:val="000000"/>
                <w:sz w:val="22"/>
                <w:szCs w:val="22"/>
              </w:rPr>
              <w:t xml:space="preserve">Спортивний </w:t>
            </w:r>
            <w:proofErr w:type="spellStart"/>
            <w:r>
              <w:rPr>
                <w:rFonts w:ascii="Times New Roman" w:hAnsi="Times New Roman"/>
                <w:b/>
                <w:bCs/>
                <w:color w:val="000000"/>
                <w:sz w:val="22"/>
                <w:szCs w:val="22"/>
              </w:rPr>
              <w:t>блогінг</w:t>
            </w:r>
            <w:proofErr w:type="spellEnd"/>
          </w:p>
        </w:tc>
        <w:tc>
          <w:tcPr>
            <w:tcW w:w="479" w:type="dxa"/>
            <w:tcBorders>
              <w:left w:val="single" w:sz="4" w:space="0" w:color="000000"/>
              <w:bottom w:val="single" w:sz="4" w:space="0" w:color="000000"/>
              <w:right w:val="single" w:sz="4" w:space="0" w:color="000000"/>
            </w:tcBorders>
          </w:tcPr>
          <w:p w14:paraId="4F38C628" w14:textId="77777777" w:rsidR="001426D2" w:rsidRDefault="00D15226" w:rsidP="006A7BF0">
            <w:pPr>
              <w:pStyle w:val="TableParagraph"/>
              <w:tabs>
                <w:tab w:val="num" w:pos="0"/>
              </w:tabs>
              <w:jc w:val="center"/>
            </w:pPr>
            <w:r>
              <w:rPr>
                <w:color w:val="000000"/>
                <w:sz w:val="22"/>
                <w:szCs w:val="22"/>
              </w:rPr>
              <w:t>3</w:t>
            </w:r>
          </w:p>
        </w:tc>
        <w:tc>
          <w:tcPr>
            <w:tcW w:w="444" w:type="dxa"/>
            <w:tcBorders>
              <w:left w:val="single" w:sz="4" w:space="0" w:color="000000"/>
              <w:bottom w:val="single" w:sz="4" w:space="0" w:color="000000"/>
              <w:right w:val="single" w:sz="4" w:space="0" w:color="000000"/>
            </w:tcBorders>
          </w:tcPr>
          <w:p w14:paraId="5016BDDE" w14:textId="77777777" w:rsidR="001426D2" w:rsidRDefault="001426D2" w:rsidP="006A7BF0">
            <w:pPr>
              <w:pStyle w:val="TableParagraph"/>
              <w:tabs>
                <w:tab w:val="num" w:pos="0"/>
              </w:tabs>
              <w:snapToGrid w:val="0"/>
              <w:jc w:val="center"/>
              <w:rPr>
                <w:sz w:val="22"/>
                <w:szCs w:val="22"/>
              </w:rPr>
            </w:pPr>
          </w:p>
        </w:tc>
        <w:tc>
          <w:tcPr>
            <w:tcW w:w="397" w:type="dxa"/>
            <w:tcBorders>
              <w:left w:val="single" w:sz="4" w:space="0" w:color="000000"/>
              <w:bottom w:val="single" w:sz="4" w:space="0" w:color="000000"/>
              <w:right w:val="single" w:sz="4" w:space="0" w:color="000000"/>
            </w:tcBorders>
          </w:tcPr>
          <w:p w14:paraId="137EBAD4" w14:textId="77777777" w:rsidR="001426D2" w:rsidRDefault="001426D2" w:rsidP="006A7BF0">
            <w:pPr>
              <w:pStyle w:val="TableParagraph"/>
              <w:tabs>
                <w:tab w:val="num" w:pos="0"/>
              </w:tabs>
              <w:snapToGrid w:val="0"/>
              <w:jc w:val="center"/>
              <w:rPr>
                <w:sz w:val="22"/>
                <w:szCs w:val="22"/>
              </w:rPr>
            </w:pPr>
          </w:p>
        </w:tc>
        <w:tc>
          <w:tcPr>
            <w:tcW w:w="398" w:type="dxa"/>
            <w:tcBorders>
              <w:left w:val="single" w:sz="4" w:space="0" w:color="000000"/>
              <w:bottom w:val="single" w:sz="4" w:space="0" w:color="000000"/>
              <w:right w:val="single" w:sz="4" w:space="0" w:color="000000"/>
            </w:tcBorders>
          </w:tcPr>
          <w:p w14:paraId="7FD20DEF" w14:textId="77777777" w:rsidR="001426D2" w:rsidRDefault="001426D2" w:rsidP="006A7BF0">
            <w:pPr>
              <w:pStyle w:val="TableParagraph"/>
              <w:tabs>
                <w:tab w:val="num" w:pos="0"/>
              </w:tabs>
              <w:snapToGrid w:val="0"/>
              <w:jc w:val="center"/>
              <w:rPr>
                <w:sz w:val="22"/>
                <w:szCs w:val="22"/>
              </w:rPr>
            </w:pPr>
          </w:p>
        </w:tc>
        <w:tc>
          <w:tcPr>
            <w:tcW w:w="398" w:type="dxa"/>
            <w:gridSpan w:val="2"/>
            <w:tcBorders>
              <w:left w:val="single" w:sz="4" w:space="0" w:color="000000"/>
              <w:bottom w:val="single" w:sz="4" w:space="0" w:color="000000"/>
              <w:right w:val="single" w:sz="4" w:space="0" w:color="000000"/>
            </w:tcBorders>
          </w:tcPr>
          <w:p w14:paraId="386D8F7F" w14:textId="77777777" w:rsidR="001426D2" w:rsidRDefault="001426D2" w:rsidP="006A7BF0">
            <w:pPr>
              <w:pStyle w:val="TableParagraph"/>
              <w:tabs>
                <w:tab w:val="num" w:pos="0"/>
              </w:tabs>
              <w:snapToGrid w:val="0"/>
              <w:jc w:val="center"/>
              <w:rPr>
                <w:sz w:val="22"/>
                <w:szCs w:val="22"/>
              </w:rPr>
            </w:pPr>
          </w:p>
        </w:tc>
        <w:tc>
          <w:tcPr>
            <w:tcW w:w="402" w:type="dxa"/>
            <w:tcBorders>
              <w:left w:val="single" w:sz="4" w:space="0" w:color="000000"/>
              <w:bottom w:val="single" w:sz="4" w:space="0" w:color="000000"/>
              <w:right w:val="single" w:sz="4" w:space="0" w:color="000000"/>
            </w:tcBorders>
          </w:tcPr>
          <w:p w14:paraId="5E26D6C6" w14:textId="77777777" w:rsidR="001426D2" w:rsidRDefault="001426D2" w:rsidP="006A7BF0">
            <w:pPr>
              <w:pStyle w:val="TableParagraph"/>
              <w:tabs>
                <w:tab w:val="num" w:pos="0"/>
              </w:tabs>
              <w:snapToGrid w:val="0"/>
              <w:jc w:val="center"/>
            </w:pPr>
          </w:p>
        </w:tc>
        <w:tc>
          <w:tcPr>
            <w:tcW w:w="396" w:type="dxa"/>
            <w:tcBorders>
              <w:left w:val="single" w:sz="4" w:space="0" w:color="000000"/>
              <w:bottom w:val="single" w:sz="4" w:space="0" w:color="000000"/>
              <w:right w:val="single" w:sz="4" w:space="0" w:color="000000"/>
            </w:tcBorders>
          </w:tcPr>
          <w:p w14:paraId="130A4964" w14:textId="77777777" w:rsidR="001426D2" w:rsidRDefault="001426D2" w:rsidP="006A7BF0">
            <w:pPr>
              <w:pStyle w:val="TableParagraph"/>
              <w:tabs>
                <w:tab w:val="num" w:pos="0"/>
              </w:tabs>
              <w:snapToGrid w:val="0"/>
              <w:jc w:val="center"/>
              <w:rPr>
                <w:sz w:val="22"/>
                <w:szCs w:val="22"/>
              </w:rPr>
            </w:pPr>
          </w:p>
        </w:tc>
        <w:tc>
          <w:tcPr>
            <w:tcW w:w="458" w:type="dxa"/>
            <w:tcBorders>
              <w:left w:val="single" w:sz="4" w:space="0" w:color="000000"/>
              <w:bottom w:val="single" w:sz="4" w:space="0" w:color="000000"/>
              <w:right w:val="single" w:sz="4" w:space="0" w:color="000000"/>
            </w:tcBorders>
          </w:tcPr>
          <w:p w14:paraId="0CAE448B" w14:textId="77777777" w:rsidR="001426D2" w:rsidRDefault="001426D2" w:rsidP="006A7BF0">
            <w:pPr>
              <w:pStyle w:val="TableParagraph"/>
              <w:tabs>
                <w:tab w:val="num" w:pos="0"/>
              </w:tabs>
              <w:snapToGrid w:val="0"/>
              <w:jc w:val="center"/>
              <w:rPr>
                <w:sz w:val="22"/>
                <w:szCs w:val="22"/>
              </w:rPr>
            </w:pPr>
          </w:p>
        </w:tc>
        <w:tc>
          <w:tcPr>
            <w:tcW w:w="457" w:type="dxa"/>
            <w:tcBorders>
              <w:left w:val="single" w:sz="4" w:space="0" w:color="000000"/>
              <w:bottom w:val="single" w:sz="4" w:space="0" w:color="000000"/>
              <w:right w:val="single" w:sz="4" w:space="0" w:color="000000"/>
            </w:tcBorders>
          </w:tcPr>
          <w:p w14:paraId="1488395A" w14:textId="77777777" w:rsidR="001426D2" w:rsidRDefault="00D15226" w:rsidP="006A7BF0">
            <w:pPr>
              <w:pStyle w:val="TableParagraph"/>
              <w:tabs>
                <w:tab w:val="num" w:pos="0"/>
              </w:tabs>
              <w:snapToGrid w:val="0"/>
              <w:jc w:val="center"/>
              <w:rPr>
                <w:sz w:val="22"/>
                <w:szCs w:val="22"/>
              </w:rPr>
            </w:pPr>
            <w:r>
              <w:rPr>
                <w:sz w:val="22"/>
                <w:szCs w:val="22"/>
              </w:rPr>
              <w:t>+</w:t>
            </w:r>
          </w:p>
        </w:tc>
        <w:tc>
          <w:tcPr>
            <w:tcW w:w="458" w:type="dxa"/>
            <w:tcBorders>
              <w:left w:val="single" w:sz="4" w:space="0" w:color="000000"/>
              <w:bottom w:val="single" w:sz="4" w:space="0" w:color="000000"/>
              <w:right w:val="single" w:sz="4" w:space="0" w:color="000000"/>
            </w:tcBorders>
          </w:tcPr>
          <w:p w14:paraId="490CF5A8" w14:textId="77777777" w:rsidR="001426D2" w:rsidRDefault="001426D2" w:rsidP="006A7BF0">
            <w:pPr>
              <w:pStyle w:val="TableParagraph"/>
              <w:tabs>
                <w:tab w:val="num" w:pos="0"/>
              </w:tabs>
              <w:snapToGrid w:val="0"/>
              <w:ind w:right="279"/>
              <w:jc w:val="center"/>
              <w:rPr>
                <w:sz w:val="22"/>
                <w:szCs w:val="22"/>
              </w:rPr>
            </w:pPr>
          </w:p>
        </w:tc>
        <w:tc>
          <w:tcPr>
            <w:tcW w:w="1437" w:type="dxa"/>
            <w:tcBorders>
              <w:left w:val="single" w:sz="4" w:space="0" w:color="000000"/>
              <w:bottom w:val="single" w:sz="4" w:space="0" w:color="000000"/>
              <w:right w:val="single" w:sz="4" w:space="0" w:color="000000"/>
            </w:tcBorders>
          </w:tcPr>
          <w:p w14:paraId="1138FE35"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072FF65E" w14:textId="77777777" w:rsidTr="006A7BF0">
        <w:trPr>
          <w:trHeight w:val="278"/>
        </w:trPr>
        <w:tc>
          <w:tcPr>
            <w:tcW w:w="919" w:type="dxa"/>
            <w:tcBorders>
              <w:left w:val="single" w:sz="4" w:space="0" w:color="000000"/>
              <w:bottom w:val="single" w:sz="4" w:space="0" w:color="000000"/>
              <w:right w:val="single" w:sz="4" w:space="0" w:color="000000"/>
            </w:tcBorders>
          </w:tcPr>
          <w:p w14:paraId="1F510212" w14:textId="77777777" w:rsidR="001426D2" w:rsidRDefault="00D15226" w:rsidP="006A7BF0">
            <w:pPr>
              <w:pStyle w:val="TableParagraph"/>
              <w:tabs>
                <w:tab w:val="num" w:pos="0"/>
              </w:tabs>
              <w:jc w:val="center"/>
            </w:pPr>
            <w:r>
              <w:rPr>
                <w:color w:val="000000"/>
                <w:sz w:val="22"/>
                <w:szCs w:val="22"/>
              </w:rPr>
              <w:t>ВК 18.</w:t>
            </w:r>
          </w:p>
        </w:tc>
        <w:tc>
          <w:tcPr>
            <w:tcW w:w="3089" w:type="dxa"/>
            <w:tcBorders>
              <w:left w:val="single" w:sz="4" w:space="0" w:color="000000"/>
              <w:bottom w:val="single" w:sz="4" w:space="0" w:color="000000"/>
              <w:right w:val="single" w:sz="4" w:space="0" w:color="000000"/>
            </w:tcBorders>
          </w:tcPr>
          <w:p w14:paraId="01C930CE" w14:textId="77777777" w:rsidR="001426D2" w:rsidRDefault="00D15226" w:rsidP="006A7BF0">
            <w:pPr>
              <w:tabs>
                <w:tab w:val="num" w:pos="0"/>
              </w:tabs>
              <w:rPr>
                <w:rFonts w:hint="eastAsia"/>
              </w:rPr>
            </w:pPr>
            <w:r>
              <w:rPr>
                <w:rFonts w:ascii="Times New Roman" w:hAnsi="Times New Roman"/>
                <w:b/>
                <w:color w:val="000000"/>
                <w:sz w:val="22"/>
                <w:szCs w:val="22"/>
              </w:rPr>
              <w:t>З</w:t>
            </w:r>
            <w:r>
              <w:rPr>
                <w:rFonts w:ascii="Times New Roman" w:hAnsi="Times New Roman"/>
                <w:b/>
                <w:sz w:val="22"/>
                <w:szCs w:val="22"/>
              </w:rPr>
              <w:t>арубіжна спортивна журналістика</w:t>
            </w:r>
          </w:p>
        </w:tc>
        <w:tc>
          <w:tcPr>
            <w:tcW w:w="479" w:type="dxa"/>
            <w:tcBorders>
              <w:left w:val="single" w:sz="4" w:space="0" w:color="000000"/>
              <w:bottom w:val="single" w:sz="4" w:space="0" w:color="000000"/>
              <w:right w:val="single" w:sz="4" w:space="0" w:color="000000"/>
            </w:tcBorders>
          </w:tcPr>
          <w:p w14:paraId="1E61EE29" w14:textId="77777777" w:rsidR="001426D2" w:rsidRDefault="00D15226" w:rsidP="006A7BF0">
            <w:pPr>
              <w:pStyle w:val="TableParagraph"/>
              <w:tabs>
                <w:tab w:val="num" w:pos="0"/>
              </w:tabs>
              <w:jc w:val="center"/>
            </w:pPr>
            <w:r>
              <w:rPr>
                <w:color w:val="000000"/>
                <w:sz w:val="22"/>
                <w:szCs w:val="22"/>
              </w:rPr>
              <w:t>3</w:t>
            </w:r>
          </w:p>
        </w:tc>
        <w:tc>
          <w:tcPr>
            <w:tcW w:w="444" w:type="dxa"/>
            <w:tcBorders>
              <w:left w:val="single" w:sz="4" w:space="0" w:color="000000"/>
              <w:bottom w:val="single" w:sz="4" w:space="0" w:color="000000"/>
              <w:right w:val="single" w:sz="4" w:space="0" w:color="000000"/>
            </w:tcBorders>
          </w:tcPr>
          <w:p w14:paraId="2DFA4B87" w14:textId="77777777" w:rsidR="001426D2" w:rsidRDefault="001426D2" w:rsidP="006A7BF0">
            <w:pPr>
              <w:pStyle w:val="TableParagraph"/>
              <w:tabs>
                <w:tab w:val="num" w:pos="0"/>
              </w:tabs>
              <w:snapToGrid w:val="0"/>
              <w:jc w:val="center"/>
              <w:rPr>
                <w:sz w:val="22"/>
                <w:szCs w:val="22"/>
              </w:rPr>
            </w:pPr>
          </w:p>
        </w:tc>
        <w:tc>
          <w:tcPr>
            <w:tcW w:w="397" w:type="dxa"/>
            <w:tcBorders>
              <w:left w:val="single" w:sz="4" w:space="0" w:color="000000"/>
              <w:bottom w:val="single" w:sz="4" w:space="0" w:color="000000"/>
              <w:right w:val="single" w:sz="4" w:space="0" w:color="000000"/>
            </w:tcBorders>
          </w:tcPr>
          <w:p w14:paraId="76304019" w14:textId="77777777" w:rsidR="001426D2" w:rsidRDefault="001426D2" w:rsidP="006A7BF0">
            <w:pPr>
              <w:pStyle w:val="TableParagraph"/>
              <w:tabs>
                <w:tab w:val="num" w:pos="0"/>
              </w:tabs>
              <w:snapToGrid w:val="0"/>
              <w:jc w:val="center"/>
              <w:rPr>
                <w:sz w:val="22"/>
                <w:szCs w:val="22"/>
              </w:rPr>
            </w:pPr>
          </w:p>
        </w:tc>
        <w:tc>
          <w:tcPr>
            <w:tcW w:w="398" w:type="dxa"/>
            <w:tcBorders>
              <w:left w:val="single" w:sz="4" w:space="0" w:color="000000"/>
              <w:bottom w:val="single" w:sz="4" w:space="0" w:color="000000"/>
              <w:right w:val="single" w:sz="4" w:space="0" w:color="000000"/>
            </w:tcBorders>
          </w:tcPr>
          <w:p w14:paraId="3417F8EB" w14:textId="77777777" w:rsidR="001426D2" w:rsidRDefault="001426D2" w:rsidP="006A7BF0">
            <w:pPr>
              <w:pStyle w:val="TableParagraph"/>
              <w:tabs>
                <w:tab w:val="num" w:pos="0"/>
              </w:tabs>
              <w:snapToGrid w:val="0"/>
              <w:jc w:val="center"/>
              <w:rPr>
                <w:sz w:val="22"/>
                <w:szCs w:val="22"/>
              </w:rPr>
            </w:pPr>
          </w:p>
        </w:tc>
        <w:tc>
          <w:tcPr>
            <w:tcW w:w="398" w:type="dxa"/>
            <w:gridSpan w:val="2"/>
            <w:tcBorders>
              <w:left w:val="single" w:sz="4" w:space="0" w:color="000000"/>
              <w:bottom w:val="single" w:sz="4" w:space="0" w:color="000000"/>
              <w:right w:val="single" w:sz="4" w:space="0" w:color="000000"/>
            </w:tcBorders>
          </w:tcPr>
          <w:p w14:paraId="16B51056" w14:textId="77777777" w:rsidR="001426D2" w:rsidRDefault="001426D2" w:rsidP="006A7BF0">
            <w:pPr>
              <w:pStyle w:val="TableParagraph"/>
              <w:tabs>
                <w:tab w:val="num" w:pos="0"/>
              </w:tabs>
              <w:snapToGrid w:val="0"/>
              <w:jc w:val="center"/>
              <w:rPr>
                <w:sz w:val="22"/>
                <w:szCs w:val="22"/>
              </w:rPr>
            </w:pPr>
          </w:p>
        </w:tc>
        <w:tc>
          <w:tcPr>
            <w:tcW w:w="402" w:type="dxa"/>
            <w:tcBorders>
              <w:left w:val="single" w:sz="4" w:space="0" w:color="000000"/>
              <w:bottom w:val="single" w:sz="4" w:space="0" w:color="000000"/>
              <w:right w:val="single" w:sz="4" w:space="0" w:color="000000"/>
            </w:tcBorders>
          </w:tcPr>
          <w:p w14:paraId="3B40793A" w14:textId="77777777" w:rsidR="001426D2" w:rsidRDefault="001426D2" w:rsidP="006A7BF0">
            <w:pPr>
              <w:pStyle w:val="TableParagraph"/>
              <w:tabs>
                <w:tab w:val="num" w:pos="0"/>
              </w:tabs>
              <w:snapToGrid w:val="0"/>
              <w:jc w:val="center"/>
              <w:rPr>
                <w:sz w:val="22"/>
                <w:szCs w:val="22"/>
              </w:rPr>
            </w:pPr>
          </w:p>
        </w:tc>
        <w:tc>
          <w:tcPr>
            <w:tcW w:w="396" w:type="dxa"/>
            <w:tcBorders>
              <w:left w:val="single" w:sz="4" w:space="0" w:color="000000"/>
              <w:bottom w:val="single" w:sz="4" w:space="0" w:color="000000"/>
              <w:right w:val="single" w:sz="4" w:space="0" w:color="000000"/>
            </w:tcBorders>
          </w:tcPr>
          <w:p w14:paraId="33777293" w14:textId="77777777" w:rsidR="001426D2" w:rsidRDefault="001426D2" w:rsidP="006A7BF0">
            <w:pPr>
              <w:pStyle w:val="TableParagraph"/>
              <w:tabs>
                <w:tab w:val="num" w:pos="0"/>
              </w:tabs>
              <w:snapToGrid w:val="0"/>
              <w:jc w:val="center"/>
              <w:rPr>
                <w:sz w:val="22"/>
                <w:szCs w:val="22"/>
              </w:rPr>
            </w:pPr>
          </w:p>
        </w:tc>
        <w:tc>
          <w:tcPr>
            <w:tcW w:w="458" w:type="dxa"/>
            <w:tcBorders>
              <w:left w:val="single" w:sz="4" w:space="0" w:color="000000"/>
              <w:bottom w:val="single" w:sz="4" w:space="0" w:color="000000"/>
              <w:right w:val="single" w:sz="4" w:space="0" w:color="000000"/>
            </w:tcBorders>
          </w:tcPr>
          <w:p w14:paraId="08733657" w14:textId="77777777" w:rsidR="001426D2" w:rsidRDefault="001426D2" w:rsidP="006A7BF0">
            <w:pPr>
              <w:pStyle w:val="TableParagraph"/>
              <w:tabs>
                <w:tab w:val="num" w:pos="0"/>
              </w:tabs>
              <w:snapToGrid w:val="0"/>
              <w:jc w:val="center"/>
              <w:rPr>
                <w:sz w:val="22"/>
                <w:szCs w:val="22"/>
              </w:rPr>
            </w:pPr>
          </w:p>
        </w:tc>
        <w:tc>
          <w:tcPr>
            <w:tcW w:w="457" w:type="dxa"/>
            <w:tcBorders>
              <w:left w:val="single" w:sz="4" w:space="0" w:color="000000"/>
              <w:bottom w:val="single" w:sz="4" w:space="0" w:color="000000"/>
              <w:right w:val="single" w:sz="4" w:space="0" w:color="000000"/>
            </w:tcBorders>
          </w:tcPr>
          <w:p w14:paraId="46F85F47" w14:textId="77777777" w:rsidR="001426D2" w:rsidRDefault="00D15226" w:rsidP="006A7BF0">
            <w:pPr>
              <w:pStyle w:val="TableParagraph"/>
              <w:tabs>
                <w:tab w:val="num" w:pos="0"/>
              </w:tabs>
              <w:snapToGrid w:val="0"/>
              <w:jc w:val="center"/>
              <w:rPr>
                <w:sz w:val="22"/>
                <w:szCs w:val="22"/>
              </w:rPr>
            </w:pPr>
            <w:r>
              <w:rPr>
                <w:color w:val="000000"/>
                <w:sz w:val="22"/>
                <w:szCs w:val="22"/>
              </w:rPr>
              <w:t>+</w:t>
            </w:r>
          </w:p>
        </w:tc>
        <w:tc>
          <w:tcPr>
            <w:tcW w:w="458" w:type="dxa"/>
            <w:tcBorders>
              <w:left w:val="single" w:sz="4" w:space="0" w:color="000000"/>
              <w:bottom w:val="single" w:sz="4" w:space="0" w:color="000000"/>
              <w:right w:val="single" w:sz="4" w:space="0" w:color="000000"/>
            </w:tcBorders>
          </w:tcPr>
          <w:p w14:paraId="416BFF0F" w14:textId="77777777" w:rsidR="001426D2" w:rsidRDefault="001426D2" w:rsidP="006A7BF0">
            <w:pPr>
              <w:pStyle w:val="TableParagraph"/>
              <w:tabs>
                <w:tab w:val="num" w:pos="0"/>
              </w:tabs>
              <w:snapToGrid w:val="0"/>
              <w:ind w:right="279"/>
              <w:jc w:val="center"/>
              <w:rPr>
                <w:sz w:val="22"/>
                <w:szCs w:val="22"/>
              </w:rPr>
            </w:pPr>
          </w:p>
        </w:tc>
        <w:tc>
          <w:tcPr>
            <w:tcW w:w="1437" w:type="dxa"/>
            <w:tcBorders>
              <w:left w:val="single" w:sz="4" w:space="0" w:color="000000"/>
              <w:bottom w:val="single" w:sz="4" w:space="0" w:color="000000"/>
              <w:right w:val="single" w:sz="4" w:space="0" w:color="000000"/>
            </w:tcBorders>
          </w:tcPr>
          <w:p w14:paraId="6724BB3D"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6795947E" w14:textId="77777777" w:rsidTr="006A7BF0">
        <w:trPr>
          <w:trHeight w:val="278"/>
        </w:trPr>
        <w:tc>
          <w:tcPr>
            <w:tcW w:w="919" w:type="dxa"/>
            <w:tcBorders>
              <w:left w:val="single" w:sz="4" w:space="0" w:color="000000"/>
              <w:bottom w:val="single" w:sz="4" w:space="0" w:color="000000"/>
              <w:right w:val="single" w:sz="4" w:space="0" w:color="000000"/>
            </w:tcBorders>
          </w:tcPr>
          <w:p w14:paraId="560B3A81" w14:textId="77777777" w:rsidR="001426D2" w:rsidRDefault="00D15226" w:rsidP="006A7BF0">
            <w:pPr>
              <w:pStyle w:val="TableParagraph"/>
              <w:tabs>
                <w:tab w:val="num" w:pos="0"/>
              </w:tabs>
              <w:jc w:val="center"/>
            </w:pPr>
            <w:r>
              <w:rPr>
                <w:color w:val="000000"/>
                <w:sz w:val="22"/>
                <w:szCs w:val="22"/>
              </w:rPr>
              <w:t>ВК 19.</w:t>
            </w:r>
          </w:p>
        </w:tc>
        <w:tc>
          <w:tcPr>
            <w:tcW w:w="3089" w:type="dxa"/>
            <w:tcBorders>
              <w:left w:val="single" w:sz="4" w:space="0" w:color="000000"/>
              <w:bottom w:val="single" w:sz="4" w:space="0" w:color="000000"/>
              <w:right w:val="single" w:sz="4" w:space="0" w:color="000000"/>
            </w:tcBorders>
          </w:tcPr>
          <w:p w14:paraId="07D05636" w14:textId="77777777" w:rsidR="001426D2" w:rsidRDefault="00D15226" w:rsidP="006A7BF0">
            <w:pPr>
              <w:tabs>
                <w:tab w:val="num" w:pos="0"/>
              </w:tabs>
              <w:rPr>
                <w:rFonts w:hint="eastAsia"/>
              </w:rPr>
            </w:pPr>
            <w:r>
              <w:rPr>
                <w:rFonts w:ascii="Times New Roman" w:hAnsi="Times New Roman"/>
                <w:b/>
                <w:color w:val="000000"/>
                <w:sz w:val="22"/>
                <w:szCs w:val="22"/>
              </w:rPr>
              <w:t>П</w:t>
            </w:r>
            <w:r>
              <w:rPr>
                <w:rFonts w:ascii="Times New Roman" w:hAnsi="Times New Roman"/>
                <w:b/>
                <w:sz w:val="22"/>
                <w:szCs w:val="22"/>
              </w:rPr>
              <w:t>рецедентні тексти в конвергентній комунікації</w:t>
            </w:r>
          </w:p>
        </w:tc>
        <w:tc>
          <w:tcPr>
            <w:tcW w:w="479" w:type="dxa"/>
            <w:tcBorders>
              <w:left w:val="single" w:sz="4" w:space="0" w:color="000000"/>
              <w:bottom w:val="single" w:sz="4" w:space="0" w:color="000000"/>
              <w:right w:val="single" w:sz="4" w:space="0" w:color="000000"/>
            </w:tcBorders>
          </w:tcPr>
          <w:p w14:paraId="5E8805F2" w14:textId="77777777" w:rsidR="001426D2" w:rsidRDefault="00D15226" w:rsidP="006A7BF0">
            <w:pPr>
              <w:pStyle w:val="TableParagraph"/>
              <w:tabs>
                <w:tab w:val="num" w:pos="0"/>
              </w:tabs>
              <w:jc w:val="center"/>
            </w:pPr>
            <w:r>
              <w:rPr>
                <w:color w:val="000000"/>
                <w:sz w:val="22"/>
                <w:szCs w:val="22"/>
              </w:rPr>
              <w:t>3</w:t>
            </w:r>
          </w:p>
        </w:tc>
        <w:tc>
          <w:tcPr>
            <w:tcW w:w="444" w:type="dxa"/>
            <w:tcBorders>
              <w:left w:val="single" w:sz="4" w:space="0" w:color="000000"/>
              <w:bottom w:val="single" w:sz="4" w:space="0" w:color="000000"/>
              <w:right w:val="single" w:sz="4" w:space="0" w:color="000000"/>
            </w:tcBorders>
          </w:tcPr>
          <w:p w14:paraId="2358F4D3" w14:textId="77777777" w:rsidR="001426D2" w:rsidRDefault="001426D2" w:rsidP="006A7BF0">
            <w:pPr>
              <w:pStyle w:val="TableParagraph"/>
              <w:tabs>
                <w:tab w:val="num" w:pos="0"/>
              </w:tabs>
              <w:snapToGrid w:val="0"/>
              <w:jc w:val="center"/>
              <w:rPr>
                <w:sz w:val="22"/>
                <w:szCs w:val="22"/>
              </w:rPr>
            </w:pPr>
          </w:p>
        </w:tc>
        <w:tc>
          <w:tcPr>
            <w:tcW w:w="397" w:type="dxa"/>
            <w:tcBorders>
              <w:left w:val="single" w:sz="4" w:space="0" w:color="000000"/>
              <w:bottom w:val="single" w:sz="4" w:space="0" w:color="000000"/>
              <w:right w:val="single" w:sz="4" w:space="0" w:color="000000"/>
            </w:tcBorders>
          </w:tcPr>
          <w:p w14:paraId="26B50950" w14:textId="77777777" w:rsidR="001426D2" w:rsidRDefault="001426D2" w:rsidP="006A7BF0">
            <w:pPr>
              <w:pStyle w:val="TableParagraph"/>
              <w:tabs>
                <w:tab w:val="num" w:pos="0"/>
              </w:tabs>
              <w:snapToGrid w:val="0"/>
              <w:jc w:val="center"/>
              <w:rPr>
                <w:sz w:val="22"/>
                <w:szCs w:val="22"/>
              </w:rPr>
            </w:pPr>
          </w:p>
        </w:tc>
        <w:tc>
          <w:tcPr>
            <w:tcW w:w="398" w:type="dxa"/>
            <w:tcBorders>
              <w:left w:val="single" w:sz="4" w:space="0" w:color="000000"/>
              <w:bottom w:val="single" w:sz="4" w:space="0" w:color="000000"/>
              <w:right w:val="single" w:sz="4" w:space="0" w:color="000000"/>
            </w:tcBorders>
          </w:tcPr>
          <w:p w14:paraId="0A33008E" w14:textId="77777777" w:rsidR="001426D2" w:rsidRDefault="001426D2" w:rsidP="006A7BF0">
            <w:pPr>
              <w:pStyle w:val="TableParagraph"/>
              <w:tabs>
                <w:tab w:val="num" w:pos="0"/>
              </w:tabs>
              <w:snapToGrid w:val="0"/>
              <w:jc w:val="center"/>
              <w:rPr>
                <w:sz w:val="22"/>
                <w:szCs w:val="22"/>
              </w:rPr>
            </w:pPr>
          </w:p>
        </w:tc>
        <w:tc>
          <w:tcPr>
            <w:tcW w:w="398" w:type="dxa"/>
            <w:gridSpan w:val="2"/>
            <w:tcBorders>
              <w:left w:val="single" w:sz="4" w:space="0" w:color="000000"/>
              <w:bottom w:val="single" w:sz="4" w:space="0" w:color="000000"/>
              <w:right w:val="single" w:sz="4" w:space="0" w:color="000000"/>
            </w:tcBorders>
          </w:tcPr>
          <w:p w14:paraId="61A90DCB" w14:textId="77777777" w:rsidR="001426D2" w:rsidRDefault="001426D2" w:rsidP="006A7BF0">
            <w:pPr>
              <w:pStyle w:val="TableParagraph"/>
              <w:tabs>
                <w:tab w:val="num" w:pos="0"/>
              </w:tabs>
              <w:snapToGrid w:val="0"/>
              <w:jc w:val="center"/>
              <w:rPr>
                <w:sz w:val="22"/>
                <w:szCs w:val="22"/>
              </w:rPr>
            </w:pPr>
          </w:p>
        </w:tc>
        <w:tc>
          <w:tcPr>
            <w:tcW w:w="402" w:type="dxa"/>
            <w:tcBorders>
              <w:left w:val="single" w:sz="4" w:space="0" w:color="000000"/>
              <w:bottom w:val="single" w:sz="4" w:space="0" w:color="000000"/>
              <w:right w:val="single" w:sz="4" w:space="0" w:color="000000"/>
            </w:tcBorders>
          </w:tcPr>
          <w:p w14:paraId="2D830628" w14:textId="77777777" w:rsidR="001426D2" w:rsidRDefault="001426D2" w:rsidP="006A7BF0">
            <w:pPr>
              <w:pStyle w:val="TableParagraph"/>
              <w:tabs>
                <w:tab w:val="num" w:pos="0"/>
              </w:tabs>
              <w:snapToGrid w:val="0"/>
              <w:jc w:val="center"/>
              <w:rPr>
                <w:sz w:val="22"/>
                <w:szCs w:val="22"/>
              </w:rPr>
            </w:pPr>
          </w:p>
        </w:tc>
        <w:tc>
          <w:tcPr>
            <w:tcW w:w="396" w:type="dxa"/>
            <w:tcBorders>
              <w:left w:val="single" w:sz="4" w:space="0" w:color="000000"/>
              <w:bottom w:val="single" w:sz="4" w:space="0" w:color="000000"/>
              <w:right w:val="single" w:sz="4" w:space="0" w:color="000000"/>
            </w:tcBorders>
          </w:tcPr>
          <w:p w14:paraId="168FE51B" w14:textId="77777777" w:rsidR="001426D2" w:rsidRDefault="001426D2" w:rsidP="006A7BF0">
            <w:pPr>
              <w:pStyle w:val="TableParagraph"/>
              <w:tabs>
                <w:tab w:val="num" w:pos="0"/>
              </w:tabs>
              <w:snapToGrid w:val="0"/>
              <w:jc w:val="center"/>
              <w:rPr>
                <w:sz w:val="22"/>
                <w:szCs w:val="22"/>
              </w:rPr>
            </w:pPr>
          </w:p>
        </w:tc>
        <w:tc>
          <w:tcPr>
            <w:tcW w:w="458" w:type="dxa"/>
            <w:tcBorders>
              <w:left w:val="single" w:sz="4" w:space="0" w:color="000000"/>
              <w:bottom w:val="single" w:sz="4" w:space="0" w:color="000000"/>
              <w:right w:val="single" w:sz="4" w:space="0" w:color="000000"/>
            </w:tcBorders>
          </w:tcPr>
          <w:p w14:paraId="2954F59B" w14:textId="77777777" w:rsidR="001426D2" w:rsidRDefault="001426D2" w:rsidP="006A7BF0">
            <w:pPr>
              <w:pStyle w:val="TableParagraph"/>
              <w:tabs>
                <w:tab w:val="num" w:pos="0"/>
              </w:tabs>
              <w:snapToGrid w:val="0"/>
              <w:jc w:val="center"/>
              <w:rPr>
                <w:sz w:val="22"/>
                <w:szCs w:val="22"/>
              </w:rPr>
            </w:pPr>
          </w:p>
        </w:tc>
        <w:tc>
          <w:tcPr>
            <w:tcW w:w="457" w:type="dxa"/>
            <w:tcBorders>
              <w:left w:val="single" w:sz="4" w:space="0" w:color="000000"/>
              <w:bottom w:val="single" w:sz="4" w:space="0" w:color="000000"/>
              <w:right w:val="single" w:sz="4" w:space="0" w:color="000000"/>
            </w:tcBorders>
          </w:tcPr>
          <w:p w14:paraId="3B5F0903" w14:textId="77777777" w:rsidR="001426D2" w:rsidRDefault="001426D2" w:rsidP="006A7BF0">
            <w:pPr>
              <w:pStyle w:val="TableParagraph"/>
              <w:tabs>
                <w:tab w:val="num" w:pos="0"/>
              </w:tabs>
              <w:snapToGrid w:val="0"/>
              <w:jc w:val="center"/>
            </w:pPr>
          </w:p>
        </w:tc>
        <w:tc>
          <w:tcPr>
            <w:tcW w:w="458" w:type="dxa"/>
            <w:tcBorders>
              <w:left w:val="single" w:sz="4" w:space="0" w:color="000000"/>
              <w:bottom w:val="single" w:sz="4" w:space="0" w:color="000000"/>
              <w:right w:val="single" w:sz="4" w:space="0" w:color="000000"/>
            </w:tcBorders>
          </w:tcPr>
          <w:p w14:paraId="47E9796D" w14:textId="77777777" w:rsidR="001426D2" w:rsidRDefault="00D15226" w:rsidP="006A7BF0">
            <w:pPr>
              <w:pStyle w:val="TableParagraph"/>
              <w:tabs>
                <w:tab w:val="num" w:pos="0"/>
              </w:tabs>
              <w:snapToGrid w:val="0"/>
              <w:ind w:right="279"/>
              <w:jc w:val="center"/>
              <w:rPr>
                <w:sz w:val="22"/>
                <w:szCs w:val="22"/>
              </w:rPr>
            </w:pPr>
            <w:r>
              <w:rPr>
                <w:sz w:val="22"/>
                <w:szCs w:val="22"/>
              </w:rPr>
              <w:t>+</w:t>
            </w:r>
          </w:p>
        </w:tc>
        <w:tc>
          <w:tcPr>
            <w:tcW w:w="1437" w:type="dxa"/>
            <w:tcBorders>
              <w:left w:val="single" w:sz="4" w:space="0" w:color="000000"/>
              <w:bottom w:val="single" w:sz="4" w:space="0" w:color="000000"/>
              <w:right w:val="single" w:sz="4" w:space="0" w:color="000000"/>
            </w:tcBorders>
          </w:tcPr>
          <w:p w14:paraId="62E4336C"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25A0654A" w14:textId="77777777" w:rsidTr="006A7BF0">
        <w:trPr>
          <w:trHeight w:val="278"/>
        </w:trPr>
        <w:tc>
          <w:tcPr>
            <w:tcW w:w="919" w:type="dxa"/>
            <w:tcBorders>
              <w:left w:val="single" w:sz="4" w:space="0" w:color="000000"/>
              <w:bottom w:val="single" w:sz="4" w:space="0" w:color="000000"/>
              <w:right w:val="single" w:sz="4" w:space="0" w:color="000000"/>
            </w:tcBorders>
          </w:tcPr>
          <w:p w14:paraId="706E92F1" w14:textId="77777777" w:rsidR="001426D2" w:rsidRDefault="00D15226" w:rsidP="006A7BF0">
            <w:pPr>
              <w:pStyle w:val="TableParagraph"/>
              <w:tabs>
                <w:tab w:val="num" w:pos="0"/>
              </w:tabs>
              <w:jc w:val="center"/>
            </w:pPr>
            <w:r>
              <w:rPr>
                <w:color w:val="000000"/>
                <w:sz w:val="22"/>
                <w:szCs w:val="22"/>
              </w:rPr>
              <w:t>ВК 20.</w:t>
            </w:r>
          </w:p>
        </w:tc>
        <w:tc>
          <w:tcPr>
            <w:tcW w:w="3089" w:type="dxa"/>
            <w:tcBorders>
              <w:left w:val="single" w:sz="4" w:space="0" w:color="000000"/>
              <w:bottom w:val="single" w:sz="4" w:space="0" w:color="000000"/>
              <w:right w:val="single" w:sz="4" w:space="0" w:color="000000"/>
            </w:tcBorders>
          </w:tcPr>
          <w:p w14:paraId="5D081A57" w14:textId="77777777" w:rsidR="001426D2" w:rsidRDefault="00D15226" w:rsidP="006A7BF0">
            <w:pPr>
              <w:tabs>
                <w:tab w:val="num" w:pos="0"/>
              </w:tabs>
              <w:rPr>
                <w:rFonts w:hint="eastAsia"/>
              </w:rPr>
            </w:pPr>
            <w:proofErr w:type="spellStart"/>
            <w:r>
              <w:rPr>
                <w:rFonts w:ascii="Times New Roman" w:hAnsi="Times New Roman"/>
                <w:b/>
                <w:color w:val="000000"/>
                <w:sz w:val="22"/>
                <w:szCs w:val="22"/>
              </w:rPr>
              <w:t>М</w:t>
            </w:r>
            <w:r>
              <w:rPr>
                <w:rFonts w:ascii="Times New Roman" w:hAnsi="Times New Roman"/>
                <w:b/>
                <w:sz w:val="22"/>
                <w:szCs w:val="22"/>
              </w:rPr>
              <w:t>едіакритика</w:t>
            </w:r>
            <w:proofErr w:type="spellEnd"/>
          </w:p>
        </w:tc>
        <w:tc>
          <w:tcPr>
            <w:tcW w:w="479" w:type="dxa"/>
            <w:tcBorders>
              <w:left w:val="single" w:sz="4" w:space="0" w:color="000000"/>
              <w:bottom w:val="single" w:sz="4" w:space="0" w:color="000000"/>
              <w:right w:val="single" w:sz="4" w:space="0" w:color="000000"/>
            </w:tcBorders>
          </w:tcPr>
          <w:p w14:paraId="1AE75FF0" w14:textId="77777777" w:rsidR="001426D2" w:rsidRDefault="00D15226" w:rsidP="006A7BF0">
            <w:pPr>
              <w:pStyle w:val="TableParagraph"/>
              <w:tabs>
                <w:tab w:val="num" w:pos="0"/>
              </w:tabs>
              <w:jc w:val="center"/>
            </w:pPr>
            <w:r>
              <w:rPr>
                <w:color w:val="000000"/>
                <w:sz w:val="22"/>
                <w:szCs w:val="22"/>
              </w:rPr>
              <w:t>3</w:t>
            </w:r>
          </w:p>
        </w:tc>
        <w:tc>
          <w:tcPr>
            <w:tcW w:w="444" w:type="dxa"/>
            <w:tcBorders>
              <w:left w:val="single" w:sz="4" w:space="0" w:color="000000"/>
              <w:bottom w:val="single" w:sz="4" w:space="0" w:color="000000"/>
              <w:right w:val="single" w:sz="4" w:space="0" w:color="000000"/>
            </w:tcBorders>
          </w:tcPr>
          <w:p w14:paraId="395835FB" w14:textId="77777777" w:rsidR="001426D2" w:rsidRDefault="001426D2" w:rsidP="006A7BF0">
            <w:pPr>
              <w:pStyle w:val="TableParagraph"/>
              <w:tabs>
                <w:tab w:val="num" w:pos="0"/>
              </w:tabs>
              <w:snapToGrid w:val="0"/>
              <w:jc w:val="center"/>
              <w:rPr>
                <w:sz w:val="22"/>
                <w:szCs w:val="22"/>
              </w:rPr>
            </w:pPr>
          </w:p>
        </w:tc>
        <w:tc>
          <w:tcPr>
            <w:tcW w:w="397" w:type="dxa"/>
            <w:tcBorders>
              <w:left w:val="single" w:sz="4" w:space="0" w:color="000000"/>
              <w:bottom w:val="single" w:sz="4" w:space="0" w:color="000000"/>
              <w:right w:val="single" w:sz="4" w:space="0" w:color="000000"/>
            </w:tcBorders>
          </w:tcPr>
          <w:p w14:paraId="081BB614" w14:textId="77777777" w:rsidR="001426D2" w:rsidRDefault="001426D2" w:rsidP="006A7BF0">
            <w:pPr>
              <w:pStyle w:val="TableParagraph"/>
              <w:tabs>
                <w:tab w:val="num" w:pos="0"/>
              </w:tabs>
              <w:snapToGrid w:val="0"/>
              <w:jc w:val="center"/>
              <w:rPr>
                <w:sz w:val="22"/>
                <w:szCs w:val="22"/>
              </w:rPr>
            </w:pPr>
          </w:p>
        </w:tc>
        <w:tc>
          <w:tcPr>
            <w:tcW w:w="398" w:type="dxa"/>
            <w:tcBorders>
              <w:left w:val="single" w:sz="4" w:space="0" w:color="000000"/>
              <w:bottom w:val="single" w:sz="4" w:space="0" w:color="000000"/>
              <w:right w:val="single" w:sz="4" w:space="0" w:color="000000"/>
            </w:tcBorders>
          </w:tcPr>
          <w:p w14:paraId="2A24D337" w14:textId="77777777" w:rsidR="001426D2" w:rsidRDefault="001426D2" w:rsidP="006A7BF0">
            <w:pPr>
              <w:pStyle w:val="TableParagraph"/>
              <w:tabs>
                <w:tab w:val="num" w:pos="0"/>
              </w:tabs>
              <w:snapToGrid w:val="0"/>
              <w:jc w:val="center"/>
              <w:rPr>
                <w:sz w:val="22"/>
                <w:szCs w:val="22"/>
              </w:rPr>
            </w:pPr>
          </w:p>
        </w:tc>
        <w:tc>
          <w:tcPr>
            <w:tcW w:w="398" w:type="dxa"/>
            <w:gridSpan w:val="2"/>
            <w:tcBorders>
              <w:left w:val="single" w:sz="4" w:space="0" w:color="000000"/>
              <w:bottom w:val="single" w:sz="4" w:space="0" w:color="000000"/>
              <w:right w:val="single" w:sz="4" w:space="0" w:color="000000"/>
            </w:tcBorders>
          </w:tcPr>
          <w:p w14:paraId="61C7B66D" w14:textId="77777777" w:rsidR="001426D2" w:rsidRDefault="001426D2" w:rsidP="006A7BF0">
            <w:pPr>
              <w:pStyle w:val="TableParagraph"/>
              <w:tabs>
                <w:tab w:val="num" w:pos="0"/>
              </w:tabs>
              <w:snapToGrid w:val="0"/>
              <w:jc w:val="center"/>
              <w:rPr>
                <w:sz w:val="22"/>
                <w:szCs w:val="22"/>
              </w:rPr>
            </w:pPr>
          </w:p>
        </w:tc>
        <w:tc>
          <w:tcPr>
            <w:tcW w:w="402" w:type="dxa"/>
            <w:tcBorders>
              <w:left w:val="single" w:sz="4" w:space="0" w:color="000000"/>
              <w:bottom w:val="single" w:sz="4" w:space="0" w:color="000000"/>
              <w:right w:val="single" w:sz="4" w:space="0" w:color="000000"/>
            </w:tcBorders>
          </w:tcPr>
          <w:p w14:paraId="45AE5E72" w14:textId="77777777" w:rsidR="001426D2" w:rsidRDefault="001426D2" w:rsidP="006A7BF0">
            <w:pPr>
              <w:pStyle w:val="TableParagraph"/>
              <w:tabs>
                <w:tab w:val="num" w:pos="0"/>
              </w:tabs>
              <w:snapToGrid w:val="0"/>
              <w:jc w:val="center"/>
              <w:rPr>
                <w:sz w:val="22"/>
                <w:szCs w:val="22"/>
              </w:rPr>
            </w:pPr>
          </w:p>
        </w:tc>
        <w:tc>
          <w:tcPr>
            <w:tcW w:w="396" w:type="dxa"/>
            <w:tcBorders>
              <w:left w:val="single" w:sz="4" w:space="0" w:color="000000"/>
              <w:bottom w:val="single" w:sz="4" w:space="0" w:color="000000"/>
              <w:right w:val="single" w:sz="4" w:space="0" w:color="000000"/>
            </w:tcBorders>
          </w:tcPr>
          <w:p w14:paraId="4D6A1600" w14:textId="77777777" w:rsidR="001426D2" w:rsidRDefault="001426D2" w:rsidP="006A7BF0">
            <w:pPr>
              <w:pStyle w:val="TableParagraph"/>
              <w:tabs>
                <w:tab w:val="num" w:pos="0"/>
              </w:tabs>
              <w:snapToGrid w:val="0"/>
              <w:jc w:val="center"/>
              <w:rPr>
                <w:sz w:val="22"/>
                <w:szCs w:val="22"/>
              </w:rPr>
            </w:pPr>
          </w:p>
        </w:tc>
        <w:tc>
          <w:tcPr>
            <w:tcW w:w="458" w:type="dxa"/>
            <w:tcBorders>
              <w:left w:val="single" w:sz="4" w:space="0" w:color="000000"/>
              <w:bottom w:val="single" w:sz="4" w:space="0" w:color="000000"/>
              <w:right w:val="single" w:sz="4" w:space="0" w:color="000000"/>
            </w:tcBorders>
          </w:tcPr>
          <w:p w14:paraId="79DAEEFD" w14:textId="77777777" w:rsidR="001426D2" w:rsidRDefault="001426D2" w:rsidP="006A7BF0">
            <w:pPr>
              <w:pStyle w:val="TableParagraph"/>
              <w:tabs>
                <w:tab w:val="num" w:pos="0"/>
              </w:tabs>
              <w:snapToGrid w:val="0"/>
              <w:jc w:val="center"/>
              <w:rPr>
                <w:sz w:val="22"/>
                <w:szCs w:val="22"/>
              </w:rPr>
            </w:pPr>
          </w:p>
        </w:tc>
        <w:tc>
          <w:tcPr>
            <w:tcW w:w="457" w:type="dxa"/>
            <w:tcBorders>
              <w:left w:val="single" w:sz="4" w:space="0" w:color="000000"/>
              <w:bottom w:val="single" w:sz="4" w:space="0" w:color="000000"/>
              <w:right w:val="single" w:sz="4" w:space="0" w:color="000000"/>
            </w:tcBorders>
          </w:tcPr>
          <w:p w14:paraId="5F0F5CD0" w14:textId="77777777" w:rsidR="001426D2" w:rsidRDefault="001426D2" w:rsidP="006A7BF0">
            <w:pPr>
              <w:pStyle w:val="TableParagraph"/>
              <w:tabs>
                <w:tab w:val="num" w:pos="0"/>
              </w:tabs>
              <w:snapToGrid w:val="0"/>
              <w:jc w:val="center"/>
            </w:pPr>
          </w:p>
        </w:tc>
        <w:tc>
          <w:tcPr>
            <w:tcW w:w="458" w:type="dxa"/>
            <w:tcBorders>
              <w:left w:val="single" w:sz="4" w:space="0" w:color="000000"/>
              <w:bottom w:val="single" w:sz="4" w:space="0" w:color="000000"/>
              <w:right w:val="single" w:sz="4" w:space="0" w:color="000000"/>
            </w:tcBorders>
          </w:tcPr>
          <w:p w14:paraId="6B688FF8" w14:textId="77777777" w:rsidR="001426D2" w:rsidRDefault="00D15226" w:rsidP="006A7BF0">
            <w:pPr>
              <w:pStyle w:val="TableParagraph"/>
              <w:tabs>
                <w:tab w:val="num" w:pos="0"/>
              </w:tabs>
              <w:snapToGrid w:val="0"/>
              <w:ind w:right="279"/>
              <w:jc w:val="center"/>
              <w:rPr>
                <w:sz w:val="22"/>
                <w:szCs w:val="22"/>
              </w:rPr>
            </w:pPr>
            <w:r>
              <w:rPr>
                <w:sz w:val="22"/>
                <w:szCs w:val="22"/>
              </w:rPr>
              <w:t>+</w:t>
            </w:r>
          </w:p>
        </w:tc>
        <w:tc>
          <w:tcPr>
            <w:tcW w:w="1437" w:type="dxa"/>
            <w:tcBorders>
              <w:left w:val="single" w:sz="4" w:space="0" w:color="000000"/>
              <w:bottom w:val="single" w:sz="4" w:space="0" w:color="000000"/>
              <w:right w:val="single" w:sz="4" w:space="0" w:color="000000"/>
            </w:tcBorders>
          </w:tcPr>
          <w:p w14:paraId="25681954" w14:textId="77777777" w:rsidR="001426D2" w:rsidRDefault="00D15226" w:rsidP="006A7BF0">
            <w:pPr>
              <w:pStyle w:val="TableParagraph"/>
              <w:tabs>
                <w:tab w:val="num" w:pos="0"/>
              </w:tabs>
              <w:ind w:right="279"/>
              <w:jc w:val="center"/>
            </w:pPr>
            <w:r>
              <w:rPr>
                <w:color w:val="000000"/>
                <w:sz w:val="22"/>
                <w:szCs w:val="22"/>
              </w:rPr>
              <w:t>залік</w:t>
            </w:r>
          </w:p>
        </w:tc>
      </w:tr>
      <w:tr w:rsidR="001426D2" w14:paraId="3AF686E0" w14:textId="77777777" w:rsidTr="006A7BF0">
        <w:trPr>
          <w:trHeight w:val="278"/>
        </w:trPr>
        <w:tc>
          <w:tcPr>
            <w:tcW w:w="4008" w:type="dxa"/>
            <w:gridSpan w:val="2"/>
            <w:tcBorders>
              <w:top w:val="single" w:sz="4" w:space="0" w:color="000000"/>
              <w:left w:val="single" w:sz="4" w:space="0" w:color="000000"/>
              <w:bottom w:val="single" w:sz="4" w:space="0" w:color="000000"/>
              <w:right w:val="single" w:sz="4" w:space="0" w:color="000000"/>
            </w:tcBorders>
          </w:tcPr>
          <w:p w14:paraId="155A7D16" w14:textId="77777777" w:rsidR="001426D2" w:rsidRDefault="00D15226" w:rsidP="006A7BF0">
            <w:pPr>
              <w:pStyle w:val="TableParagraph"/>
              <w:tabs>
                <w:tab w:val="num" w:pos="0"/>
              </w:tabs>
            </w:pPr>
            <w:r>
              <w:rPr>
                <w:color w:val="000000"/>
                <w:sz w:val="22"/>
                <w:szCs w:val="22"/>
              </w:rPr>
              <w:t>Всього</w:t>
            </w:r>
          </w:p>
        </w:tc>
        <w:tc>
          <w:tcPr>
            <w:tcW w:w="479" w:type="dxa"/>
            <w:tcBorders>
              <w:top w:val="single" w:sz="4" w:space="0" w:color="000000"/>
              <w:left w:val="single" w:sz="4" w:space="0" w:color="000000"/>
              <w:bottom w:val="single" w:sz="4" w:space="0" w:color="000000"/>
              <w:right w:val="single" w:sz="4" w:space="0" w:color="000000"/>
            </w:tcBorders>
          </w:tcPr>
          <w:p w14:paraId="4B7D671E" w14:textId="77777777" w:rsidR="001426D2" w:rsidRDefault="00D15226" w:rsidP="006A7BF0">
            <w:pPr>
              <w:pStyle w:val="TableParagraph"/>
              <w:tabs>
                <w:tab w:val="num" w:pos="0"/>
              </w:tabs>
              <w:snapToGrid w:val="0"/>
              <w:jc w:val="center"/>
            </w:pPr>
            <w:r>
              <w:rPr>
                <w:color w:val="000000"/>
                <w:sz w:val="22"/>
                <w:szCs w:val="22"/>
              </w:rPr>
              <w:t>60</w:t>
            </w:r>
          </w:p>
        </w:tc>
        <w:tc>
          <w:tcPr>
            <w:tcW w:w="444" w:type="dxa"/>
            <w:tcBorders>
              <w:top w:val="single" w:sz="4" w:space="0" w:color="000000"/>
              <w:left w:val="single" w:sz="4" w:space="0" w:color="000000"/>
              <w:bottom w:val="single" w:sz="4" w:space="0" w:color="000000"/>
              <w:right w:val="single" w:sz="4" w:space="0" w:color="000000"/>
            </w:tcBorders>
          </w:tcPr>
          <w:p w14:paraId="24E9D798"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tcPr>
          <w:p w14:paraId="3A00B910" w14:textId="77777777" w:rsidR="001426D2" w:rsidRDefault="001426D2" w:rsidP="006A7BF0">
            <w:pPr>
              <w:pStyle w:val="TableParagraph"/>
              <w:tabs>
                <w:tab w:val="num" w:pos="0"/>
              </w:tabs>
              <w:snapToGrid w:val="0"/>
              <w:jc w:val="center"/>
              <w:rPr>
                <w:sz w:val="22"/>
                <w:szCs w:val="22"/>
              </w:rPr>
            </w:pPr>
          </w:p>
        </w:tc>
        <w:tc>
          <w:tcPr>
            <w:tcW w:w="398" w:type="dxa"/>
            <w:tcBorders>
              <w:top w:val="single" w:sz="4" w:space="0" w:color="000000"/>
              <w:left w:val="single" w:sz="4" w:space="0" w:color="000000"/>
              <w:bottom w:val="single" w:sz="4" w:space="0" w:color="000000"/>
              <w:right w:val="single" w:sz="4" w:space="0" w:color="000000"/>
            </w:tcBorders>
          </w:tcPr>
          <w:p w14:paraId="48C8624B" w14:textId="77777777" w:rsidR="001426D2" w:rsidRDefault="001426D2" w:rsidP="006A7BF0">
            <w:pPr>
              <w:pStyle w:val="TableParagraph"/>
              <w:tabs>
                <w:tab w:val="num" w:pos="0"/>
              </w:tabs>
              <w:snapToGrid w:val="0"/>
              <w:jc w:val="center"/>
              <w:rPr>
                <w:sz w:val="22"/>
                <w:szCs w:val="22"/>
              </w:rPr>
            </w:pPr>
          </w:p>
        </w:tc>
        <w:tc>
          <w:tcPr>
            <w:tcW w:w="398" w:type="dxa"/>
            <w:gridSpan w:val="2"/>
            <w:tcBorders>
              <w:top w:val="single" w:sz="4" w:space="0" w:color="000000"/>
              <w:left w:val="single" w:sz="4" w:space="0" w:color="000000"/>
              <w:bottom w:val="single" w:sz="4" w:space="0" w:color="000000"/>
              <w:right w:val="single" w:sz="4" w:space="0" w:color="000000"/>
            </w:tcBorders>
          </w:tcPr>
          <w:p w14:paraId="4A6FBC06"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tcPr>
          <w:p w14:paraId="3B8D17C8" w14:textId="77777777" w:rsidR="001426D2" w:rsidRDefault="001426D2" w:rsidP="006A7BF0">
            <w:pPr>
              <w:pStyle w:val="TableParagraph"/>
              <w:tabs>
                <w:tab w:val="num" w:pos="0"/>
              </w:tabs>
              <w:snapToGrid w:val="0"/>
              <w:jc w:val="center"/>
              <w:rPr>
                <w:sz w:val="22"/>
                <w:szCs w:val="22"/>
              </w:rPr>
            </w:pPr>
          </w:p>
        </w:tc>
        <w:tc>
          <w:tcPr>
            <w:tcW w:w="396" w:type="dxa"/>
            <w:tcBorders>
              <w:top w:val="single" w:sz="4" w:space="0" w:color="000000"/>
              <w:left w:val="single" w:sz="4" w:space="0" w:color="000000"/>
              <w:bottom w:val="single" w:sz="4" w:space="0" w:color="000000"/>
              <w:right w:val="single" w:sz="4" w:space="0" w:color="000000"/>
            </w:tcBorders>
          </w:tcPr>
          <w:p w14:paraId="2ED6392F"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tcPr>
          <w:p w14:paraId="6B5C9EA2" w14:textId="77777777" w:rsidR="001426D2" w:rsidRDefault="001426D2" w:rsidP="006A7BF0">
            <w:pPr>
              <w:pStyle w:val="TableParagraph"/>
              <w:tabs>
                <w:tab w:val="num" w:pos="0"/>
              </w:tabs>
              <w:snapToGrid w:val="0"/>
              <w:jc w:val="center"/>
              <w:rPr>
                <w:sz w:val="22"/>
                <w:szCs w:val="22"/>
              </w:rPr>
            </w:pPr>
          </w:p>
        </w:tc>
        <w:tc>
          <w:tcPr>
            <w:tcW w:w="457" w:type="dxa"/>
            <w:tcBorders>
              <w:top w:val="single" w:sz="4" w:space="0" w:color="000000"/>
              <w:left w:val="single" w:sz="4" w:space="0" w:color="000000"/>
              <w:bottom w:val="single" w:sz="4" w:space="0" w:color="000000"/>
              <w:right w:val="single" w:sz="4" w:space="0" w:color="000000"/>
            </w:tcBorders>
          </w:tcPr>
          <w:p w14:paraId="5B3E8F88"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tcPr>
          <w:p w14:paraId="0A1536CA" w14:textId="77777777" w:rsidR="001426D2" w:rsidRDefault="001426D2" w:rsidP="006A7BF0">
            <w:pPr>
              <w:pStyle w:val="TableParagraph"/>
              <w:tabs>
                <w:tab w:val="num" w:pos="0"/>
              </w:tabs>
              <w:snapToGrid w:val="0"/>
              <w:ind w:right="279"/>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tcPr>
          <w:p w14:paraId="6AE3A9D0" w14:textId="77777777" w:rsidR="001426D2" w:rsidRDefault="001426D2" w:rsidP="006A7BF0">
            <w:pPr>
              <w:pStyle w:val="TableParagraph"/>
              <w:tabs>
                <w:tab w:val="num" w:pos="0"/>
              </w:tabs>
              <w:snapToGrid w:val="0"/>
              <w:ind w:right="279"/>
              <w:jc w:val="center"/>
              <w:rPr>
                <w:sz w:val="22"/>
                <w:szCs w:val="22"/>
              </w:rPr>
            </w:pPr>
          </w:p>
        </w:tc>
      </w:tr>
      <w:tr w:rsidR="001426D2" w14:paraId="3383E251" w14:textId="77777777" w:rsidTr="006A7BF0">
        <w:trPr>
          <w:trHeight w:val="275"/>
        </w:trPr>
        <w:tc>
          <w:tcPr>
            <w:tcW w:w="4008" w:type="dxa"/>
            <w:gridSpan w:val="2"/>
            <w:tcBorders>
              <w:top w:val="single" w:sz="4" w:space="0" w:color="000000"/>
              <w:left w:val="single" w:sz="4" w:space="0" w:color="000000"/>
              <w:bottom w:val="single" w:sz="4" w:space="0" w:color="000000"/>
              <w:right w:val="single" w:sz="4" w:space="0" w:color="000000"/>
            </w:tcBorders>
          </w:tcPr>
          <w:p w14:paraId="1EA11206" w14:textId="77777777" w:rsidR="001426D2" w:rsidRDefault="00D15226" w:rsidP="006A7BF0">
            <w:pPr>
              <w:pStyle w:val="TableParagraph"/>
              <w:tabs>
                <w:tab w:val="num" w:pos="0"/>
              </w:tabs>
            </w:pPr>
            <w:r>
              <w:rPr>
                <w:color w:val="000000"/>
                <w:sz w:val="22"/>
                <w:szCs w:val="22"/>
              </w:rPr>
              <w:t>Разом</w:t>
            </w:r>
          </w:p>
          <w:p w14:paraId="243D3112" w14:textId="77777777" w:rsidR="001426D2" w:rsidRDefault="001426D2" w:rsidP="006A7BF0">
            <w:pPr>
              <w:pStyle w:val="TableParagraph"/>
              <w:tabs>
                <w:tab w:val="num" w:pos="0"/>
              </w:tabs>
              <w:rPr>
                <w:sz w:val="22"/>
                <w:szCs w:val="22"/>
              </w:rPr>
            </w:pPr>
          </w:p>
        </w:tc>
        <w:tc>
          <w:tcPr>
            <w:tcW w:w="479" w:type="dxa"/>
            <w:tcBorders>
              <w:top w:val="single" w:sz="4" w:space="0" w:color="000000"/>
              <w:left w:val="single" w:sz="4" w:space="0" w:color="000000"/>
              <w:bottom w:val="single" w:sz="4" w:space="0" w:color="000000"/>
              <w:right w:val="single" w:sz="4" w:space="0" w:color="000000"/>
            </w:tcBorders>
          </w:tcPr>
          <w:p w14:paraId="5A903E8D" w14:textId="77777777" w:rsidR="001426D2" w:rsidRDefault="00D15226" w:rsidP="006A7BF0">
            <w:pPr>
              <w:pStyle w:val="TableParagraph"/>
              <w:tabs>
                <w:tab w:val="num" w:pos="0"/>
              </w:tabs>
              <w:snapToGrid w:val="0"/>
              <w:jc w:val="center"/>
            </w:pPr>
            <w:r>
              <w:rPr>
                <w:color w:val="000000"/>
                <w:sz w:val="22"/>
                <w:szCs w:val="22"/>
              </w:rPr>
              <w:t>240</w:t>
            </w:r>
          </w:p>
        </w:tc>
        <w:tc>
          <w:tcPr>
            <w:tcW w:w="444" w:type="dxa"/>
            <w:tcBorders>
              <w:top w:val="single" w:sz="4" w:space="0" w:color="000000"/>
              <w:left w:val="single" w:sz="4" w:space="0" w:color="000000"/>
              <w:bottom w:val="single" w:sz="4" w:space="0" w:color="000000"/>
              <w:right w:val="single" w:sz="4" w:space="0" w:color="000000"/>
            </w:tcBorders>
          </w:tcPr>
          <w:p w14:paraId="6ABC9E35" w14:textId="77777777" w:rsidR="001426D2" w:rsidRDefault="001426D2" w:rsidP="006A7BF0">
            <w:pPr>
              <w:pStyle w:val="TableParagraph"/>
              <w:tabs>
                <w:tab w:val="num" w:pos="0"/>
              </w:tabs>
              <w:snapToGrid w:val="0"/>
              <w:jc w:val="center"/>
              <w:rPr>
                <w:sz w:val="22"/>
                <w:szCs w:val="22"/>
              </w:rPr>
            </w:pPr>
          </w:p>
        </w:tc>
        <w:tc>
          <w:tcPr>
            <w:tcW w:w="397" w:type="dxa"/>
            <w:tcBorders>
              <w:top w:val="single" w:sz="4" w:space="0" w:color="000000"/>
              <w:left w:val="single" w:sz="4" w:space="0" w:color="000000"/>
              <w:bottom w:val="single" w:sz="4" w:space="0" w:color="000000"/>
              <w:right w:val="single" w:sz="4" w:space="0" w:color="000000"/>
            </w:tcBorders>
          </w:tcPr>
          <w:p w14:paraId="610E422D" w14:textId="77777777" w:rsidR="001426D2" w:rsidRDefault="001426D2" w:rsidP="006A7BF0">
            <w:pPr>
              <w:pStyle w:val="TableParagraph"/>
              <w:tabs>
                <w:tab w:val="num" w:pos="0"/>
              </w:tabs>
              <w:snapToGrid w:val="0"/>
              <w:jc w:val="center"/>
              <w:rPr>
                <w:sz w:val="22"/>
                <w:szCs w:val="22"/>
              </w:rPr>
            </w:pPr>
          </w:p>
        </w:tc>
        <w:tc>
          <w:tcPr>
            <w:tcW w:w="398" w:type="dxa"/>
            <w:tcBorders>
              <w:top w:val="single" w:sz="4" w:space="0" w:color="000000"/>
              <w:left w:val="single" w:sz="4" w:space="0" w:color="000000"/>
              <w:bottom w:val="single" w:sz="4" w:space="0" w:color="000000"/>
              <w:right w:val="single" w:sz="4" w:space="0" w:color="000000"/>
            </w:tcBorders>
          </w:tcPr>
          <w:p w14:paraId="7B0D99E7" w14:textId="77777777" w:rsidR="001426D2" w:rsidRDefault="001426D2" w:rsidP="006A7BF0">
            <w:pPr>
              <w:pStyle w:val="TableParagraph"/>
              <w:tabs>
                <w:tab w:val="num" w:pos="0"/>
              </w:tabs>
              <w:snapToGrid w:val="0"/>
              <w:jc w:val="center"/>
              <w:rPr>
                <w:sz w:val="22"/>
                <w:szCs w:val="22"/>
              </w:rPr>
            </w:pPr>
          </w:p>
        </w:tc>
        <w:tc>
          <w:tcPr>
            <w:tcW w:w="398" w:type="dxa"/>
            <w:gridSpan w:val="2"/>
            <w:tcBorders>
              <w:top w:val="single" w:sz="4" w:space="0" w:color="000000"/>
              <w:left w:val="single" w:sz="4" w:space="0" w:color="000000"/>
              <w:bottom w:val="single" w:sz="4" w:space="0" w:color="000000"/>
              <w:right w:val="single" w:sz="4" w:space="0" w:color="000000"/>
            </w:tcBorders>
          </w:tcPr>
          <w:p w14:paraId="53D61FCA" w14:textId="77777777" w:rsidR="001426D2" w:rsidRDefault="001426D2" w:rsidP="006A7BF0">
            <w:pPr>
              <w:pStyle w:val="TableParagraph"/>
              <w:tabs>
                <w:tab w:val="num" w:pos="0"/>
              </w:tabs>
              <w:snapToGrid w:val="0"/>
              <w:jc w:val="center"/>
              <w:rPr>
                <w:sz w:val="22"/>
                <w:szCs w:val="22"/>
              </w:rPr>
            </w:pPr>
          </w:p>
        </w:tc>
        <w:tc>
          <w:tcPr>
            <w:tcW w:w="402" w:type="dxa"/>
            <w:tcBorders>
              <w:top w:val="single" w:sz="4" w:space="0" w:color="000000"/>
              <w:left w:val="single" w:sz="4" w:space="0" w:color="000000"/>
              <w:bottom w:val="single" w:sz="4" w:space="0" w:color="000000"/>
              <w:right w:val="single" w:sz="4" w:space="0" w:color="000000"/>
            </w:tcBorders>
          </w:tcPr>
          <w:p w14:paraId="588E5F60" w14:textId="77777777" w:rsidR="001426D2" w:rsidRDefault="001426D2" w:rsidP="006A7BF0">
            <w:pPr>
              <w:pStyle w:val="TableParagraph"/>
              <w:tabs>
                <w:tab w:val="num" w:pos="0"/>
              </w:tabs>
              <w:snapToGrid w:val="0"/>
              <w:jc w:val="center"/>
              <w:rPr>
                <w:sz w:val="22"/>
                <w:szCs w:val="22"/>
                <w:lang w:val="en-US"/>
              </w:rPr>
            </w:pPr>
          </w:p>
        </w:tc>
        <w:tc>
          <w:tcPr>
            <w:tcW w:w="396" w:type="dxa"/>
            <w:tcBorders>
              <w:top w:val="single" w:sz="4" w:space="0" w:color="000000"/>
              <w:left w:val="single" w:sz="4" w:space="0" w:color="000000"/>
              <w:bottom w:val="single" w:sz="4" w:space="0" w:color="000000"/>
              <w:right w:val="single" w:sz="4" w:space="0" w:color="000000"/>
            </w:tcBorders>
          </w:tcPr>
          <w:p w14:paraId="68EDBB4B" w14:textId="77777777" w:rsidR="001426D2" w:rsidRDefault="001426D2" w:rsidP="006A7BF0">
            <w:pPr>
              <w:pStyle w:val="TableParagraph"/>
              <w:tabs>
                <w:tab w:val="num" w:pos="0"/>
              </w:tabs>
              <w:snapToGrid w:val="0"/>
              <w:jc w:val="center"/>
              <w:rPr>
                <w:sz w:val="22"/>
                <w:szCs w:val="22"/>
                <w:lang w:val="en-US"/>
              </w:rPr>
            </w:pPr>
          </w:p>
        </w:tc>
        <w:tc>
          <w:tcPr>
            <w:tcW w:w="458" w:type="dxa"/>
            <w:tcBorders>
              <w:top w:val="single" w:sz="4" w:space="0" w:color="000000"/>
              <w:left w:val="single" w:sz="4" w:space="0" w:color="000000"/>
              <w:bottom w:val="single" w:sz="4" w:space="0" w:color="000000"/>
              <w:right w:val="single" w:sz="4" w:space="0" w:color="000000"/>
            </w:tcBorders>
          </w:tcPr>
          <w:p w14:paraId="033708C9" w14:textId="77777777" w:rsidR="001426D2" w:rsidRDefault="001426D2" w:rsidP="006A7BF0">
            <w:pPr>
              <w:pStyle w:val="TableParagraph"/>
              <w:tabs>
                <w:tab w:val="num" w:pos="0"/>
              </w:tabs>
              <w:snapToGrid w:val="0"/>
              <w:jc w:val="center"/>
              <w:rPr>
                <w:sz w:val="22"/>
                <w:szCs w:val="22"/>
                <w:lang w:val="en-US"/>
              </w:rPr>
            </w:pPr>
          </w:p>
        </w:tc>
        <w:tc>
          <w:tcPr>
            <w:tcW w:w="457" w:type="dxa"/>
            <w:tcBorders>
              <w:top w:val="single" w:sz="4" w:space="0" w:color="000000"/>
              <w:left w:val="single" w:sz="4" w:space="0" w:color="000000"/>
              <w:bottom w:val="single" w:sz="4" w:space="0" w:color="000000"/>
              <w:right w:val="single" w:sz="4" w:space="0" w:color="000000"/>
            </w:tcBorders>
          </w:tcPr>
          <w:p w14:paraId="7158C701" w14:textId="77777777" w:rsidR="001426D2" w:rsidRDefault="001426D2" w:rsidP="006A7BF0">
            <w:pPr>
              <w:pStyle w:val="TableParagraph"/>
              <w:tabs>
                <w:tab w:val="num" w:pos="0"/>
              </w:tabs>
              <w:snapToGrid w:val="0"/>
              <w:jc w:val="center"/>
              <w:rPr>
                <w:sz w:val="22"/>
                <w:szCs w:val="22"/>
              </w:rPr>
            </w:pPr>
          </w:p>
        </w:tc>
        <w:tc>
          <w:tcPr>
            <w:tcW w:w="458" w:type="dxa"/>
            <w:tcBorders>
              <w:top w:val="single" w:sz="4" w:space="0" w:color="000000"/>
              <w:left w:val="single" w:sz="4" w:space="0" w:color="000000"/>
              <w:bottom w:val="single" w:sz="4" w:space="0" w:color="000000"/>
              <w:right w:val="single" w:sz="4" w:space="0" w:color="000000"/>
            </w:tcBorders>
          </w:tcPr>
          <w:p w14:paraId="75D77636" w14:textId="77777777" w:rsidR="001426D2" w:rsidRDefault="001426D2" w:rsidP="006A7BF0">
            <w:pPr>
              <w:pStyle w:val="TableParagraph"/>
              <w:tabs>
                <w:tab w:val="num" w:pos="0"/>
              </w:tabs>
              <w:snapToGrid w:val="0"/>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tcPr>
          <w:p w14:paraId="65DEE855" w14:textId="77777777" w:rsidR="001426D2" w:rsidRDefault="001426D2" w:rsidP="006A7BF0">
            <w:pPr>
              <w:pStyle w:val="TableParagraph"/>
              <w:tabs>
                <w:tab w:val="num" w:pos="0"/>
              </w:tabs>
              <w:snapToGrid w:val="0"/>
              <w:rPr>
                <w:sz w:val="22"/>
                <w:szCs w:val="22"/>
              </w:rPr>
            </w:pPr>
          </w:p>
        </w:tc>
      </w:tr>
    </w:tbl>
    <w:p w14:paraId="658E044E" w14:textId="77777777" w:rsidR="001426D2" w:rsidRDefault="001426D2">
      <w:pPr>
        <w:pStyle w:val="ad"/>
        <w:tabs>
          <w:tab w:val="left" w:pos="22500"/>
        </w:tabs>
        <w:spacing w:before="71" w:line="319" w:lineRule="exact"/>
        <w:ind w:left="5625" w:firstLine="0"/>
        <w:jc w:val="both"/>
        <w:rPr>
          <w:sz w:val="22"/>
          <w:szCs w:val="22"/>
        </w:rPr>
      </w:pPr>
    </w:p>
    <w:p w14:paraId="14481E19" w14:textId="77777777" w:rsidR="001426D2" w:rsidRDefault="001426D2">
      <w:pPr>
        <w:pStyle w:val="ad"/>
        <w:tabs>
          <w:tab w:val="left" w:pos="16875"/>
        </w:tabs>
        <w:spacing w:before="71" w:line="319" w:lineRule="exact"/>
        <w:ind w:left="5625" w:hanging="361"/>
        <w:jc w:val="both"/>
      </w:pPr>
    </w:p>
    <w:p w14:paraId="2DB75EEE" w14:textId="77777777" w:rsidR="001426D2" w:rsidRDefault="001426D2">
      <w:pPr>
        <w:pStyle w:val="ad"/>
        <w:tabs>
          <w:tab w:val="left" w:pos="16875"/>
        </w:tabs>
        <w:spacing w:before="71" w:line="319" w:lineRule="exact"/>
        <w:ind w:left="5625" w:hanging="361"/>
        <w:jc w:val="both"/>
      </w:pPr>
    </w:p>
    <w:p w14:paraId="6EC18CA0" w14:textId="77777777" w:rsidR="001426D2" w:rsidRDefault="001426D2">
      <w:pPr>
        <w:pStyle w:val="ad"/>
        <w:tabs>
          <w:tab w:val="left" w:pos="16875"/>
        </w:tabs>
        <w:spacing w:before="71" w:line="319" w:lineRule="exact"/>
        <w:ind w:left="5625" w:hanging="361"/>
        <w:jc w:val="both"/>
      </w:pPr>
    </w:p>
    <w:p w14:paraId="123CD0DC" w14:textId="77777777" w:rsidR="001426D2" w:rsidRDefault="001426D2">
      <w:pPr>
        <w:pStyle w:val="ad"/>
        <w:tabs>
          <w:tab w:val="left" w:pos="16875"/>
        </w:tabs>
        <w:spacing w:before="71" w:line="319" w:lineRule="exact"/>
        <w:ind w:left="5625" w:hanging="361"/>
        <w:jc w:val="both"/>
      </w:pPr>
    </w:p>
    <w:p w14:paraId="42254FC7" w14:textId="77777777" w:rsidR="001426D2" w:rsidRDefault="00D15226">
      <w:pPr>
        <w:pStyle w:val="ad"/>
        <w:numPr>
          <w:ilvl w:val="0"/>
          <w:numId w:val="1"/>
        </w:numPr>
        <w:tabs>
          <w:tab w:val="left" w:pos="16875"/>
        </w:tabs>
        <w:spacing w:line="319" w:lineRule="exact"/>
        <w:ind w:left="0" w:hanging="361"/>
        <w:jc w:val="center"/>
      </w:pPr>
      <w:r>
        <w:rPr>
          <w:b/>
        </w:rPr>
        <w:t>Форма</w:t>
      </w:r>
      <w:r>
        <w:rPr>
          <w:b/>
          <w:spacing w:val="-6"/>
        </w:rPr>
        <w:t xml:space="preserve"> </w:t>
      </w:r>
      <w:r>
        <w:rPr>
          <w:b/>
        </w:rPr>
        <w:t>атестації</w:t>
      </w:r>
      <w:r>
        <w:rPr>
          <w:b/>
          <w:spacing w:val="-4"/>
        </w:rPr>
        <w:t xml:space="preserve"> </w:t>
      </w:r>
      <w:r>
        <w:rPr>
          <w:b/>
        </w:rPr>
        <w:t>здобувачів</w:t>
      </w:r>
      <w:r>
        <w:rPr>
          <w:b/>
          <w:spacing w:val="-9"/>
        </w:rPr>
        <w:t xml:space="preserve"> </w:t>
      </w:r>
      <w:r>
        <w:rPr>
          <w:b/>
        </w:rPr>
        <w:t xml:space="preserve">вищої </w:t>
      </w:r>
      <w:r>
        <w:rPr>
          <w:b/>
          <w:spacing w:val="-2"/>
        </w:rPr>
        <w:t>освіти</w:t>
      </w:r>
    </w:p>
    <w:p w14:paraId="2C72668D" w14:textId="77777777" w:rsidR="001426D2" w:rsidRDefault="00D15226">
      <w:pPr>
        <w:pStyle w:val="a8"/>
        <w:spacing w:after="0"/>
        <w:ind w:firstLine="709"/>
        <w:jc w:val="both"/>
        <w:rPr>
          <w:rFonts w:hint="eastAsia"/>
        </w:rPr>
      </w:pPr>
      <w:r>
        <w:rPr>
          <w:rFonts w:ascii="Times New Roman" w:hAnsi="Times New Roman"/>
        </w:rPr>
        <w:t>Атестація випускників освітньої програми спеціальності 061 «Журналістика» проводиться у формі захисту кваліфікаційної роботи та завершується видачею документу встановленого зразка про присудження йому ступеня бакалавра із присвоєнням кваліфікації: бакалавр з журналістики.</w:t>
      </w:r>
    </w:p>
    <w:p w14:paraId="3BD50039" w14:textId="77777777" w:rsidR="001426D2" w:rsidRDefault="00D15226">
      <w:pPr>
        <w:pStyle w:val="a8"/>
        <w:spacing w:after="0" w:line="240" w:lineRule="auto"/>
        <w:ind w:firstLine="709"/>
        <w:jc w:val="both"/>
        <w:rPr>
          <w:rFonts w:hint="eastAsia"/>
        </w:rPr>
      </w:pPr>
      <w:r>
        <w:rPr>
          <w:rFonts w:ascii="Times New Roman" w:hAnsi="Times New Roman"/>
        </w:rPr>
        <w:t xml:space="preserve">Кваліфікаційна робота являє собою виготовлений інформаційний продукт або </w:t>
      </w:r>
      <w:proofErr w:type="spellStart"/>
      <w:r>
        <w:rPr>
          <w:rFonts w:ascii="Times New Roman" w:hAnsi="Times New Roman"/>
        </w:rPr>
        <w:t>проєкт</w:t>
      </w:r>
      <w:proofErr w:type="spellEnd"/>
      <w:r>
        <w:rPr>
          <w:rFonts w:ascii="Times New Roman" w:hAnsi="Times New Roman"/>
        </w:rPr>
        <w:t xml:space="preserve"> інформаційної акції чи інформаційну акцію, до яких додають пояснювальну записку.</w:t>
      </w:r>
    </w:p>
    <w:p w14:paraId="75764BBE" w14:textId="77777777" w:rsidR="001426D2" w:rsidRDefault="00D15226">
      <w:pPr>
        <w:pStyle w:val="a8"/>
        <w:spacing w:after="0"/>
        <w:ind w:firstLine="709"/>
        <w:jc w:val="both"/>
        <w:rPr>
          <w:rFonts w:hint="eastAsia"/>
        </w:rPr>
      </w:pPr>
      <w:r>
        <w:rPr>
          <w:rFonts w:ascii="Times New Roman" w:hAnsi="Times New Roman"/>
        </w:rPr>
        <w:t>Кваліфікаційна робота має передбачати розв’язання складної спеціалізованої задачі або практичної проблеми у сфері соціальних комунікацій, що характеризується комплексністю і невизначеністю умов.</w:t>
      </w:r>
    </w:p>
    <w:p w14:paraId="5644AB56" w14:textId="77777777" w:rsidR="001426D2" w:rsidRDefault="00D15226">
      <w:pPr>
        <w:pStyle w:val="a8"/>
        <w:spacing w:after="0" w:line="319" w:lineRule="exact"/>
        <w:ind w:firstLine="709"/>
        <w:jc w:val="both"/>
        <w:rPr>
          <w:rFonts w:hint="eastAsia"/>
        </w:rPr>
      </w:pPr>
      <w:r>
        <w:rPr>
          <w:rFonts w:ascii="Times New Roman" w:hAnsi="Times New Roman"/>
        </w:rPr>
        <w:t>Кваліфікаційна</w:t>
      </w:r>
      <w:r>
        <w:rPr>
          <w:rFonts w:ascii="Times New Roman" w:hAnsi="Times New Roman"/>
          <w:spacing w:val="-14"/>
        </w:rPr>
        <w:t xml:space="preserve"> </w:t>
      </w:r>
      <w:r>
        <w:rPr>
          <w:rFonts w:ascii="Times New Roman" w:hAnsi="Times New Roman"/>
        </w:rPr>
        <w:t>робота</w:t>
      </w:r>
      <w:r>
        <w:rPr>
          <w:rFonts w:ascii="Times New Roman" w:hAnsi="Times New Roman"/>
          <w:spacing w:val="-13"/>
        </w:rPr>
        <w:t xml:space="preserve"> </w:t>
      </w:r>
      <w:r>
        <w:rPr>
          <w:rFonts w:ascii="Times New Roman" w:hAnsi="Times New Roman"/>
        </w:rPr>
        <w:t>не</w:t>
      </w:r>
      <w:r>
        <w:rPr>
          <w:rFonts w:ascii="Times New Roman" w:hAnsi="Times New Roman"/>
          <w:spacing w:val="-13"/>
        </w:rPr>
        <w:t xml:space="preserve"> </w:t>
      </w:r>
      <w:r>
        <w:rPr>
          <w:rFonts w:ascii="Times New Roman" w:hAnsi="Times New Roman"/>
        </w:rPr>
        <w:t>повинна</w:t>
      </w:r>
      <w:r>
        <w:rPr>
          <w:rFonts w:ascii="Times New Roman" w:hAnsi="Times New Roman"/>
          <w:spacing w:val="-12"/>
        </w:rPr>
        <w:t xml:space="preserve"> </w:t>
      </w:r>
      <w:r>
        <w:rPr>
          <w:rFonts w:ascii="Times New Roman" w:hAnsi="Times New Roman"/>
        </w:rPr>
        <w:t>містити</w:t>
      </w:r>
      <w:r>
        <w:rPr>
          <w:rFonts w:ascii="Times New Roman" w:hAnsi="Times New Roman"/>
          <w:spacing w:val="-12"/>
        </w:rPr>
        <w:t xml:space="preserve"> </w:t>
      </w:r>
      <w:r>
        <w:rPr>
          <w:rFonts w:ascii="Times New Roman" w:hAnsi="Times New Roman"/>
        </w:rPr>
        <w:t>академічного</w:t>
      </w:r>
      <w:r>
        <w:rPr>
          <w:rFonts w:ascii="Times New Roman" w:hAnsi="Times New Roman"/>
          <w:spacing w:val="-12"/>
        </w:rPr>
        <w:t xml:space="preserve"> </w:t>
      </w:r>
      <w:r>
        <w:rPr>
          <w:rFonts w:ascii="Times New Roman" w:hAnsi="Times New Roman"/>
        </w:rPr>
        <w:t>плагіату,</w:t>
      </w:r>
      <w:r>
        <w:rPr>
          <w:rFonts w:ascii="Times New Roman" w:hAnsi="Times New Roman"/>
          <w:spacing w:val="-10"/>
        </w:rPr>
        <w:t xml:space="preserve"> </w:t>
      </w:r>
      <w:r>
        <w:rPr>
          <w:rFonts w:ascii="Times New Roman" w:hAnsi="Times New Roman"/>
        </w:rPr>
        <w:t>фабрикації</w:t>
      </w:r>
      <w:r>
        <w:rPr>
          <w:rFonts w:ascii="Times New Roman" w:hAnsi="Times New Roman"/>
          <w:spacing w:val="-17"/>
        </w:rPr>
        <w:t xml:space="preserve"> </w:t>
      </w:r>
      <w:r>
        <w:rPr>
          <w:rFonts w:ascii="Times New Roman" w:hAnsi="Times New Roman"/>
        </w:rPr>
        <w:t>та</w:t>
      </w:r>
      <w:r>
        <w:rPr>
          <w:rFonts w:ascii="Times New Roman" w:hAnsi="Times New Roman"/>
          <w:spacing w:val="-8"/>
        </w:rPr>
        <w:t xml:space="preserve"> </w:t>
      </w:r>
      <w:r>
        <w:rPr>
          <w:rFonts w:ascii="Times New Roman" w:hAnsi="Times New Roman"/>
          <w:spacing w:val="-2"/>
        </w:rPr>
        <w:t>фальсифікації.</w:t>
      </w:r>
    </w:p>
    <w:p w14:paraId="236DF110" w14:textId="77777777" w:rsidR="001426D2" w:rsidRDefault="00D15226">
      <w:pPr>
        <w:pStyle w:val="a8"/>
        <w:spacing w:after="0"/>
        <w:ind w:firstLine="709"/>
        <w:jc w:val="both"/>
        <w:rPr>
          <w:rFonts w:hint="eastAsia"/>
        </w:rPr>
      </w:pPr>
      <w:r>
        <w:rPr>
          <w:rFonts w:ascii="Times New Roman" w:hAnsi="Times New Roman"/>
        </w:rPr>
        <w:t xml:space="preserve">Кваліфікаційна робота має бути розміщена на сайті закладу вищої освіти або у </w:t>
      </w:r>
      <w:proofErr w:type="spellStart"/>
      <w:r>
        <w:rPr>
          <w:rFonts w:ascii="Times New Roman" w:hAnsi="Times New Roman"/>
        </w:rPr>
        <w:t>репозитарії</w:t>
      </w:r>
      <w:proofErr w:type="spellEnd"/>
      <w:r>
        <w:rPr>
          <w:rFonts w:ascii="Times New Roman" w:hAnsi="Times New Roman"/>
        </w:rPr>
        <w:t xml:space="preserve"> закладу вищої освіти. Атестація здійснюється відкрито і публічно.</w:t>
      </w:r>
    </w:p>
    <w:p w14:paraId="4BC5BF17" w14:textId="77777777" w:rsidR="001426D2" w:rsidRDefault="00D15226">
      <w:pPr>
        <w:pStyle w:val="ad"/>
        <w:numPr>
          <w:ilvl w:val="0"/>
          <w:numId w:val="1"/>
        </w:numPr>
        <w:tabs>
          <w:tab w:val="left" w:pos="10911"/>
        </w:tabs>
        <w:spacing w:before="180" w:line="321" w:lineRule="exact"/>
        <w:ind w:left="3637" w:hanging="361"/>
        <w:jc w:val="both"/>
      </w:pPr>
      <w:r>
        <w:rPr>
          <w:b/>
        </w:rPr>
        <w:t>Вимоги</w:t>
      </w:r>
      <w:r>
        <w:rPr>
          <w:b/>
          <w:spacing w:val="-13"/>
        </w:rPr>
        <w:t xml:space="preserve"> </w:t>
      </w:r>
      <w:r>
        <w:rPr>
          <w:b/>
        </w:rPr>
        <w:t>до</w:t>
      </w:r>
      <w:r>
        <w:rPr>
          <w:b/>
          <w:spacing w:val="-12"/>
        </w:rPr>
        <w:t xml:space="preserve"> </w:t>
      </w:r>
      <w:r>
        <w:rPr>
          <w:b/>
        </w:rPr>
        <w:t>наявності</w:t>
      </w:r>
      <w:r>
        <w:rPr>
          <w:b/>
          <w:spacing w:val="-10"/>
        </w:rPr>
        <w:t xml:space="preserve"> </w:t>
      </w:r>
      <w:r>
        <w:rPr>
          <w:b/>
        </w:rPr>
        <w:t>системи</w:t>
      </w:r>
      <w:r>
        <w:rPr>
          <w:b/>
          <w:spacing w:val="-8"/>
        </w:rPr>
        <w:t xml:space="preserve"> </w:t>
      </w:r>
      <w:r>
        <w:rPr>
          <w:b/>
        </w:rPr>
        <w:t>внутрішнього</w:t>
      </w:r>
      <w:r>
        <w:rPr>
          <w:b/>
          <w:spacing w:val="-15"/>
        </w:rPr>
        <w:t xml:space="preserve"> </w:t>
      </w:r>
      <w:r>
        <w:rPr>
          <w:b/>
        </w:rPr>
        <w:t>забезпечення</w:t>
      </w:r>
      <w:r>
        <w:rPr>
          <w:b/>
          <w:spacing w:val="-14"/>
        </w:rPr>
        <w:t xml:space="preserve"> </w:t>
      </w:r>
      <w:r>
        <w:rPr>
          <w:b/>
        </w:rPr>
        <w:t>якості</w:t>
      </w:r>
      <w:r>
        <w:rPr>
          <w:b/>
          <w:spacing w:val="-10"/>
        </w:rPr>
        <w:t xml:space="preserve"> </w:t>
      </w:r>
      <w:r>
        <w:rPr>
          <w:b/>
        </w:rPr>
        <w:t>вищої</w:t>
      </w:r>
      <w:r>
        <w:rPr>
          <w:b/>
          <w:spacing w:val="-8"/>
        </w:rPr>
        <w:t xml:space="preserve"> </w:t>
      </w:r>
      <w:r>
        <w:rPr>
          <w:b/>
          <w:spacing w:val="-2"/>
        </w:rPr>
        <w:t>освіти</w:t>
      </w:r>
    </w:p>
    <w:p w14:paraId="7C40ABBF" w14:textId="77777777" w:rsidR="001426D2" w:rsidRDefault="00D15226">
      <w:pPr>
        <w:pStyle w:val="a8"/>
        <w:spacing w:line="240" w:lineRule="auto"/>
        <w:ind w:left="270" w:right="367" w:firstLine="772"/>
        <w:jc w:val="both"/>
        <w:rPr>
          <w:rFonts w:ascii="Times New Roman" w:hAnsi="Times New Roman"/>
        </w:rPr>
      </w:pPr>
      <w:r>
        <w:rPr>
          <w:rFonts w:ascii="Times New Roman" w:hAnsi="Times New Roman"/>
        </w:rPr>
        <w:t>В Львівському національному університеті ветеринарної медицини та біотехнологій функціонує система внутрішнього забезпечення освітньої діяльності та якості вищої освіти (система внутрішнього забезпечення якості), що передбачає такі процедури й заходи:</w:t>
      </w:r>
    </w:p>
    <w:p w14:paraId="5809A8C9" w14:textId="77777777" w:rsidR="001426D2" w:rsidRDefault="00D15226">
      <w:pPr>
        <w:pStyle w:val="ad"/>
        <w:numPr>
          <w:ilvl w:val="0"/>
          <w:numId w:val="2"/>
        </w:numPr>
        <w:tabs>
          <w:tab w:val="left" w:pos="3975"/>
        </w:tabs>
        <w:spacing w:before="1" w:line="319" w:lineRule="exact"/>
        <w:ind w:left="1325" w:hanging="421"/>
        <w:jc w:val="both"/>
      </w:pPr>
      <w:r>
        <w:t>окреслення</w:t>
      </w:r>
      <w:r>
        <w:rPr>
          <w:spacing w:val="-12"/>
        </w:rPr>
        <w:t xml:space="preserve"> </w:t>
      </w:r>
      <w:r>
        <w:t>принципів</w:t>
      </w:r>
      <w:r>
        <w:rPr>
          <w:spacing w:val="-8"/>
        </w:rPr>
        <w:t xml:space="preserve"> </w:t>
      </w:r>
      <w:r>
        <w:t>і</w:t>
      </w:r>
      <w:r>
        <w:rPr>
          <w:spacing w:val="-14"/>
        </w:rPr>
        <w:t xml:space="preserve"> </w:t>
      </w:r>
      <w:r>
        <w:t>процедур</w:t>
      </w:r>
      <w:r>
        <w:rPr>
          <w:spacing w:val="-9"/>
        </w:rPr>
        <w:t xml:space="preserve"> </w:t>
      </w:r>
      <w:r>
        <w:t>забезпечення</w:t>
      </w:r>
      <w:r>
        <w:rPr>
          <w:spacing w:val="-9"/>
        </w:rPr>
        <w:t xml:space="preserve"> </w:t>
      </w:r>
      <w:r>
        <w:t>якості</w:t>
      </w:r>
      <w:r>
        <w:rPr>
          <w:spacing w:val="-14"/>
        </w:rPr>
        <w:t xml:space="preserve"> </w:t>
      </w:r>
      <w:r>
        <w:t>вищої</w:t>
      </w:r>
      <w:r>
        <w:rPr>
          <w:spacing w:val="-14"/>
        </w:rPr>
        <w:t xml:space="preserve"> </w:t>
      </w:r>
      <w:r>
        <w:rPr>
          <w:spacing w:val="-2"/>
        </w:rPr>
        <w:t>освіти;</w:t>
      </w:r>
    </w:p>
    <w:p w14:paraId="059CFE2A" w14:textId="77777777" w:rsidR="001426D2" w:rsidRDefault="00D15226">
      <w:pPr>
        <w:pStyle w:val="ad"/>
        <w:numPr>
          <w:ilvl w:val="0"/>
          <w:numId w:val="2"/>
        </w:numPr>
        <w:tabs>
          <w:tab w:val="left" w:pos="3975"/>
        </w:tabs>
        <w:spacing w:line="318" w:lineRule="exact"/>
        <w:ind w:left="1325" w:hanging="421"/>
        <w:jc w:val="both"/>
      </w:pPr>
      <w:r>
        <w:t>моніторинг</w:t>
      </w:r>
      <w:r>
        <w:rPr>
          <w:spacing w:val="-12"/>
        </w:rPr>
        <w:t xml:space="preserve"> </w:t>
      </w:r>
      <w:r>
        <w:t>і</w:t>
      </w:r>
      <w:r>
        <w:rPr>
          <w:spacing w:val="-15"/>
        </w:rPr>
        <w:t xml:space="preserve"> </w:t>
      </w:r>
      <w:r>
        <w:t>періодичний</w:t>
      </w:r>
      <w:r>
        <w:rPr>
          <w:spacing w:val="-11"/>
        </w:rPr>
        <w:t xml:space="preserve"> </w:t>
      </w:r>
      <w:r>
        <w:t>перегляд</w:t>
      </w:r>
      <w:r>
        <w:rPr>
          <w:spacing w:val="-8"/>
        </w:rPr>
        <w:t xml:space="preserve"> </w:t>
      </w:r>
      <w:r>
        <w:t>освітніх</w:t>
      </w:r>
      <w:r>
        <w:rPr>
          <w:spacing w:val="-16"/>
        </w:rPr>
        <w:t xml:space="preserve"> </w:t>
      </w:r>
      <w:r>
        <w:rPr>
          <w:spacing w:val="-2"/>
        </w:rPr>
        <w:t>програм;</w:t>
      </w:r>
    </w:p>
    <w:p w14:paraId="72CF4E3F" w14:textId="77777777" w:rsidR="001426D2" w:rsidRDefault="00D15226">
      <w:pPr>
        <w:pStyle w:val="ad"/>
        <w:numPr>
          <w:ilvl w:val="0"/>
          <w:numId w:val="2"/>
        </w:numPr>
        <w:tabs>
          <w:tab w:val="left" w:pos="1713"/>
        </w:tabs>
        <w:ind w:left="194" w:right="518" w:firstLine="710"/>
        <w:jc w:val="both"/>
      </w:pPr>
      <w:r>
        <w:t xml:space="preserve">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w:t>
      </w:r>
      <w:proofErr w:type="spellStart"/>
      <w:r>
        <w:t>вебсайті</w:t>
      </w:r>
      <w:proofErr w:type="spellEnd"/>
      <w:r>
        <w:t xml:space="preserve"> закладу вищої освіти, на інформаційних стендах і в будь-який інший спосіб;</w:t>
      </w:r>
    </w:p>
    <w:p w14:paraId="15F9C18C" w14:textId="77777777" w:rsidR="001426D2" w:rsidRDefault="00D15226">
      <w:pPr>
        <w:pStyle w:val="ad"/>
        <w:numPr>
          <w:ilvl w:val="0"/>
          <w:numId w:val="2"/>
        </w:numPr>
        <w:tabs>
          <w:tab w:val="left" w:pos="3975"/>
        </w:tabs>
        <w:ind w:left="1325" w:hanging="421"/>
        <w:jc w:val="both"/>
      </w:pPr>
      <w:r>
        <w:t>підвищення</w:t>
      </w:r>
      <w:r>
        <w:rPr>
          <w:spacing w:val="-18"/>
        </w:rPr>
        <w:t xml:space="preserve"> </w:t>
      </w:r>
      <w:r>
        <w:t>кваліфікації</w:t>
      </w:r>
      <w:r>
        <w:rPr>
          <w:spacing w:val="-17"/>
        </w:rPr>
        <w:t xml:space="preserve"> </w:t>
      </w:r>
      <w:r>
        <w:t>педагогічних,</w:t>
      </w:r>
      <w:r>
        <w:rPr>
          <w:spacing w:val="-11"/>
        </w:rPr>
        <w:t xml:space="preserve"> </w:t>
      </w:r>
      <w:r>
        <w:t>наукових</w:t>
      </w:r>
      <w:r>
        <w:rPr>
          <w:spacing w:val="-13"/>
        </w:rPr>
        <w:t xml:space="preserve"> </w:t>
      </w:r>
      <w:r>
        <w:t>і</w:t>
      </w:r>
      <w:r>
        <w:rPr>
          <w:spacing w:val="-18"/>
        </w:rPr>
        <w:t xml:space="preserve"> </w:t>
      </w:r>
      <w:r>
        <w:t>науково-педагогічних</w:t>
      </w:r>
      <w:r>
        <w:rPr>
          <w:spacing w:val="-16"/>
        </w:rPr>
        <w:t xml:space="preserve"> </w:t>
      </w:r>
      <w:r>
        <w:rPr>
          <w:spacing w:val="-2"/>
        </w:rPr>
        <w:t>працівників;</w:t>
      </w:r>
    </w:p>
    <w:p w14:paraId="2982D8AD" w14:textId="77777777" w:rsidR="001426D2" w:rsidRDefault="00D15226">
      <w:pPr>
        <w:pStyle w:val="ad"/>
        <w:numPr>
          <w:ilvl w:val="0"/>
          <w:numId w:val="2"/>
        </w:numPr>
        <w:tabs>
          <w:tab w:val="left" w:pos="1713"/>
        </w:tabs>
        <w:ind w:left="194" w:right="310" w:firstLine="710"/>
      </w:pPr>
      <w:r>
        <w:t>підготовка</w:t>
      </w:r>
      <w:r>
        <w:rPr>
          <w:spacing w:val="32"/>
        </w:rPr>
        <w:t xml:space="preserve"> </w:t>
      </w:r>
      <w:r>
        <w:t>необхідних ресурсів для організації</w:t>
      </w:r>
      <w:r>
        <w:rPr>
          <w:spacing w:val="31"/>
        </w:rPr>
        <w:t xml:space="preserve"> </w:t>
      </w:r>
      <w:r>
        <w:t>освітнього</w:t>
      </w:r>
      <w:r>
        <w:rPr>
          <w:spacing w:val="31"/>
        </w:rPr>
        <w:t xml:space="preserve"> </w:t>
      </w:r>
      <w:r>
        <w:t>процесу,</w:t>
      </w:r>
      <w:r>
        <w:rPr>
          <w:spacing w:val="33"/>
        </w:rPr>
        <w:t xml:space="preserve"> </w:t>
      </w:r>
      <w:r>
        <w:t>зокрема</w:t>
      </w:r>
      <w:r>
        <w:rPr>
          <w:spacing w:val="31"/>
        </w:rPr>
        <w:t xml:space="preserve"> </w:t>
      </w:r>
      <w:r>
        <w:t>самостійної роботи</w:t>
      </w:r>
      <w:r>
        <w:rPr>
          <w:spacing w:val="32"/>
        </w:rPr>
        <w:t xml:space="preserve"> </w:t>
      </w:r>
      <w:r>
        <w:t>студентів,</w:t>
      </w:r>
      <w:r>
        <w:rPr>
          <w:spacing w:val="33"/>
        </w:rPr>
        <w:t xml:space="preserve"> </w:t>
      </w:r>
      <w:r>
        <w:t>за</w:t>
      </w:r>
      <w:r>
        <w:rPr>
          <w:spacing w:val="33"/>
        </w:rPr>
        <w:t xml:space="preserve"> </w:t>
      </w:r>
      <w:r>
        <w:t>кожною освітньою програмою;</w:t>
      </w:r>
    </w:p>
    <w:p w14:paraId="1BBF1CE6" w14:textId="77777777" w:rsidR="001426D2" w:rsidRDefault="00D15226">
      <w:pPr>
        <w:pStyle w:val="ad"/>
        <w:numPr>
          <w:ilvl w:val="0"/>
          <w:numId w:val="2"/>
        </w:numPr>
        <w:tabs>
          <w:tab w:val="left" w:pos="3975"/>
        </w:tabs>
        <w:spacing w:before="2" w:line="321" w:lineRule="exact"/>
        <w:ind w:left="1325" w:hanging="421"/>
      </w:pPr>
      <w:r>
        <w:t>розроблення</w:t>
      </w:r>
      <w:r>
        <w:rPr>
          <w:spacing w:val="-11"/>
        </w:rPr>
        <w:t xml:space="preserve"> </w:t>
      </w:r>
      <w:r>
        <w:t>інформаційних</w:t>
      </w:r>
      <w:r>
        <w:rPr>
          <w:spacing w:val="-16"/>
        </w:rPr>
        <w:t xml:space="preserve"> </w:t>
      </w:r>
      <w:r>
        <w:t>систем</w:t>
      </w:r>
      <w:r>
        <w:rPr>
          <w:spacing w:val="-9"/>
        </w:rPr>
        <w:t xml:space="preserve"> </w:t>
      </w:r>
      <w:r>
        <w:t>для</w:t>
      </w:r>
      <w:r>
        <w:rPr>
          <w:spacing w:val="-17"/>
        </w:rPr>
        <w:t xml:space="preserve"> </w:t>
      </w:r>
      <w:r>
        <w:t>ефективного</w:t>
      </w:r>
      <w:r>
        <w:rPr>
          <w:spacing w:val="-11"/>
        </w:rPr>
        <w:t xml:space="preserve"> </w:t>
      </w:r>
      <w:r>
        <w:t>управління</w:t>
      </w:r>
      <w:r>
        <w:rPr>
          <w:spacing w:val="-10"/>
        </w:rPr>
        <w:t xml:space="preserve"> </w:t>
      </w:r>
      <w:r>
        <w:t>освітнім</w:t>
      </w:r>
      <w:r>
        <w:rPr>
          <w:spacing w:val="-10"/>
        </w:rPr>
        <w:t xml:space="preserve"> </w:t>
      </w:r>
      <w:r>
        <w:rPr>
          <w:spacing w:val="-2"/>
        </w:rPr>
        <w:t>процесом;</w:t>
      </w:r>
    </w:p>
    <w:p w14:paraId="0DC451F0" w14:textId="77777777" w:rsidR="001426D2" w:rsidRDefault="00D15226">
      <w:pPr>
        <w:pStyle w:val="ad"/>
        <w:numPr>
          <w:ilvl w:val="0"/>
          <w:numId w:val="2"/>
        </w:numPr>
        <w:tabs>
          <w:tab w:val="left" w:pos="3975"/>
        </w:tabs>
        <w:spacing w:line="320" w:lineRule="exact"/>
        <w:ind w:left="1325" w:hanging="421"/>
      </w:pPr>
      <w:r>
        <w:t>забезпечення</w:t>
      </w:r>
      <w:r>
        <w:rPr>
          <w:spacing w:val="-10"/>
        </w:rPr>
        <w:t xml:space="preserve"> </w:t>
      </w:r>
      <w:r>
        <w:t>публічності</w:t>
      </w:r>
      <w:r>
        <w:rPr>
          <w:spacing w:val="-10"/>
        </w:rPr>
        <w:t xml:space="preserve"> </w:t>
      </w:r>
      <w:r>
        <w:t>інформації</w:t>
      </w:r>
      <w:r>
        <w:rPr>
          <w:spacing w:val="-10"/>
        </w:rPr>
        <w:t xml:space="preserve"> </w:t>
      </w:r>
      <w:r>
        <w:t>про</w:t>
      </w:r>
      <w:r>
        <w:rPr>
          <w:spacing w:val="-12"/>
        </w:rPr>
        <w:t xml:space="preserve"> </w:t>
      </w:r>
      <w:r>
        <w:t>освітні</w:t>
      </w:r>
      <w:r>
        <w:rPr>
          <w:spacing w:val="-12"/>
        </w:rPr>
        <w:t xml:space="preserve"> </w:t>
      </w:r>
      <w:r>
        <w:t>програми,</w:t>
      </w:r>
      <w:r>
        <w:rPr>
          <w:spacing w:val="-12"/>
        </w:rPr>
        <w:t xml:space="preserve"> </w:t>
      </w:r>
      <w:r>
        <w:t>ступені</w:t>
      </w:r>
      <w:r>
        <w:rPr>
          <w:spacing w:val="-15"/>
        </w:rPr>
        <w:t xml:space="preserve"> </w:t>
      </w:r>
      <w:r>
        <w:t>вищої</w:t>
      </w:r>
      <w:r>
        <w:rPr>
          <w:spacing w:val="-15"/>
        </w:rPr>
        <w:t xml:space="preserve"> </w:t>
      </w:r>
      <w:r>
        <w:t>освіти</w:t>
      </w:r>
      <w:r>
        <w:rPr>
          <w:spacing w:val="-6"/>
        </w:rPr>
        <w:t xml:space="preserve"> </w:t>
      </w:r>
      <w:r>
        <w:t>та</w:t>
      </w:r>
      <w:r>
        <w:rPr>
          <w:spacing w:val="-10"/>
        </w:rPr>
        <w:t xml:space="preserve"> </w:t>
      </w:r>
      <w:r>
        <w:rPr>
          <w:spacing w:val="-2"/>
        </w:rPr>
        <w:t>кваліфікації;</w:t>
      </w:r>
    </w:p>
    <w:p w14:paraId="3F88285F" w14:textId="77777777" w:rsidR="001426D2" w:rsidRDefault="00D15226">
      <w:pPr>
        <w:pStyle w:val="ad"/>
        <w:numPr>
          <w:ilvl w:val="0"/>
          <w:numId w:val="2"/>
        </w:numPr>
        <w:tabs>
          <w:tab w:val="left" w:pos="1713"/>
        </w:tabs>
        <w:ind w:left="194" w:right="320" w:firstLine="710"/>
      </w:pPr>
      <w:r>
        <w:t>створення ефективної системи виявлення академічного плагіату у</w:t>
      </w:r>
      <w:r>
        <w:rPr>
          <w:spacing w:val="-4"/>
        </w:rPr>
        <w:t xml:space="preserve"> </w:t>
      </w:r>
      <w:r>
        <w:t>наукових роботах працівників закладів вищої</w:t>
      </w:r>
      <w:r>
        <w:rPr>
          <w:spacing w:val="-1"/>
        </w:rPr>
        <w:t xml:space="preserve"> </w:t>
      </w:r>
      <w:r>
        <w:t xml:space="preserve">освіти і здобувачів вищої освіти та запобігання академічній </w:t>
      </w:r>
      <w:proofErr w:type="spellStart"/>
      <w:r>
        <w:t>недоброчесності</w:t>
      </w:r>
      <w:proofErr w:type="spellEnd"/>
      <w:r>
        <w:t>;</w:t>
      </w:r>
    </w:p>
    <w:p w14:paraId="6581A997" w14:textId="77777777" w:rsidR="001426D2" w:rsidRDefault="00D15226">
      <w:pPr>
        <w:pStyle w:val="ad"/>
        <w:numPr>
          <w:ilvl w:val="0"/>
          <w:numId w:val="2"/>
        </w:numPr>
        <w:tabs>
          <w:tab w:val="left" w:pos="3975"/>
        </w:tabs>
        <w:spacing w:line="320" w:lineRule="exact"/>
        <w:ind w:left="1325" w:hanging="421"/>
      </w:pPr>
      <w:r>
        <w:t>реалізація</w:t>
      </w:r>
      <w:r>
        <w:rPr>
          <w:spacing w:val="-5"/>
        </w:rPr>
        <w:t xml:space="preserve"> </w:t>
      </w:r>
      <w:r>
        <w:t>інших</w:t>
      </w:r>
      <w:r>
        <w:rPr>
          <w:spacing w:val="-14"/>
        </w:rPr>
        <w:t xml:space="preserve"> </w:t>
      </w:r>
      <w:r>
        <w:t>процедур</w:t>
      </w:r>
      <w:r>
        <w:rPr>
          <w:spacing w:val="-5"/>
        </w:rPr>
        <w:t xml:space="preserve"> </w:t>
      </w:r>
      <w:r>
        <w:t>і</w:t>
      </w:r>
      <w:r>
        <w:rPr>
          <w:spacing w:val="-14"/>
        </w:rPr>
        <w:t xml:space="preserve"> </w:t>
      </w:r>
      <w:r>
        <w:rPr>
          <w:spacing w:val="-2"/>
        </w:rPr>
        <w:t>заходів.</w:t>
      </w:r>
    </w:p>
    <w:p w14:paraId="3A53E0F8" w14:textId="77777777" w:rsidR="001426D2" w:rsidRDefault="00D15226">
      <w:pPr>
        <w:pStyle w:val="a8"/>
        <w:ind w:left="194" w:right="330" w:firstLine="710"/>
        <w:jc w:val="both"/>
        <w:rPr>
          <w:rFonts w:ascii="Times New Roman" w:hAnsi="Times New Roman"/>
        </w:rPr>
        <w:sectPr w:rsidR="001426D2">
          <w:footerReference w:type="even" r:id="rId12"/>
          <w:footerReference w:type="default" r:id="rId13"/>
          <w:footerReference w:type="first" r:id="rId14"/>
          <w:pgSz w:w="11906" w:h="16838"/>
          <w:pgMar w:top="760" w:right="141" w:bottom="280" w:left="1275" w:header="0" w:footer="0" w:gutter="0"/>
          <w:cols w:space="720"/>
          <w:formProt w:val="0"/>
          <w:docGrid w:linePitch="100"/>
        </w:sectPr>
      </w:pPr>
      <w:r>
        <w:rPr>
          <w:rFonts w:ascii="Times New Roman" w:hAnsi="Times New Roman"/>
        </w:rPr>
        <w:t>Систему забезпечення Львівським національним університетом ветеринарної медицини та біотехнологій якості освітньої діяльності та якості вищої освіти (система внутрішнього забезпечення якості) за поданням університету оцінюють Національне агентство із забезпечення якості вищої освіти або акредитовані ним незалежні установи оцінювання та забезпечення якості вищої освіти стосовно її відповідності вимогам до системи забезпечення якості вищої освіти, що затверджені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3EEA5F23" w14:textId="77777777" w:rsidR="001426D2" w:rsidRDefault="00D15226">
      <w:pPr>
        <w:pStyle w:val="ad"/>
        <w:tabs>
          <w:tab w:val="left" w:pos="15442"/>
          <w:tab w:val="left" w:pos="21198"/>
        </w:tabs>
        <w:spacing w:before="65"/>
        <w:ind w:left="7066" w:right="835" w:hanging="6347"/>
        <w:jc w:val="center"/>
      </w:pPr>
      <w:r>
        <w:rPr>
          <w:b/>
          <w:sz w:val="28"/>
        </w:rPr>
        <w:lastRenderedPageBreak/>
        <w:t xml:space="preserve">Матриця відповідності програмних компетентностей компонентам освітньо-професійної програми </w:t>
      </w:r>
    </w:p>
    <w:p w14:paraId="4050A1C6" w14:textId="77777777" w:rsidR="001426D2" w:rsidRDefault="00D15226">
      <w:pPr>
        <w:pStyle w:val="ad"/>
        <w:tabs>
          <w:tab w:val="left" w:pos="15442"/>
          <w:tab w:val="left" w:pos="21198"/>
        </w:tabs>
        <w:spacing w:before="65"/>
        <w:ind w:left="7066" w:right="835" w:hanging="6347"/>
        <w:jc w:val="center"/>
      </w:pPr>
      <w:r>
        <w:rPr>
          <w:b/>
          <w:sz w:val="28"/>
        </w:rPr>
        <w:t xml:space="preserve">«Спортивна </w:t>
      </w:r>
      <w:r>
        <w:rPr>
          <w:b/>
          <w:spacing w:val="-2"/>
          <w:sz w:val="28"/>
        </w:rPr>
        <w:t>журналістика»</w:t>
      </w:r>
    </w:p>
    <w:p w14:paraId="705AFD85" w14:textId="77777777" w:rsidR="001426D2" w:rsidRDefault="001426D2">
      <w:pPr>
        <w:pStyle w:val="a8"/>
        <w:spacing w:before="6" w:after="0"/>
        <w:jc w:val="center"/>
        <w:rPr>
          <w:rFonts w:ascii="Times New Roman" w:hAnsi="Times New Roman"/>
          <w:b/>
          <w:sz w:val="18"/>
        </w:rPr>
      </w:pPr>
    </w:p>
    <w:tbl>
      <w:tblPr>
        <w:tblW w:w="15435" w:type="dxa"/>
        <w:tblInd w:w="361" w:type="dxa"/>
        <w:tblLayout w:type="fixed"/>
        <w:tblCellMar>
          <w:left w:w="5" w:type="dxa"/>
          <w:right w:w="5" w:type="dxa"/>
        </w:tblCellMar>
        <w:tblLook w:val="0000" w:firstRow="0" w:lastRow="0" w:firstColumn="0" w:lastColumn="0" w:noHBand="0" w:noVBand="0"/>
      </w:tblPr>
      <w:tblGrid>
        <w:gridCol w:w="1178"/>
        <w:gridCol w:w="389"/>
        <w:gridCol w:w="395"/>
        <w:gridCol w:w="389"/>
        <w:gridCol w:w="391"/>
        <w:gridCol w:w="394"/>
        <w:gridCol w:w="390"/>
        <w:gridCol w:w="392"/>
        <w:gridCol w:w="390"/>
        <w:gridCol w:w="390"/>
        <w:gridCol w:w="393"/>
        <w:gridCol w:w="393"/>
        <w:gridCol w:w="399"/>
        <w:gridCol w:w="389"/>
        <w:gridCol w:w="394"/>
        <w:gridCol w:w="399"/>
        <w:gridCol w:w="410"/>
        <w:gridCol w:w="388"/>
        <w:gridCol w:w="394"/>
        <w:gridCol w:w="393"/>
        <w:gridCol w:w="388"/>
        <w:gridCol w:w="390"/>
        <w:gridCol w:w="392"/>
        <w:gridCol w:w="396"/>
        <w:gridCol w:w="393"/>
        <w:gridCol w:w="399"/>
        <w:gridCol w:w="403"/>
        <w:gridCol w:w="396"/>
        <w:gridCol w:w="411"/>
        <w:gridCol w:w="467"/>
        <w:gridCol w:w="429"/>
        <w:gridCol w:w="390"/>
        <w:gridCol w:w="396"/>
        <w:gridCol w:w="390"/>
        <w:gridCol w:w="1145"/>
      </w:tblGrid>
      <w:tr w:rsidR="001426D2" w14:paraId="6D3DC1CD" w14:textId="77777777">
        <w:trPr>
          <w:trHeight w:val="964"/>
        </w:trPr>
        <w:tc>
          <w:tcPr>
            <w:tcW w:w="1131" w:type="dxa"/>
            <w:tcBorders>
              <w:top w:val="single" w:sz="4" w:space="0" w:color="000000"/>
              <w:left w:val="single" w:sz="4" w:space="0" w:color="000000"/>
              <w:bottom w:val="single" w:sz="4" w:space="0" w:color="000000"/>
              <w:right w:val="single" w:sz="4" w:space="0" w:color="000000"/>
            </w:tcBorders>
          </w:tcPr>
          <w:p w14:paraId="6DBCDA4A"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extDirection w:val="btLr"/>
          </w:tcPr>
          <w:p w14:paraId="010F3635" w14:textId="77777777" w:rsidR="001426D2" w:rsidRDefault="00D15226">
            <w:pPr>
              <w:pStyle w:val="TableParagraph"/>
              <w:spacing w:before="104" w:line="225" w:lineRule="exact"/>
              <w:ind w:left="232"/>
            </w:pPr>
            <w:r>
              <w:rPr>
                <w:b/>
                <w:sz w:val="22"/>
              </w:rPr>
              <w:t xml:space="preserve">ОК </w:t>
            </w:r>
            <w:r>
              <w:rPr>
                <w:b/>
                <w:spacing w:val="-10"/>
                <w:sz w:val="22"/>
              </w:rPr>
              <w:t>1</w:t>
            </w:r>
          </w:p>
        </w:tc>
        <w:tc>
          <w:tcPr>
            <w:tcW w:w="379" w:type="dxa"/>
            <w:tcBorders>
              <w:top w:val="single" w:sz="4" w:space="0" w:color="000000"/>
              <w:left w:val="single" w:sz="4" w:space="0" w:color="000000"/>
              <w:bottom w:val="single" w:sz="4" w:space="0" w:color="000000"/>
              <w:right w:val="single" w:sz="4" w:space="0" w:color="000000"/>
            </w:tcBorders>
            <w:textDirection w:val="btLr"/>
          </w:tcPr>
          <w:p w14:paraId="3F9F4354" w14:textId="77777777" w:rsidR="001426D2" w:rsidRDefault="00D15226">
            <w:pPr>
              <w:pStyle w:val="TableParagraph"/>
              <w:spacing w:before="105" w:line="224" w:lineRule="exact"/>
              <w:ind w:left="232"/>
            </w:pPr>
            <w:r>
              <w:rPr>
                <w:b/>
                <w:sz w:val="22"/>
              </w:rPr>
              <w:t xml:space="preserve">ОК </w:t>
            </w:r>
            <w:r>
              <w:rPr>
                <w:b/>
                <w:spacing w:val="-10"/>
                <w:sz w:val="22"/>
              </w:rPr>
              <w:t>2</w:t>
            </w:r>
          </w:p>
        </w:tc>
        <w:tc>
          <w:tcPr>
            <w:tcW w:w="373" w:type="dxa"/>
            <w:tcBorders>
              <w:top w:val="single" w:sz="4" w:space="0" w:color="000000"/>
              <w:left w:val="single" w:sz="4" w:space="0" w:color="000000"/>
              <w:bottom w:val="single" w:sz="4" w:space="0" w:color="000000"/>
              <w:right w:val="single" w:sz="4" w:space="0" w:color="000000"/>
            </w:tcBorders>
            <w:textDirection w:val="btLr"/>
          </w:tcPr>
          <w:p w14:paraId="5BE6D092" w14:textId="77777777" w:rsidR="001426D2" w:rsidRDefault="00D15226">
            <w:pPr>
              <w:pStyle w:val="TableParagraph"/>
              <w:spacing w:before="106" w:line="223" w:lineRule="exact"/>
              <w:ind w:left="232"/>
            </w:pPr>
            <w:r>
              <w:rPr>
                <w:b/>
                <w:sz w:val="22"/>
              </w:rPr>
              <w:t xml:space="preserve">ОК </w:t>
            </w:r>
            <w:r>
              <w:rPr>
                <w:b/>
                <w:spacing w:val="-10"/>
                <w:sz w:val="22"/>
              </w:rPr>
              <w:t>3</w:t>
            </w:r>
          </w:p>
        </w:tc>
        <w:tc>
          <w:tcPr>
            <w:tcW w:w="375" w:type="dxa"/>
            <w:tcBorders>
              <w:top w:val="single" w:sz="4" w:space="0" w:color="000000"/>
              <w:left w:val="single" w:sz="4" w:space="0" w:color="000000"/>
              <w:bottom w:val="single" w:sz="4" w:space="0" w:color="000000"/>
              <w:right w:val="single" w:sz="4" w:space="0" w:color="000000"/>
            </w:tcBorders>
            <w:textDirection w:val="btLr"/>
          </w:tcPr>
          <w:p w14:paraId="40DC5B4A" w14:textId="77777777" w:rsidR="001426D2" w:rsidRDefault="00D15226">
            <w:pPr>
              <w:pStyle w:val="TableParagraph"/>
              <w:spacing w:before="107" w:line="222" w:lineRule="exact"/>
              <w:ind w:left="232"/>
            </w:pPr>
            <w:r>
              <w:rPr>
                <w:b/>
                <w:sz w:val="22"/>
              </w:rPr>
              <w:t xml:space="preserve">ОК </w:t>
            </w:r>
            <w:r>
              <w:rPr>
                <w:b/>
                <w:spacing w:val="-10"/>
                <w:sz w:val="22"/>
              </w:rPr>
              <w:t>4</w:t>
            </w:r>
          </w:p>
        </w:tc>
        <w:tc>
          <w:tcPr>
            <w:tcW w:w="378" w:type="dxa"/>
            <w:tcBorders>
              <w:top w:val="single" w:sz="4" w:space="0" w:color="000000"/>
              <w:left w:val="single" w:sz="4" w:space="0" w:color="000000"/>
              <w:bottom w:val="single" w:sz="4" w:space="0" w:color="000000"/>
              <w:right w:val="single" w:sz="4" w:space="0" w:color="000000"/>
            </w:tcBorders>
            <w:textDirection w:val="btLr"/>
          </w:tcPr>
          <w:p w14:paraId="60A6EF16" w14:textId="77777777" w:rsidR="001426D2" w:rsidRDefault="00D15226">
            <w:pPr>
              <w:pStyle w:val="TableParagraph"/>
              <w:spacing w:before="108" w:line="221" w:lineRule="exact"/>
              <w:ind w:left="232"/>
            </w:pPr>
            <w:r>
              <w:rPr>
                <w:b/>
                <w:sz w:val="22"/>
              </w:rPr>
              <w:t xml:space="preserve">ОК </w:t>
            </w:r>
            <w:r>
              <w:rPr>
                <w:b/>
                <w:spacing w:val="-10"/>
                <w:sz w:val="22"/>
              </w:rPr>
              <w:t>5</w:t>
            </w:r>
          </w:p>
        </w:tc>
        <w:tc>
          <w:tcPr>
            <w:tcW w:w="375" w:type="dxa"/>
            <w:tcBorders>
              <w:top w:val="single" w:sz="4" w:space="0" w:color="000000"/>
              <w:left w:val="single" w:sz="4" w:space="0" w:color="000000"/>
              <w:bottom w:val="single" w:sz="4" w:space="0" w:color="000000"/>
              <w:right w:val="single" w:sz="4" w:space="0" w:color="000000"/>
            </w:tcBorders>
            <w:textDirection w:val="btLr"/>
          </w:tcPr>
          <w:p w14:paraId="7F2F0A96" w14:textId="77777777" w:rsidR="001426D2" w:rsidRDefault="00D15226">
            <w:pPr>
              <w:pStyle w:val="TableParagraph"/>
              <w:spacing w:before="109" w:line="220" w:lineRule="exact"/>
              <w:ind w:left="232"/>
            </w:pPr>
            <w:r>
              <w:rPr>
                <w:b/>
                <w:sz w:val="22"/>
              </w:rPr>
              <w:t xml:space="preserve">ОК </w:t>
            </w:r>
            <w:r>
              <w:rPr>
                <w:b/>
                <w:spacing w:val="-10"/>
                <w:sz w:val="22"/>
              </w:rPr>
              <w:t>6</w:t>
            </w:r>
          </w:p>
        </w:tc>
        <w:tc>
          <w:tcPr>
            <w:tcW w:w="377" w:type="dxa"/>
            <w:tcBorders>
              <w:top w:val="single" w:sz="4" w:space="0" w:color="000000"/>
              <w:left w:val="single" w:sz="4" w:space="0" w:color="000000"/>
              <w:bottom w:val="single" w:sz="4" w:space="0" w:color="000000"/>
              <w:right w:val="single" w:sz="4" w:space="0" w:color="000000"/>
            </w:tcBorders>
            <w:textDirection w:val="btLr"/>
          </w:tcPr>
          <w:p w14:paraId="4AB61666" w14:textId="77777777" w:rsidR="001426D2" w:rsidRDefault="00D15226">
            <w:pPr>
              <w:pStyle w:val="TableParagraph"/>
              <w:spacing w:before="110" w:line="219" w:lineRule="exact"/>
              <w:ind w:left="232"/>
            </w:pPr>
            <w:r>
              <w:rPr>
                <w:b/>
                <w:sz w:val="22"/>
              </w:rPr>
              <w:t xml:space="preserve">ОК </w:t>
            </w:r>
            <w:r>
              <w:rPr>
                <w:b/>
                <w:spacing w:val="-10"/>
                <w:sz w:val="22"/>
              </w:rPr>
              <w:t>7</w:t>
            </w:r>
          </w:p>
        </w:tc>
        <w:tc>
          <w:tcPr>
            <w:tcW w:w="375" w:type="dxa"/>
            <w:tcBorders>
              <w:top w:val="single" w:sz="4" w:space="0" w:color="000000"/>
              <w:left w:val="single" w:sz="4" w:space="0" w:color="000000"/>
              <w:bottom w:val="single" w:sz="4" w:space="0" w:color="000000"/>
              <w:right w:val="single" w:sz="4" w:space="0" w:color="000000"/>
            </w:tcBorders>
            <w:textDirection w:val="btLr"/>
          </w:tcPr>
          <w:p w14:paraId="46863546" w14:textId="77777777" w:rsidR="001426D2" w:rsidRDefault="00D15226">
            <w:pPr>
              <w:pStyle w:val="TableParagraph"/>
              <w:spacing w:before="111" w:line="218" w:lineRule="exact"/>
              <w:ind w:left="232"/>
            </w:pPr>
            <w:r>
              <w:rPr>
                <w:b/>
                <w:sz w:val="22"/>
              </w:rPr>
              <w:t>ОК</w:t>
            </w:r>
            <w:r>
              <w:rPr>
                <w:b/>
                <w:spacing w:val="1"/>
                <w:sz w:val="22"/>
              </w:rPr>
              <w:t xml:space="preserve"> </w:t>
            </w:r>
            <w:r>
              <w:rPr>
                <w:b/>
                <w:spacing w:val="-10"/>
                <w:sz w:val="22"/>
              </w:rPr>
              <w:t>8</w:t>
            </w:r>
          </w:p>
        </w:tc>
        <w:tc>
          <w:tcPr>
            <w:tcW w:w="375" w:type="dxa"/>
            <w:tcBorders>
              <w:top w:val="single" w:sz="4" w:space="0" w:color="000000"/>
              <w:left w:val="single" w:sz="4" w:space="0" w:color="000000"/>
              <w:bottom w:val="single" w:sz="4" w:space="0" w:color="000000"/>
              <w:right w:val="single" w:sz="4" w:space="0" w:color="000000"/>
            </w:tcBorders>
            <w:textDirection w:val="btLr"/>
          </w:tcPr>
          <w:p w14:paraId="25B69FB0" w14:textId="77777777" w:rsidR="001426D2" w:rsidRDefault="00D15226">
            <w:pPr>
              <w:pStyle w:val="TableParagraph"/>
              <w:spacing w:before="112" w:line="217" w:lineRule="exact"/>
              <w:ind w:left="232"/>
            </w:pPr>
            <w:r>
              <w:rPr>
                <w:b/>
                <w:sz w:val="22"/>
              </w:rPr>
              <w:t>ОК</w:t>
            </w:r>
            <w:r>
              <w:rPr>
                <w:b/>
                <w:spacing w:val="1"/>
                <w:sz w:val="22"/>
              </w:rPr>
              <w:t xml:space="preserve"> </w:t>
            </w:r>
            <w:r>
              <w:rPr>
                <w:b/>
                <w:spacing w:val="-10"/>
                <w:sz w:val="22"/>
              </w:rPr>
              <w:t>9</w:t>
            </w:r>
          </w:p>
        </w:tc>
        <w:tc>
          <w:tcPr>
            <w:tcW w:w="378" w:type="dxa"/>
            <w:tcBorders>
              <w:top w:val="single" w:sz="4" w:space="0" w:color="000000"/>
              <w:left w:val="single" w:sz="4" w:space="0" w:color="000000"/>
              <w:bottom w:val="single" w:sz="4" w:space="0" w:color="000000"/>
              <w:right w:val="single" w:sz="4" w:space="0" w:color="000000"/>
            </w:tcBorders>
            <w:textDirection w:val="btLr"/>
          </w:tcPr>
          <w:p w14:paraId="6A18F3EF" w14:textId="77777777" w:rsidR="001426D2" w:rsidRDefault="00D15226">
            <w:pPr>
              <w:pStyle w:val="TableParagraph"/>
              <w:spacing w:before="114" w:line="216" w:lineRule="exact"/>
              <w:ind w:left="179"/>
            </w:pPr>
            <w:r>
              <w:rPr>
                <w:b/>
                <w:sz w:val="22"/>
              </w:rPr>
              <w:t xml:space="preserve">ОК </w:t>
            </w:r>
            <w:r>
              <w:rPr>
                <w:b/>
                <w:spacing w:val="-5"/>
                <w:sz w:val="22"/>
              </w:rPr>
              <w:t>10</w:t>
            </w:r>
          </w:p>
        </w:tc>
        <w:tc>
          <w:tcPr>
            <w:tcW w:w="378" w:type="dxa"/>
            <w:tcBorders>
              <w:top w:val="single" w:sz="4" w:space="0" w:color="000000"/>
              <w:left w:val="single" w:sz="4" w:space="0" w:color="000000"/>
              <w:bottom w:val="single" w:sz="4" w:space="0" w:color="000000"/>
              <w:right w:val="single" w:sz="4" w:space="0" w:color="000000"/>
            </w:tcBorders>
            <w:textDirection w:val="btLr"/>
          </w:tcPr>
          <w:p w14:paraId="5A52FF39" w14:textId="77777777" w:rsidR="001426D2" w:rsidRDefault="00D15226">
            <w:pPr>
              <w:pStyle w:val="TableParagraph"/>
              <w:spacing w:before="119" w:line="210" w:lineRule="exact"/>
              <w:ind w:left="179"/>
            </w:pPr>
            <w:r>
              <w:rPr>
                <w:b/>
                <w:sz w:val="22"/>
              </w:rPr>
              <w:t xml:space="preserve">ОК </w:t>
            </w:r>
            <w:r>
              <w:rPr>
                <w:b/>
                <w:spacing w:val="-5"/>
                <w:sz w:val="22"/>
              </w:rPr>
              <w:t>11</w:t>
            </w:r>
          </w:p>
        </w:tc>
        <w:tc>
          <w:tcPr>
            <w:tcW w:w="383" w:type="dxa"/>
            <w:tcBorders>
              <w:top w:val="single" w:sz="4" w:space="0" w:color="000000"/>
              <w:left w:val="single" w:sz="4" w:space="0" w:color="000000"/>
              <w:bottom w:val="single" w:sz="4" w:space="0" w:color="000000"/>
              <w:right w:val="single" w:sz="4" w:space="0" w:color="000000"/>
            </w:tcBorders>
            <w:textDirection w:val="btLr"/>
          </w:tcPr>
          <w:p w14:paraId="3D162106" w14:textId="77777777" w:rsidR="001426D2" w:rsidRDefault="00D15226">
            <w:pPr>
              <w:pStyle w:val="TableParagraph"/>
              <w:spacing w:before="115" w:line="214" w:lineRule="exact"/>
              <w:ind w:left="179"/>
            </w:pPr>
            <w:r>
              <w:rPr>
                <w:b/>
                <w:sz w:val="22"/>
              </w:rPr>
              <w:t xml:space="preserve">ОК </w:t>
            </w:r>
            <w:r>
              <w:rPr>
                <w:b/>
                <w:spacing w:val="-5"/>
                <w:sz w:val="22"/>
              </w:rPr>
              <w:t>12</w:t>
            </w:r>
          </w:p>
        </w:tc>
        <w:tc>
          <w:tcPr>
            <w:tcW w:w="374" w:type="dxa"/>
            <w:tcBorders>
              <w:top w:val="single" w:sz="4" w:space="0" w:color="000000"/>
              <w:left w:val="single" w:sz="4" w:space="0" w:color="000000"/>
              <w:bottom w:val="single" w:sz="4" w:space="0" w:color="000000"/>
              <w:right w:val="single" w:sz="4" w:space="0" w:color="000000"/>
            </w:tcBorders>
            <w:textDirection w:val="btLr"/>
          </w:tcPr>
          <w:p w14:paraId="14FDAB90" w14:textId="77777777" w:rsidR="001426D2" w:rsidRDefault="00D15226">
            <w:pPr>
              <w:pStyle w:val="TableParagraph"/>
              <w:spacing w:before="116" w:line="213" w:lineRule="exact"/>
              <w:ind w:left="179"/>
            </w:pPr>
            <w:r>
              <w:rPr>
                <w:b/>
                <w:sz w:val="22"/>
              </w:rPr>
              <w:t xml:space="preserve">ОК </w:t>
            </w:r>
            <w:r>
              <w:rPr>
                <w:b/>
                <w:spacing w:val="-5"/>
                <w:sz w:val="22"/>
              </w:rPr>
              <w:t>13</w:t>
            </w:r>
          </w:p>
        </w:tc>
        <w:tc>
          <w:tcPr>
            <w:tcW w:w="379" w:type="dxa"/>
            <w:tcBorders>
              <w:top w:val="single" w:sz="4" w:space="0" w:color="000000"/>
              <w:left w:val="single" w:sz="4" w:space="0" w:color="000000"/>
              <w:bottom w:val="single" w:sz="4" w:space="0" w:color="000000"/>
              <w:right w:val="single" w:sz="4" w:space="0" w:color="000000"/>
            </w:tcBorders>
            <w:textDirection w:val="btLr"/>
          </w:tcPr>
          <w:p w14:paraId="62AB789F" w14:textId="77777777" w:rsidR="001426D2" w:rsidRDefault="00D15226">
            <w:pPr>
              <w:pStyle w:val="TableParagraph"/>
              <w:spacing w:before="117" w:line="212" w:lineRule="exact"/>
              <w:ind w:left="179"/>
            </w:pPr>
            <w:r>
              <w:rPr>
                <w:b/>
                <w:sz w:val="22"/>
              </w:rPr>
              <w:t xml:space="preserve">ОК </w:t>
            </w:r>
            <w:r>
              <w:rPr>
                <w:b/>
                <w:spacing w:val="-5"/>
                <w:sz w:val="22"/>
              </w:rPr>
              <w:t>14</w:t>
            </w:r>
          </w:p>
        </w:tc>
        <w:tc>
          <w:tcPr>
            <w:tcW w:w="383" w:type="dxa"/>
            <w:tcBorders>
              <w:top w:val="single" w:sz="4" w:space="0" w:color="000000"/>
              <w:left w:val="single" w:sz="4" w:space="0" w:color="000000"/>
              <w:bottom w:val="single" w:sz="4" w:space="0" w:color="000000"/>
              <w:right w:val="single" w:sz="4" w:space="0" w:color="000000"/>
            </w:tcBorders>
            <w:textDirection w:val="btLr"/>
          </w:tcPr>
          <w:p w14:paraId="673F4646" w14:textId="77777777" w:rsidR="001426D2" w:rsidRDefault="00D15226">
            <w:pPr>
              <w:pStyle w:val="TableParagraph"/>
              <w:spacing w:before="118" w:line="211" w:lineRule="exact"/>
              <w:ind w:left="179"/>
            </w:pPr>
            <w:r>
              <w:rPr>
                <w:b/>
                <w:sz w:val="22"/>
              </w:rPr>
              <w:t xml:space="preserve">ОК </w:t>
            </w:r>
            <w:r>
              <w:rPr>
                <w:b/>
                <w:spacing w:val="-5"/>
                <w:sz w:val="22"/>
              </w:rPr>
              <w:t>15</w:t>
            </w:r>
          </w:p>
        </w:tc>
        <w:tc>
          <w:tcPr>
            <w:tcW w:w="394" w:type="dxa"/>
            <w:tcBorders>
              <w:top w:val="single" w:sz="4" w:space="0" w:color="000000"/>
              <w:left w:val="single" w:sz="4" w:space="0" w:color="000000"/>
              <w:bottom w:val="single" w:sz="4" w:space="0" w:color="000000"/>
              <w:right w:val="single" w:sz="4" w:space="0" w:color="000000"/>
            </w:tcBorders>
            <w:textDirection w:val="btLr"/>
          </w:tcPr>
          <w:p w14:paraId="0177D575" w14:textId="77777777" w:rsidR="001426D2" w:rsidRDefault="00D15226">
            <w:pPr>
              <w:pStyle w:val="TableParagraph"/>
              <w:spacing w:before="119" w:line="210" w:lineRule="exact"/>
              <w:ind w:left="179"/>
            </w:pPr>
            <w:r>
              <w:rPr>
                <w:b/>
                <w:sz w:val="22"/>
              </w:rPr>
              <w:t xml:space="preserve">ОК </w:t>
            </w:r>
            <w:r>
              <w:rPr>
                <w:b/>
                <w:spacing w:val="-5"/>
                <w:sz w:val="22"/>
              </w:rPr>
              <w:t>16</w:t>
            </w:r>
          </w:p>
        </w:tc>
        <w:tc>
          <w:tcPr>
            <w:tcW w:w="373" w:type="dxa"/>
            <w:tcBorders>
              <w:top w:val="single" w:sz="4" w:space="0" w:color="000000"/>
              <w:left w:val="single" w:sz="4" w:space="0" w:color="000000"/>
              <w:bottom w:val="single" w:sz="4" w:space="0" w:color="000000"/>
              <w:right w:val="single" w:sz="4" w:space="0" w:color="000000"/>
            </w:tcBorders>
            <w:textDirection w:val="btLr"/>
          </w:tcPr>
          <w:p w14:paraId="6D449DCD" w14:textId="77777777" w:rsidR="001426D2" w:rsidRDefault="00D15226">
            <w:pPr>
              <w:pStyle w:val="TableParagraph"/>
              <w:spacing w:before="120" w:line="209" w:lineRule="exact"/>
              <w:ind w:left="179"/>
            </w:pPr>
            <w:r>
              <w:rPr>
                <w:b/>
                <w:sz w:val="22"/>
              </w:rPr>
              <w:t xml:space="preserve">ОК </w:t>
            </w:r>
            <w:r>
              <w:rPr>
                <w:b/>
                <w:spacing w:val="-5"/>
                <w:sz w:val="22"/>
              </w:rPr>
              <w:t>17</w:t>
            </w:r>
          </w:p>
        </w:tc>
        <w:tc>
          <w:tcPr>
            <w:tcW w:w="379" w:type="dxa"/>
            <w:tcBorders>
              <w:top w:val="single" w:sz="4" w:space="0" w:color="000000"/>
              <w:left w:val="single" w:sz="4" w:space="0" w:color="000000"/>
              <w:bottom w:val="single" w:sz="4" w:space="0" w:color="000000"/>
              <w:right w:val="single" w:sz="4" w:space="0" w:color="000000"/>
            </w:tcBorders>
            <w:textDirection w:val="btLr"/>
          </w:tcPr>
          <w:p w14:paraId="7C66B96E" w14:textId="77777777" w:rsidR="001426D2" w:rsidRDefault="00D15226">
            <w:pPr>
              <w:pStyle w:val="TableParagraph"/>
              <w:spacing w:before="121" w:line="208" w:lineRule="exact"/>
              <w:ind w:left="179"/>
            </w:pPr>
            <w:r>
              <w:rPr>
                <w:b/>
                <w:sz w:val="22"/>
              </w:rPr>
              <w:t xml:space="preserve">ОК </w:t>
            </w:r>
            <w:r>
              <w:rPr>
                <w:b/>
                <w:spacing w:val="-5"/>
                <w:sz w:val="22"/>
              </w:rPr>
              <w:t>18</w:t>
            </w:r>
          </w:p>
        </w:tc>
        <w:tc>
          <w:tcPr>
            <w:tcW w:w="378" w:type="dxa"/>
            <w:tcBorders>
              <w:top w:val="single" w:sz="4" w:space="0" w:color="000000"/>
              <w:left w:val="single" w:sz="4" w:space="0" w:color="000000"/>
              <w:bottom w:val="single" w:sz="4" w:space="0" w:color="000000"/>
              <w:right w:val="single" w:sz="4" w:space="0" w:color="000000"/>
            </w:tcBorders>
            <w:textDirection w:val="btLr"/>
          </w:tcPr>
          <w:p w14:paraId="0BE4B55D" w14:textId="77777777" w:rsidR="001426D2" w:rsidRDefault="00D15226">
            <w:pPr>
              <w:pStyle w:val="TableParagraph"/>
              <w:spacing w:before="122" w:line="207" w:lineRule="exact"/>
              <w:ind w:left="179"/>
            </w:pPr>
            <w:r>
              <w:rPr>
                <w:b/>
                <w:sz w:val="22"/>
              </w:rPr>
              <w:t>ОК</w:t>
            </w:r>
            <w:r>
              <w:rPr>
                <w:b/>
                <w:spacing w:val="1"/>
                <w:sz w:val="22"/>
              </w:rPr>
              <w:t xml:space="preserve"> </w:t>
            </w:r>
            <w:r>
              <w:rPr>
                <w:b/>
                <w:spacing w:val="-5"/>
                <w:sz w:val="22"/>
              </w:rPr>
              <w:t>19</w:t>
            </w:r>
          </w:p>
        </w:tc>
        <w:tc>
          <w:tcPr>
            <w:tcW w:w="373" w:type="dxa"/>
            <w:tcBorders>
              <w:top w:val="single" w:sz="4" w:space="0" w:color="000000"/>
              <w:left w:val="single" w:sz="4" w:space="0" w:color="000000"/>
              <w:bottom w:val="single" w:sz="4" w:space="0" w:color="000000"/>
              <w:right w:val="single" w:sz="4" w:space="0" w:color="000000"/>
            </w:tcBorders>
            <w:textDirection w:val="btLr"/>
          </w:tcPr>
          <w:p w14:paraId="600E62C3" w14:textId="77777777" w:rsidR="001426D2" w:rsidRDefault="00D15226">
            <w:pPr>
              <w:pStyle w:val="TableParagraph"/>
              <w:spacing w:before="123" w:line="206" w:lineRule="exact"/>
              <w:ind w:left="179"/>
            </w:pPr>
            <w:r>
              <w:rPr>
                <w:b/>
                <w:sz w:val="22"/>
              </w:rPr>
              <w:t xml:space="preserve">ОК </w:t>
            </w:r>
            <w:r>
              <w:rPr>
                <w:b/>
                <w:spacing w:val="-5"/>
                <w:sz w:val="22"/>
              </w:rPr>
              <w:t>20</w:t>
            </w:r>
          </w:p>
        </w:tc>
        <w:tc>
          <w:tcPr>
            <w:tcW w:w="375" w:type="dxa"/>
            <w:tcBorders>
              <w:top w:val="single" w:sz="4" w:space="0" w:color="000000"/>
              <w:left w:val="single" w:sz="4" w:space="0" w:color="000000"/>
              <w:bottom w:val="single" w:sz="4" w:space="0" w:color="000000"/>
              <w:right w:val="single" w:sz="4" w:space="0" w:color="000000"/>
            </w:tcBorders>
            <w:textDirection w:val="btLr"/>
          </w:tcPr>
          <w:p w14:paraId="22EFB29A" w14:textId="77777777" w:rsidR="001426D2" w:rsidRDefault="00D15226">
            <w:pPr>
              <w:pStyle w:val="TableParagraph"/>
              <w:spacing w:before="124" w:line="205" w:lineRule="exact"/>
              <w:ind w:left="179"/>
            </w:pPr>
            <w:r>
              <w:rPr>
                <w:b/>
                <w:sz w:val="22"/>
              </w:rPr>
              <w:t xml:space="preserve">ОК </w:t>
            </w:r>
            <w:r>
              <w:rPr>
                <w:b/>
                <w:spacing w:val="-5"/>
                <w:sz w:val="22"/>
              </w:rPr>
              <w:t>21</w:t>
            </w:r>
          </w:p>
        </w:tc>
        <w:tc>
          <w:tcPr>
            <w:tcW w:w="377" w:type="dxa"/>
            <w:tcBorders>
              <w:top w:val="single" w:sz="4" w:space="0" w:color="000000"/>
              <w:left w:val="single" w:sz="4" w:space="0" w:color="000000"/>
              <w:bottom w:val="single" w:sz="4" w:space="0" w:color="000000"/>
              <w:right w:val="single" w:sz="4" w:space="0" w:color="000000"/>
            </w:tcBorders>
            <w:textDirection w:val="btLr"/>
          </w:tcPr>
          <w:p w14:paraId="60A376AA" w14:textId="77777777" w:rsidR="001426D2" w:rsidRDefault="00D15226">
            <w:pPr>
              <w:pStyle w:val="TableParagraph"/>
              <w:spacing w:before="125" w:line="204" w:lineRule="exact"/>
              <w:ind w:left="179"/>
            </w:pPr>
            <w:r>
              <w:rPr>
                <w:b/>
                <w:sz w:val="22"/>
              </w:rPr>
              <w:t xml:space="preserve">ОК </w:t>
            </w:r>
            <w:r>
              <w:rPr>
                <w:b/>
                <w:spacing w:val="-5"/>
                <w:sz w:val="22"/>
              </w:rPr>
              <w:t>22</w:t>
            </w:r>
          </w:p>
        </w:tc>
        <w:tc>
          <w:tcPr>
            <w:tcW w:w="380" w:type="dxa"/>
            <w:tcBorders>
              <w:top w:val="single" w:sz="4" w:space="0" w:color="000000"/>
              <w:left w:val="single" w:sz="4" w:space="0" w:color="000000"/>
              <w:bottom w:val="single" w:sz="4" w:space="0" w:color="000000"/>
              <w:right w:val="single" w:sz="4" w:space="0" w:color="000000"/>
            </w:tcBorders>
            <w:textDirection w:val="btLr"/>
          </w:tcPr>
          <w:p w14:paraId="7A0C44DA" w14:textId="77777777" w:rsidR="001426D2" w:rsidRDefault="00D15226">
            <w:pPr>
              <w:pStyle w:val="TableParagraph"/>
              <w:spacing w:before="126" w:line="203" w:lineRule="exact"/>
              <w:ind w:left="179"/>
            </w:pPr>
            <w:r>
              <w:rPr>
                <w:b/>
                <w:sz w:val="22"/>
              </w:rPr>
              <w:t xml:space="preserve">ОК </w:t>
            </w:r>
            <w:r>
              <w:rPr>
                <w:b/>
                <w:spacing w:val="-5"/>
                <w:sz w:val="22"/>
              </w:rPr>
              <w:t>23</w:t>
            </w:r>
          </w:p>
        </w:tc>
        <w:tc>
          <w:tcPr>
            <w:tcW w:w="378" w:type="dxa"/>
            <w:tcBorders>
              <w:top w:val="single" w:sz="4" w:space="0" w:color="000000"/>
              <w:left w:val="single" w:sz="4" w:space="0" w:color="000000"/>
              <w:bottom w:val="single" w:sz="4" w:space="0" w:color="000000"/>
              <w:right w:val="single" w:sz="4" w:space="0" w:color="000000"/>
            </w:tcBorders>
            <w:textDirection w:val="btLr"/>
          </w:tcPr>
          <w:p w14:paraId="43BA4B04" w14:textId="77777777" w:rsidR="001426D2" w:rsidRDefault="00D15226">
            <w:pPr>
              <w:pStyle w:val="TableParagraph"/>
              <w:spacing w:before="127" w:line="202" w:lineRule="exact"/>
              <w:ind w:left="179"/>
            </w:pPr>
            <w:r>
              <w:rPr>
                <w:b/>
                <w:sz w:val="22"/>
              </w:rPr>
              <w:t xml:space="preserve">ОК </w:t>
            </w:r>
            <w:r>
              <w:rPr>
                <w:b/>
                <w:spacing w:val="-5"/>
                <w:sz w:val="22"/>
              </w:rPr>
              <w:t>24</w:t>
            </w:r>
          </w:p>
        </w:tc>
        <w:tc>
          <w:tcPr>
            <w:tcW w:w="383" w:type="dxa"/>
            <w:tcBorders>
              <w:top w:val="single" w:sz="4" w:space="0" w:color="000000"/>
              <w:left w:val="single" w:sz="4" w:space="0" w:color="000000"/>
              <w:bottom w:val="single" w:sz="4" w:space="0" w:color="000000"/>
              <w:right w:val="single" w:sz="4" w:space="0" w:color="000000"/>
            </w:tcBorders>
            <w:textDirection w:val="btLr"/>
          </w:tcPr>
          <w:p w14:paraId="5CDCC0FA" w14:textId="77777777" w:rsidR="001426D2" w:rsidRDefault="00D15226">
            <w:pPr>
              <w:pStyle w:val="TableParagraph"/>
              <w:spacing w:before="128" w:line="201" w:lineRule="exact"/>
              <w:ind w:left="179"/>
            </w:pPr>
            <w:r>
              <w:rPr>
                <w:b/>
                <w:sz w:val="22"/>
              </w:rPr>
              <w:t xml:space="preserve">ОК </w:t>
            </w:r>
            <w:r>
              <w:rPr>
                <w:b/>
                <w:spacing w:val="-5"/>
                <w:sz w:val="22"/>
              </w:rPr>
              <w:t>25</w:t>
            </w:r>
          </w:p>
        </w:tc>
        <w:tc>
          <w:tcPr>
            <w:tcW w:w="387" w:type="dxa"/>
            <w:tcBorders>
              <w:top w:val="single" w:sz="4" w:space="0" w:color="000000"/>
              <w:left w:val="single" w:sz="4" w:space="0" w:color="000000"/>
              <w:bottom w:val="single" w:sz="4" w:space="0" w:color="000000"/>
              <w:right w:val="single" w:sz="4" w:space="0" w:color="000000"/>
            </w:tcBorders>
            <w:textDirection w:val="btLr"/>
          </w:tcPr>
          <w:p w14:paraId="1BE41F93" w14:textId="77777777" w:rsidR="001426D2" w:rsidRDefault="00D15226">
            <w:pPr>
              <w:pStyle w:val="TableParagraph"/>
              <w:spacing w:before="129" w:line="200" w:lineRule="exact"/>
              <w:ind w:left="179"/>
            </w:pPr>
            <w:r>
              <w:rPr>
                <w:b/>
                <w:sz w:val="22"/>
              </w:rPr>
              <w:t xml:space="preserve">ОК </w:t>
            </w:r>
            <w:r>
              <w:rPr>
                <w:b/>
                <w:spacing w:val="-5"/>
                <w:sz w:val="22"/>
              </w:rPr>
              <w:t>26</w:t>
            </w:r>
          </w:p>
        </w:tc>
        <w:tc>
          <w:tcPr>
            <w:tcW w:w="380" w:type="dxa"/>
            <w:tcBorders>
              <w:top w:val="single" w:sz="4" w:space="0" w:color="000000"/>
              <w:left w:val="single" w:sz="4" w:space="0" w:color="000000"/>
              <w:bottom w:val="single" w:sz="4" w:space="0" w:color="000000"/>
              <w:right w:val="single" w:sz="4" w:space="0" w:color="000000"/>
            </w:tcBorders>
            <w:textDirection w:val="btLr"/>
          </w:tcPr>
          <w:p w14:paraId="199BFB55" w14:textId="77777777" w:rsidR="001426D2" w:rsidRDefault="00D15226">
            <w:pPr>
              <w:pStyle w:val="TableParagraph"/>
              <w:spacing w:before="130" w:line="199" w:lineRule="exact"/>
              <w:ind w:left="179"/>
            </w:pPr>
            <w:r>
              <w:rPr>
                <w:b/>
                <w:sz w:val="22"/>
              </w:rPr>
              <w:t xml:space="preserve">ОК </w:t>
            </w:r>
            <w:r>
              <w:rPr>
                <w:b/>
                <w:spacing w:val="-5"/>
                <w:sz w:val="22"/>
              </w:rPr>
              <w:t>27</w:t>
            </w:r>
          </w:p>
        </w:tc>
        <w:tc>
          <w:tcPr>
            <w:tcW w:w="395" w:type="dxa"/>
            <w:tcBorders>
              <w:top w:val="single" w:sz="4" w:space="0" w:color="000000"/>
              <w:left w:val="single" w:sz="4" w:space="0" w:color="000000"/>
              <w:bottom w:val="single" w:sz="4" w:space="0" w:color="000000"/>
              <w:right w:val="single" w:sz="4" w:space="0" w:color="000000"/>
            </w:tcBorders>
            <w:textDirection w:val="btLr"/>
          </w:tcPr>
          <w:p w14:paraId="1005B6CF" w14:textId="77777777" w:rsidR="001426D2" w:rsidRDefault="00D15226">
            <w:pPr>
              <w:pStyle w:val="TableParagraph"/>
              <w:spacing w:before="138" w:line="207" w:lineRule="exact"/>
              <w:ind w:left="179"/>
            </w:pPr>
            <w:r>
              <w:rPr>
                <w:b/>
                <w:sz w:val="22"/>
              </w:rPr>
              <w:t xml:space="preserve">ОК </w:t>
            </w:r>
            <w:r>
              <w:rPr>
                <w:b/>
                <w:spacing w:val="-5"/>
                <w:sz w:val="22"/>
              </w:rPr>
              <w:t>28</w:t>
            </w:r>
          </w:p>
        </w:tc>
        <w:tc>
          <w:tcPr>
            <w:tcW w:w="449" w:type="dxa"/>
            <w:tcBorders>
              <w:top w:val="single" w:sz="4" w:space="0" w:color="000000"/>
              <w:left w:val="single" w:sz="4" w:space="0" w:color="000000"/>
              <w:bottom w:val="single" w:sz="4" w:space="0" w:color="000000"/>
              <w:right w:val="single" w:sz="4" w:space="0" w:color="000000"/>
            </w:tcBorders>
            <w:textDirection w:val="btLr"/>
          </w:tcPr>
          <w:p w14:paraId="4642EF40" w14:textId="77777777" w:rsidR="001426D2" w:rsidRDefault="00D15226">
            <w:pPr>
              <w:pStyle w:val="TableParagraph"/>
              <w:spacing w:before="137"/>
              <w:ind w:left="179"/>
            </w:pPr>
            <w:r>
              <w:rPr>
                <w:b/>
                <w:sz w:val="22"/>
              </w:rPr>
              <w:t xml:space="preserve">ОК </w:t>
            </w:r>
            <w:r>
              <w:rPr>
                <w:b/>
                <w:spacing w:val="-5"/>
                <w:sz w:val="22"/>
              </w:rPr>
              <w:t>29</w:t>
            </w:r>
          </w:p>
        </w:tc>
        <w:tc>
          <w:tcPr>
            <w:tcW w:w="412" w:type="dxa"/>
            <w:tcBorders>
              <w:top w:val="single" w:sz="4" w:space="0" w:color="000000"/>
              <w:left w:val="single" w:sz="4" w:space="0" w:color="000000"/>
              <w:bottom w:val="single" w:sz="4" w:space="0" w:color="000000"/>
              <w:right w:val="single" w:sz="4" w:space="0" w:color="000000"/>
            </w:tcBorders>
            <w:textDirection w:val="btLr"/>
          </w:tcPr>
          <w:p w14:paraId="10E1521B" w14:textId="77777777" w:rsidR="001426D2" w:rsidRDefault="00D15226">
            <w:pPr>
              <w:pStyle w:val="TableParagraph"/>
              <w:spacing w:before="151" w:line="214" w:lineRule="exact"/>
              <w:ind w:left="179"/>
            </w:pPr>
            <w:r>
              <w:rPr>
                <w:b/>
                <w:sz w:val="22"/>
              </w:rPr>
              <w:t xml:space="preserve">ОК </w:t>
            </w:r>
            <w:r>
              <w:rPr>
                <w:b/>
                <w:spacing w:val="-5"/>
                <w:sz w:val="22"/>
              </w:rPr>
              <w:t>30</w:t>
            </w:r>
          </w:p>
        </w:tc>
        <w:tc>
          <w:tcPr>
            <w:tcW w:w="375" w:type="dxa"/>
            <w:tcBorders>
              <w:top w:val="single" w:sz="4" w:space="0" w:color="000000"/>
              <w:left w:val="single" w:sz="4" w:space="0" w:color="000000"/>
              <w:bottom w:val="single" w:sz="4" w:space="0" w:color="000000"/>
              <w:right w:val="single" w:sz="4" w:space="0" w:color="000000"/>
            </w:tcBorders>
            <w:textDirection w:val="btLr"/>
          </w:tcPr>
          <w:p w14:paraId="2F177FD8" w14:textId="77777777" w:rsidR="001426D2" w:rsidRDefault="00D15226">
            <w:pPr>
              <w:pStyle w:val="TableParagraph"/>
              <w:spacing w:before="135" w:line="193" w:lineRule="exact"/>
              <w:ind w:left="179"/>
            </w:pPr>
            <w:r>
              <w:rPr>
                <w:b/>
                <w:sz w:val="22"/>
              </w:rPr>
              <w:t xml:space="preserve">ОК </w:t>
            </w:r>
            <w:r>
              <w:rPr>
                <w:b/>
                <w:spacing w:val="-5"/>
                <w:sz w:val="22"/>
              </w:rPr>
              <w:t>31</w:t>
            </w:r>
          </w:p>
        </w:tc>
        <w:tc>
          <w:tcPr>
            <w:tcW w:w="380" w:type="dxa"/>
            <w:tcBorders>
              <w:top w:val="single" w:sz="4" w:space="0" w:color="000000"/>
              <w:left w:val="single" w:sz="4" w:space="0" w:color="000000"/>
              <w:bottom w:val="single" w:sz="4" w:space="0" w:color="000000"/>
              <w:right w:val="single" w:sz="4" w:space="0" w:color="000000"/>
            </w:tcBorders>
            <w:textDirection w:val="btLr"/>
          </w:tcPr>
          <w:p w14:paraId="3390577D" w14:textId="77777777" w:rsidR="001426D2" w:rsidRDefault="00D15226">
            <w:pPr>
              <w:pStyle w:val="TableParagraph"/>
              <w:spacing w:before="137" w:line="191" w:lineRule="exact"/>
              <w:ind w:left="179"/>
            </w:pPr>
            <w:r>
              <w:rPr>
                <w:b/>
                <w:sz w:val="22"/>
              </w:rPr>
              <w:t xml:space="preserve">ОК </w:t>
            </w:r>
            <w:r>
              <w:rPr>
                <w:b/>
                <w:spacing w:val="-5"/>
                <w:sz w:val="22"/>
              </w:rPr>
              <w:t>32</w:t>
            </w:r>
          </w:p>
        </w:tc>
        <w:tc>
          <w:tcPr>
            <w:tcW w:w="375" w:type="dxa"/>
            <w:tcBorders>
              <w:top w:val="single" w:sz="4" w:space="0" w:color="000000"/>
              <w:left w:val="single" w:sz="4" w:space="0" w:color="000000"/>
              <w:bottom w:val="single" w:sz="4" w:space="0" w:color="000000"/>
              <w:right w:val="single" w:sz="4" w:space="0" w:color="000000"/>
            </w:tcBorders>
            <w:textDirection w:val="btLr"/>
          </w:tcPr>
          <w:p w14:paraId="43791DF7" w14:textId="77777777" w:rsidR="001426D2" w:rsidRDefault="00D15226">
            <w:pPr>
              <w:pStyle w:val="TableParagraph"/>
              <w:spacing w:before="139" w:line="189" w:lineRule="exact"/>
              <w:ind w:left="179"/>
            </w:pPr>
            <w:r>
              <w:rPr>
                <w:b/>
                <w:sz w:val="22"/>
              </w:rPr>
              <w:t xml:space="preserve">ОК </w:t>
            </w:r>
            <w:r>
              <w:rPr>
                <w:b/>
                <w:spacing w:val="-5"/>
                <w:sz w:val="22"/>
              </w:rPr>
              <w:t>33</w:t>
            </w:r>
          </w:p>
        </w:tc>
        <w:tc>
          <w:tcPr>
            <w:tcW w:w="1100" w:type="dxa"/>
            <w:tcBorders>
              <w:top w:val="single" w:sz="4" w:space="0" w:color="000000"/>
              <w:left w:val="single" w:sz="4" w:space="0" w:color="000000"/>
              <w:bottom w:val="single" w:sz="4" w:space="0" w:color="000000"/>
              <w:right w:val="single" w:sz="4" w:space="0" w:color="000000"/>
            </w:tcBorders>
            <w:textDirection w:val="btLr"/>
          </w:tcPr>
          <w:p w14:paraId="187F787B" w14:textId="77777777" w:rsidR="001426D2" w:rsidRDefault="00D15226">
            <w:pPr>
              <w:pStyle w:val="TableParagraph"/>
              <w:spacing w:before="146"/>
              <w:ind w:left="179"/>
            </w:pPr>
            <w:r>
              <w:rPr>
                <w:b/>
                <w:sz w:val="22"/>
              </w:rPr>
              <w:t xml:space="preserve">ОК </w:t>
            </w:r>
            <w:r>
              <w:rPr>
                <w:b/>
                <w:spacing w:val="-5"/>
                <w:sz w:val="22"/>
              </w:rPr>
              <w:t>34</w:t>
            </w:r>
          </w:p>
        </w:tc>
      </w:tr>
      <w:tr w:rsidR="001426D2" w14:paraId="50073560" w14:textId="77777777">
        <w:trPr>
          <w:trHeight w:val="253"/>
        </w:trPr>
        <w:tc>
          <w:tcPr>
            <w:tcW w:w="1131" w:type="dxa"/>
            <w:tcBorders>
              <w:top w:val="single" w:sz="4" w:space="0" w:color="000000"/>
              <w:left w:val="single" w:sz="4" w:space="0" w:color="000000"/>
              <w:bottom w:val="single" w:sz="4" w:space="0" w:color="000000"/>
              <w:right w:val="single" w:sz="4" w:space="0" w:color="000000"/>
            </w:tcBorders>
          </w:tcPr>
          <w:p w14:paraId="7540BB5F" w14:textId="77777777" w:rsidR="001426D2" w:rsidRDefault="00D15226">
            <w:pPr>
              <w:pStyle w:val="TableParagraph"/>
              <w:spacing w:line="234" w:lineRule="exact"/>
              <w:ind w:left="107"/>
            </w:pPr>
            <w:r>
              <w:rPr>
                <w:b/>
                <w:sz w:val="22"/>
              </w:rPr>
              <w:t xml:space="preserve">ЗК </w:t>
            </w:r>
            <w:r>
              <w:rPr>
                <w:b/>
                <w:spacing w:val="-10"/>
                <w:sz w:val="22"/>
              </w:rPr>
              <w:t>1</w:t>
            </w:r>
          </w:p>
        </w:tc>
        <w:tc>
          <w:tcPr>
            <w:tcW w:w="373" w:type="dxa"/>
            <w:tcBorders>
              <w:top w:val="single" w:sz="4" w:space="0" w:color="000000"/>
              <w:left w:val="single" w:sz="4" w:space="0" w:color="000000"/>
              <w:bottom w:val="single" w:sz="4" w:space="0" w:color="000000"/>
              <w:right w:val="single" w:sz="4" w:space="0" w:color="000000"/>
            </w:tcBorders>
          </w:tcPr>
          <w:p w14:paraId="4F612CEA" w14:textId="77777777" w:rsidR="001426D2" w:rsidRDefault="001426D2">
            <w:pPr>
              <w:pStyle w:val="TableParagraph"/>
              <w:rPr>
                <w:sz w:val="18"/>
              </w:rPr>
            </w:pPr>
          </w:p>
        </w:tc>
        <w:tc>
          <w:tcPr>
            <w:tcW w:w="379" w:type="dxa"/>
            <w:tcBorders>
              <w:top w:val="single" w:sz="4" w:space="0" w:color="000000"/>
              <w:left w:val="single" w:sz="4" w:space="0" w:color="000000"/>
              <w:bottom w:val="single" w:sz="4" w:space="0" w:color="000000"/>
              <w:right w:val="single" w:sz="4" w:space="0" w:color="000000"/>
            </w:tcBorders>
          </w:tcPr>
          <w:p w14:paraId="5E04DB28" w14:textId="77777777" w:rsidR="001426D2" w:rsidRDefault="001426D2">
            <w:pPr>
              <w:pStyle w:val="TableParagraph"/>
              <w:rPr>
                <w:sz w:val="18"/>
              </w:rPr>
            </w:pPr>
          </w:p>
        </w:tc>
        <w:tc>
          <w:tcPr>
            <w:tcW w:w="373" w:type="dxa"/>
            <w:tcBorders>
              <w:top w:val="single" w:sz="4" w:space="0" w:color="000000"/>
              <w:left w:val="single" w:sz="4" w:space="0" w:color="000000"/>
              <w:bottom w:val="single" w:sz="4" w:space="0" w:color="000000"/>
              <w:right w:val="single" w:sz="4" w:space="0" w:color="000000"/>
            </w:tcBorders>
          </w:tcPr>
          <w:p w14:paraId="7B5878AD" w14:textId="77777777" w:rsidR="001426D2" w:rsidRDefault="001426D2">
            <w:pPr>
              <w:pStyle w:val="TableParagraph"/>
              <w:rPr>
                <w:sz w:val="18"/>
              </w:rPr>
            </w:pPr>
          </w:p>
        </w:tc>
        <w:tc>
          <w:tcPr>
            <w:tcW w:w="375" w:type="dxa"/>
            <w:tcBorders>
              <w:top w:val="single" w:sz="4" w:space="0" w:color="000000"/>
              <w:left w:val="single" w:sz="4" w:space="0" w:color="000000"/>
              <w:bottom w:val="single" w:sz="4" w:space="0" w:color="000000"/>
              <w:right w:val="single" w:sz="4" w:space="0" w:color="000000"/>
            </w:tcBorders>
          </w:tcPr>
          <w:p w14:paraId="0C1A7B50" w14:textId="77777777" w:rsidR="001426D2" w:rsidRDefault="001426D2">
            <w:pPr>
              <w:pStyle w:val="TableParagraph"/>
              <w:rPr>
                <w:sz w:val="18"/>
              </w:rPr>
            </w:pPr>
          </w:p>
        </w:tc>
        <w:tc>
          <w:tcPr>
            <w:tcW w:w="378" w:type="dxa"/>
            <w:tcBorders>
              <w:top w:val="single" w:sz="4" w:space="0" w:color="000000"/>
              <w:left w:val="single" w:sz="4" w:space="0" w:color="000000"/>
              <w:bottom w:val="single" w:sz="4" w:space="0" w:color="000000"/>
              <w:right w:val="single" w:sz="4" w:space="0" w:color="000000"/>
            </w:tcBorders>
          </w:tcPr>
          <w:p w14:paraId="6EF96647" w14:textId="77777777" w:rsidR="001426D2" w:rsidRDefault="001426D2">
            <w:pPr>
              <w:pStyle w:val="TableParagraph"/>
              <w:rPr>
                <w:sz w:val="18"/>
              </w:rPr>
            </w:pPr>
          </w:p>
        </w:tc>
        <w:tc>
          <w:tcPr>
            <w:tcW w:w="375" w:type="dxa"/>
            <w:tcBorders>
              <w:top w:val="single" w:sz="4" w:space="0" w:color="000000"/>
              <w:left w:val="single" w:sz="4" w:space="0" w:color="000000"/>
              <w:bottom w:val="single" w:sz="4" w:space="0" w:color="000000"/>
              <w:right w:val="single" w:sz="4" w:space="0" w:color="000000"/>
            </w:tcBorders>
          </w:tcPr>
          <w:p w14:paraId="70D5B72A" w14:textId="77777777" w:rsidR="001426D2" w:rsidRDefault="001426D2">
            <w:pPr>
              <w:pStyle w:val="TableParagraph"/>
              <w:rPr>
                <w:sz w:val="18"/>
              </w:rPr>
            </w:pPr>
          </w:p>
        </w:tc>
        <w:tc>
          <w:tcPr>
            <w:tcW w:w="377" w:type="dxa"/>
            <w:tcBorders>
              <w:top w:val="single" w:sz="4" w:space="0" w:color="000000"/>
              <w:left w:val="single" w:sz="4" w:space="0" w:color="000000"/>
              <w:bottom w:val="single" w:sz="4" w:space="0" w:color="000000"/>
              <w:right w:val="single" w:sz="4" w:space="0" w:color="000000"/>
            </w:tcBorders>
          </w:tcPr>
          <w:p w14:paraId="51E0AC62" w14:textId="77777777" w:rsidR="001426D2" w:rsidRDefault="001426D2">
            <w:pPr>
              <w:pStyle w:val="TableParagraph"/>
              <w:rPr>
                <w:sz w:val="18"/>
              </w:rPr>
            </w:pPr>
          </w:p>
        </w:tc>
        <w:tc>
          <w:tcPr>
            <w:tcW w:w="375" w:type="dxa"/>
            <w:tcBorders>
              <w:top w:val="single" w:sz="4" w:space="0" w:color="000000"/>
              <w:left w:val="single" w:sz="4" w:space="0" w:color="000000"/>
              <w:bottom w:val="single" w:sz="4" w:space="0" w:color="000000"/>
              <w:right w:val="single" w:sz="4" w:space="0" w:color="000000"/>
            </w:tcBorders>
          </w:tcPr>
          <w:p w14:paraId="33421B9F" w14:textId="77777777" w:rsidR="001426D2" w:rsidRDefault="001426D2">
            <w:pPr>
              <w:pStyle w:val="TableParagraph"/>
              <w:rPr>
                <w:sz w:val="18"/>
              </w:rPr>
            </w:pPr>
          </w:p>
        </w:tc>
        <w:tc>
          <w:tcPr>
            <w:tcW w:w="375" w:type="dxa"/>
            <w:tcBorders>
              <w:top w:val="single" w:sz="4" w:space="0" w:color="000000"/>
              <w:left w:val="single" w:sz="4" w:space="0" w:color="000000"/>
              <w:bottom w:val="single" w:sz="4" w:space="0" w:color="000000"/>
              <w:right w:val="single" w:sz="4" w:space="0" w:color="000000"/>
            </w:tcBorders>
          </w:tcPr>
          <w:p w14:paraId="0A2A6B72" w14:textId="77777777" w:rsidR="001426D2" w:rsidRDefault="001426D2">
            <w:pPr>
              <w:pStyle w:val="TableParagraph"/>
              <w:rPr>
                <w:sz w:val="18"/>
              </w:rPr>
            </w:pPr>
          </w:p>
        </w:tc>
        <w:tc>
          <w:tcPr>
            <w:tcW w:w="378" w:type="dxa"/>
            <w:tcBorders>
              <w:top w:val="single" w:sz="4" w:space="0" w:color="000000"/>
              <w:left w:val="single" w:sz="4" w:space="0" w:color="000000"/>
              <w:bottom w:val="single" w:sz="4" w:space="0" w:color="000000"/>
              <w:right w:val="single" w:sz="4" w:space="0" w:color="000000"/>
            </w:tcBorders>
          </w:tcPr>
          <w:p w14:paraId="1868AF3C" w14:textId="77777777" w:rsidR="001426D2" w:rsidRDefault="00D15226">
            <w:pPr>
              <w:pStyle w:val="TableParagraph"/>
              <w:spacing w:line="234" w:lineRule="exact"/>
              <w:ind w:left="65" w:right="37"/>
              <w:jc w:val="center"/>
            </w:pPr>
            <w:r>
              <w:rPr>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03175AD4" w14:textId="77777777" w:rsidR="001426D2" w:rsidRDefault="00D15226">
            <w:pPr>
              <w:pStyle w:val="TableParagraph"/>
              <w:spacing w:line="234" w:lineRule="exact"/>
              <w:ind w:left="30"/>
              <w:jc w:val="center"/>
            </w:pPr>
            <w:r>
              <w:rPr>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32043C2D" w14:textId="77777777" w:rsidR="001426D2" w:rsidRDefault="00D15226">
            <w:pPr>
              <w:pStyle w:val="TableParagraph"/>
              <w:spacing w:line="234" w:lineRule="exact"/>
              <w:ind w:left="85" w:right="53"/>
              <w:jc w:val="center"/>
            </w:pPr>
            <w:r>
              <w:rPr>
                <w:spacing w:val="-10"/>
                <w:sz w:val="22"/>
              </w:rPr>
              <w:t>+</w:t>
            </w:r>
          </w:p>
        </w:tc>
        <w:tc>
          <w:tcPr>
            <w:tcW w:w="374" w:type="dxa"/>
            <w:tcBorders>
              <w:top w:val="single" w:sz="4" w:space="0" w:color="000000"/>
              <w:left w:val="single" w:sz="4" w:space="0" w:color="000000"/>
              <w:bottom w:val="single" w:sz="4" w:space="0" w:color="000000"/>
              <w:right w:val="single" w:sz="4" w:space="0" w:color="000000"/>
            </w:tcBorders>
          </w:tcPr>
          <w:p w14:paraId="678556ED" w14:textId="77777777" w:rsidR="001426D2" w:rsidRDefault="001426D2">
            <w:pPr>
              <w:pStyle w:val="TableParagraph"/>
              <w:rPr>
                <w:sz w:val="18"/>
              </w:rPr>
            </w:pPr>
          </w:p>
        </w:tc>
        <w:tc>
          <w:tcPr>
            <w:tcW w:w="379" w:type="dxa"/>
            <w:tcBorders>
              <w:top w:val="single" w:sz="4" w:space="0" w:color="000000"/>
              <w:left w:val="single" w:sz="4" w:space="0" w:color="000000"/>
              <w:bottom w:val="single" w:sz="4" w:space="0" w:color="000000"/>
              <w:right w:val="single" w:sz="4" w:space="0" w:color="000000"/>
            </w:tcBorders>
          </w:tcPr>
          <w:p w14:paraId="0164A502" w14:textId="77777777" w:rsidR="001426D2" w:rsidRDefault="001426D2">
            <w:pPr>
              <w:pStyle w:val="TableParagraph"/>
              <w:rPr>
                <w:sz w:val="18"/>
              </w:rPr>
            </w:pPr>
          </w:p>
        </w:tc>
        <w:tc>
          <w:tcPr>
            <w:tcW w:w="383" w:type="dxa"/>
            <w:tcBorders>
              <w:top w:val="single" w:sz="4" w:space="0" w:color="000000"/>
              <w:left w:val="single" w:sz="4" w:space="0" w:color="000000"/>
              <w:bottom w:val="single" w:sz="4" w:space="0" w:color="000000"/>
              <w:right w:val="single" w:sz="4" w:space="0" w:color="000000"/>
            </w:tcBorders>
          </w:tcPr>
          <w:p w14:paraId="0D1AE837" w14:textId="77777777" w:rsidR="001426D2" w:rsidRDefault="00D15226">
            <w:pPr>
              <w:pStyle w:val="TableParagraph"/>
              <w:spacing w:line="234" w:lineRule="exact"/>
              <w:ind w:left="85" w:right="47"/>
              <w:jc w:val="center"/>
            </w:pPr>
            <w:r>
              <w:rPr>
                <w:spacing w:val="-10"/>
                <w:sz w:val="22"/>
              </w:rPr>
              <w:t>+</w:t>
            </w:r>
          </w:p>
        </w:tc>
        <w:tc>
          <w:tcPr>
            <w:tcW w:w="394" w:type="dxa"/>
            <w:tcBorders>
              <w:top w:val="single" w:sz="4" w:space="0" w:color="000000"/>
              <w:left w:val="single" w:sz="4" w:space="0" w:color="000000"/>
              <w:bottom w:val="single" w:sz="4" w:space="0" w:color="000000"/>
              <w:right w:val="single" w:sz="4" w:space="0" w:color="000000"/>
            </w:tcBorders>
          </w:tcPr>
          <w:p w14:paraId="5C4B3915" w14:textId="77777777" w:rsidR="001426D2" w:rsidRDefault="00D15226">
            <w:pPr>
              <w:pStyle w:val="TableParagraph"/>
              <w:spacing w:line="234" w:lineRule="exact"/>
              <w:ind w:left="85" w:right="45"/>
              <w:jc w:val="center"/>
            </w:pPr>
            <w:r>
              <w:rPr>
                <w:spacing w:val="-10"/>
                <w:sz w:val="22"/>
              </w:rPr>
              <w:t>+</w:t>
            </w:r>
          </w:p>
        </w:tc>
        <w:tc>
          <w:tcPr>
            <w:tcW w:w="373" w:type="dxa"/>
            <w:tcBorders>
              <w:top w:val="single" w:sz="4" w:space="0" w:color="000000"/>
              <w:left w:val="single" w:sz="4" w:space="0" w:color="000000"/>
              <w:bottom w:val="single" w:sz="4" w:space="0" w:color="000000"/>
              <w:right w:val="single" w:sz="4" w:space="0" w:color="000000"/>
            </w:tcBorders>
          </w:tcPr>
          <w:p w14:paraId="4CD9BB53" w14:textId="77777777" w:rsidR="001426D2" w:rsidRDefault="001426D2">
            <w:pPr>
              <w:pStyle w:val="TableParagraph"/>
              <w:rPr>
                <w:sz w:val="18"/>
              </w:rPr>
            </w:pPr>
          </w:p>
        </w:tc>
        <w:tc>
          <w:tcPr>
            <w:tcW w:w="379" w:type="dxa"/>
            <w:tcBorders>
              <w:top w:val="single" w:sz="4" w:space="0" w:color="000000"/>
              <w:left w:val="single" w:sz="4" w:space="0" w:color="000000"/>
              <w:bottom w:val="single" w:sz="4" w:space="0" w:color="000000"/>
              <w:right w:val="single" w:sz="4" w:space="0" w:color="000000"/>
            </w:tcBorders>
          </w:tcPr>
          <w:p w14:paraId="57F43578" w14:textId="77777777" w:rsidR="001426D2" w:rsidRDefault="001426D2">
            <w:pPr>
              <w:pStyle w:val="TableParagraph"/>
              <w:rPr>
                <w:sz w:val="18"/>
              </w:rPr>
            </w:pPr>
          </w:p>
        </w:tc>
        <w:tc>
          <w:tcPr>
            <w:tcW w:w="378" w:type="dxa"/>
            <w:tcBorders>
              <w:top w:val="single" w:sz="4" w:space="0" w:color="000000"/>
              <w:left w:val="single" w:sz="4" w:space="0" w:color="000000"/>
              <w:bottom w:val="single" w:sz="4" w:space="0" w:color="000000"/>
              <w:right w:val="single" w:sz="4" w:space="0" w:color="000000"/>
            </w:tcBorders>
          </w:tcPr>
          <w:p w14:paraId="4EB42006" w14:textId="77777777" w:rsidR="001426D2" w:rsidRDefault="001426D2">
            <w:pPr>
              <w:pStyle w:val="TableParagraph"/>
              <w:rPr>
                <w:sz w:val="18"/>
              </w:rPr>
            </w:pPr>
          </w:p>
        </w:tc>
        <w:tc>
          <w:tcPr>
            <w:tcW w:w="373" w:type="dxa"/>
            <w:tcBorders>
              <w:top w:val="single" w:sz="4" w:space="0" w:color="000000"/>
              <w:left w:val="single" w:sz="4" w:space="0" w:color="000000"/>
              <w:bottom w:val="single" w:sz="4" w:space="0" w:color="000000"/>
              <w:right w:val="single" w:sz="4" w:space="0" w:color="000000"/>
            </w:tcBorders>
          </w:tcPr>
          <w:p w14:paraId="6F3D6171" w14:textId="77777777" w:rsidR="001426D2" w:rsidRDefault="00D15226">
            <w:pPr>
              <w:pStyle w:val="TableParagraph"/>
              <w:spacing w:line="234" w:lineRule="exact"/>
              <w:ind w:left="85" w:right="37"/>
              <w:jc w:val="center"/>
            </w:pPr>
            <w:r>
              <w:rPr>
                <w:spacing w:val="-10"/>
                <w:sz w:val="22"/>
              </w:rPr>
              <w:t>+</w:t>
            </w:r>
          </w:p>
        </w:tc>
        <w:tc>
          <w:tcPr>
            <w:tcW w:w="375" w:type="dxa"/>
            <w:tcBorders>
              <w:top w:val="single" w:sz="4" w:space="0" w:color="000000"/>
              <w:left w:val="single" w:sz="4" w:space="0" w:color="000000"/>
              <w:bottom w:val="single" w:sz="4" w:space="0" w:color="000000"/>
              <w:right w:val="single" w:sz="4" w:space="0" w:color="000000"/>
            </w:tcBorders>
          </w:tcPr>
          <w:p w14:paraId="20D00F09" w14:textId="77777777" w:rsidR="001426D2" w:rsidRDefault="00D15226">
            <w:pPr>
              <w:pStyle w:val="TableParagraph"/>
              <w:spacing w:line="234" w:lineRule="exact"/>
              <w:ind w:left="85" w:right="34"/>
              <w:jc w:val="center"/>
            </w:pPr>
            <w:r>
              <w:rPr>
                <w:spacing w:val="-10"/>
                <w:sz w:val="22"/>
              </w:rPr>
              <w:t>+</w:t>
            </w:r>
          </w:p>
        </w:tc>
        <w:tc>
          <w:tcPr>
            <w:tcW w:w="377" w:type="dxa"/>
            <w:tcBorders>
              <w:top w:val="single" w:sz="4" w:space="0" w:color="000000"/>
              <w:left w:val="single" w:sz="4" w:space="0" w:color="000000"/>
              <w:bottom w:val="single" w:sz="4" w:space="0" w:color="000000"/>
              <w:right w:val="single" w:sz="4" w:space="0" w:color="000000"/>
            </w:tcBorders>
          </w:tcPr>
          <w:p w14:paraId="68DD7DCC" w14:textId="77777777" w:rsidR="001426D2" w:rsidRDefault="00D15226">
            <w:pPr>
              <w:pStyle w:val="TableParagraph"/>
              <w:spacing w:line="234" w:lineRule="exact"/>
              <w:ind w:left="85" w:right="32"/>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142FD76D" w14:textId="77777777" w:rsidR="001426D2" w:rsidRDefault="00D15226">
            <w:pPr>
              <w:pStyle w:val="TableParagraph"/>
              <w:spacing w:line="234" w:lineRule="exact"/>
              <w:ind w:left="85" w:right="30"/>
              <w:jc w:val="center"/>
            </w:pPr>
            <w:r>
              <w:rPr>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0A681BAF" w14:textId="77777777" w:rsidR="001426D2" w:rsidRDefault="00D15226">
            <w:pPr>
              <w:pStyle w:val="TableParagraph"/>
              <w:spacing w:line="234" w:lineRule="exact"/>
              <w:ind w:left="85" w:right="28"/>
              <w:jc w:val="center"/>
            </w:pPr>
            <w:r>
              <w:rPr>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56FACD0F" w14:textId="77777777" w:rsidR="001426D2" w:rsidRDefault="00D15226">
            <w:pPr>
              <w:pStyle w:val="TableParagraph"/>
              <w:spacing w:line="234" w:lineRule="exact"/>
              <w:ind w:left="85" w:right="26"/>
              <w:jc w:val="center"/>
            </w:pPr>
            <w:r>
              <w:rPr>
                <w:spacing w:val="-10"/>
                <w:sz w:val="22"/>
              </w:rPr>
              <w:t>+</w:t>
            </w:r>
          </w:p>
        </w:tc>
        <w:tc>
          <w:tcPr>
            <w:tcW w:w="387" w:type="dxa"/>
            <w:tcBorders>
              <w:top w:val="single" w:sz="4" w:space="0" w:color="000000"/>
              <w:left w:val="single" w:sz="4" w:space="0" w:color="000000"/>
              <w:bottom w:val="single" w:sz="4" w:space="0" w:color="000000"/>
              <w:right w:val="single" w:sz="4" w:space="0" w:color="000000"/>
            </w:tcBorders>
          </w:tcPr>
          <w:p w14:paraId="6E999309" w14:textId="77777777" w:rsidR="001426D2" w:rsidRDefault="00D15226">
            <w:pPr>
              <w:pStyle w:val="TableParagraph"/>
              <w:spacing w:line="234" w:lineRule="exact"/>
              <w:ind w:left="85" w:right="24"/>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14AAB144" w14:textId="77777777" w:rsidR="001426D2" w:rsidRDefault="00D15226">
            <w:pPr>
              <w:pStyle w:val="TableParagraph"/>
              <w:spacing w:line="234" w:lineRule="exact"/>
              <w:ind w:left="85" w:right="22"/>
              <w:jc w:val="center"/>
            </w:pPr>
            <w:r>
              <w:rPr>
                <w:spacing w:val="-10"/>
                <w:sz w:val="22"/>
              </w:rPr>
              <w:t>+</w:t>
            </w:r>
          </w:p>
        </w:tc>
        <w:tc>
          <w:tcPr>
            <w:tcW w:w="395" w:type="dxa"/>
            <w:tcBorders>
              <w:top w:val="single" w:sz="4" w:space="0" w:color="000000"/>
              <w:left w:val="single" w:sz="4" w:space="0" w:color="000000"/>
              <w:bottom w:val="single" w:sz="4" w:space="0" w:color="000000"/>
              <w:right w:val="single" w:sz="4" w:space="0" w:color="000000"/>
            </w:tcBorders>
          </w:tcPr>
          <w:p w14:paraId="735F2DE1" w14:textId="77777777" w:rsidR="001426D2" w:rsidRDefault="00D15226">
            <w:pPr>
              <w:pStyle w:val="TableParagraph"/>
              <w:spacing w:line="234" w:lineRule="exact"/>
              <w:ind w:left="63" w:right="1"/>
              <w:jc w:val="center"/>
            </w:pPr>
            <w:r>
              <w:rPr>
                <w:spacing w:val="-10"/>
                <w:sz w:val="22"/>
              </w:rPr>
              <w:t>+</w:t>
            </w:r>
          </w:p>
        </w:tc>
        <w:tc>
          <w:tcPr>
            <w:tcW w:w="449" w:type="dxa"/>
            <w:tcBorders>
              <w:top w:val="single" w:sz="4" w:space="0" w:color="000000"/>
              <w:left w:val="single" w:sz="4" w:space="0" w:color="000000"/>
              <w:bottom w:val="single" w:sz="4" w:space="0" w:color="000000"/>
              <w:right w:val="single" w:sz="4" w:space="0" w:color="000000"/>
            </w:tcBorders>
          </w:tcPr>
          <w:p w14:paraId="25700913" w14:textId="77777777" w:rsidR="001426D2" w:rsidRDefault="00D15226">
            <w:pPr>
              <w:pStyle w:val="TableParagraph"/>
              <w:spacing w:line="234" w:lineRule="exact"/>
              <w:ind w:left="176"/>
            </w:pPr>
            <w:r>
              <w:rPr>
                <w:b/>
                <w:spacing w:val="-10"/>
                <w:sz w:val="22"/>
              </w:rPr>
              <w:t>+</w:t>
            </w:r>
          </w:p>
        </w:tc>
        <w:tc>
          <w:tcPr>
            <w:tcW w:w="412" w:type="dxa"/>
            <w:tcBorders>
              <w:top w:val="single" w:sz="4" w:space="0" w:color="000000"/>
              <w:left w:val="single" w:sz="4" w:space="0" w:color="000000"/>
              <w:bottom w:val="single" w:sz="4" w:space="0" w:color="000000"/>
              <w:right w:val="single" w:sz="4" w:space="0" w:color="000000"/>
            </w:tcBorders>
          </w:tcPr>
          <w:p w14:paraId="5618ECF3" w14:textId="77777777" w:rsidR="001426D2" w:rsidRDefault="001426D2">
            <w:pPr>
              <w:pStyle w:val="TableParagraph"/>
              <w:rPr>
                <w:sz w:val="18"/>
              </w:rPr>
            </w:pPr>
          </w:p>
        </w:tc>
        <w:tc>
          <w:tcPr>
            <w:tcW w:w="375" w:type="dxa"/>
            <w:tcBorders>
              <w:top w:val="single" w:sz="4" w:space="0" w:color="000000"/>
              <w:left w:val="single" w:sz="4" w:space="0" w:color="000000"/>
              <w:bottom w:val="single" w:sz="4" w:space="0" w:color="000000"/>
              <w:right w:val="single" w:sz="4" w:space="0" w:color="000000"/>
            </w:tcBorders>
          </w:tcPr>
          <w:p w14:paraId="15471852" w14:textId="77777777" w:rsidR="001426D2" w:rsidRDefault="001426D2">
            <w:pPr>
              <w:pStyle w:val="TableParagraph"/>
              <w:rPr>
                <w:sz w:val="18"/>
              </w:rPr>
            </w:pPr>
          </w:p>
        </w:tc>
        <w:tc>
          <w:tcPr>
            <w:tcW w:w="380" w:type="dxa"/>
            <w:tcBorders>
              <w:top w:val="single" w:sz="4" w:space="0" w:color="000000"/>
              <w:left w:val="single" w:sz="4" w:space="0" w:color="000000"/>
              <w:bottom w:val="single" w:sz="4" w:space="0" w:color="000000"/>
              <w:right w:val="single" w:sz="4" w:space="0" w:color="000000"/>
            </w:tcBorders>
          </w:tcPr>
          <w:p w14:paraId="637CC6CC" w14:textId="77777777" w:rsidR="001426D2" w:rsidRDefault="001426D2">
            <w:pPr>
              <w:pStyle w:val="TableParagraph"/>
              <w:rPr>
                <w:sz w:val="18"/>
              </w:rPr>
            </w:pPr>
          </w:p>
        </w:tc>
        <w:tc>
          <w:tcPr>
            <w:tcW w:w="375" w:type="dxa"/>
            <w:tcBorders>
              <w:top w:val="single" w:sz="4" w:space="0" w:color="000000"/>
              <w:left w:val="single" w:sz="4" w:space="0" w:color="000000"/>
              <w:bottom w:val="single" w:sz="4" w:space="0" w:color="000000"/>
              <w:right w:val="single" w:sz="4" w:space="0" w:color="000000"/>
            </w:tcBorders>
          </w:tcPr>
          <w:p w14:paraId="44E3651D" w14:textId="77777777" w:rsidR="001426D2" w:rsidRDefault="001426D2">
            <w:pPr>
              <w:pStyle w:val="TableParagraph"/>
              <w:rPr>
                <w:sz w:val="18"/>
              </w:rPr>
            </w:pPr>
          </w:p>
        </w:tc>
        <w:tc>
          <w:tcPr>
            <w:tcW w:w="1100" w:type="dxa"/>
            <w:tcBorders>
              <w:top w:val="single" w:sz="4" w:space="0" w:color="000000"/>
              <w:left w:val="single" w:sz="4" w:space="0" w:color="000000"/>
              <w:bottom w:val="single" w:sz="4" w:space="0" w:color="000000"/>
              <w:right w:val="single" w:sz="4" w:space="0" w:color="000000"/>
            </w:tcBorders>
          </w:tcPr>
          <w:p w14:paraId="62AADDAE" w14:textId="77777777" w:rsidR="001426D2" w:rsidRDefault="00D15226">
            <w:pPr>
              <w:pStyle w:val="TableParagraph"/>
              <w:spacing w:line="234" w:lineRule="exact"/>
              <w:ind w:left="101" w:right="16"/>
              <w:jc w:val="center"/>
            </w:pPr>
            <w:r>
              <w:rPr>
                <w:spacing w:val="-10"/>
                <w:sz w:val="22"/>
              </w:rPr>
              <w:t>+</w:t>
            </w:r>
          </w:p>
        </w:tc>
      </w:tr>
      <w:tr w:rsidR="001426D2" w14:paraId="76920500" w14:textId="77777777">
        <w:trPr>
          <w:trHeight w:val="326"/>
        </w:trPr>
        <w:tc>
          <w:tcPr>
            <w:tcW w:w="1131" w:type="dxa"/>
            <w:tcBorders>
              <w:top w:val="single" w:sz="4" w:space="0" w:color="000000"/>
              <w:left w:val="single" w:sz="4" w:space="0" w:color="000000"/>
              <w:bottom w:val="single" w:sz="4" w:space="0" w:color="000000"/>
              <w:right w:val="single" w:sz="4" w:space="0" w:color="000000"/>
            </w:tcBorders>
          </w:tcPr>
          <w:p w14:paraId="3F97838F" w14:textId="77777777" w:rsidR="001426D2" w:rsidRDefault="00D15226">
            <w:pPr>
              <w:pStyle w:val="TableParagraph"/>
              <w:spacing w:line="252" w:lineRule="exact"/>
              <w:ind w:left="107"/>
            </w:pPr>
            <w:r>
              <w:rPr>
                <w:b/>
                <w:sz w:val="22"/>
              </w:rPr>
              <w:t xml:space="preserve">ЗК </w:t>
            </w:r>
            <w:r>
              <w:rPr>
                <w:b/>
                <w:spacing w:val="-10"/>
                <w:sz w:val="22"/>
              </w:rPr>
              <w:t>2</w:t>
            </w:r>
          </w:p>
        </w:tc>
        <w:tc>
          <w:tcPr>
            <w:tcW w:w="373" w:type="dxa"/>
            <w:tcBorders>
              <w:top w:val="single" w:sz="4" w:space="0" w:color="000000"/>
              <w:left w:val="single" w:sz="4" w:space="0" w:color="000000"/>
              <w:bottom w:val="single" w:sz="4" w:space="0" w:color="000000"/>
              <w:right w:val="single" w:sz="4" w:space="0" w:color="000000"/>
            </w:tcBorders>
          </w:tcPr>
          <w:p w14:paraId="329EDD11"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1393A008"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216F17FE"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3DF830E2"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75781E1F"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1C288B2B"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5A6FA67E"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0853209F" w14:textId="77777777" w:rsidR="001426D2" w:rsidRDefault="00D15226">
            <w:pPr>
              <w:pStyle w:val="TableParagraph"/>
              <w:spacing w:before="37"/>
              <w:ind w:left="26"/>
              <w:jc w:val="center"/>
            </w:pPr>
            <w:r>
              <w:rPr>
                <w:b/>
                <w:spacing w:val="-10"/>
                <w:sz w:val="22"/>
              </w:rPr>
              <w:t>+</w:t>
            </w:r>
          </w:p>
        </w:tc>
        <w:tc>
          <w:tcPr>
            <w:tcW w:w="375" w:type="dxa"/>
            <w:tcBorders>
              <w:top w:val="single" w:sz="4" w:space="0" w:color="000000"/>
              <w:left w:val="single" w:sz="4" w:space="0" w:color="000000"/>
              <w:bottom w:val="single" w:sz="4" w:space="0" w:color="000000"/>
              <w:right w:val="single" w:sz="4" w:space="0" w:color="000000"/>
            </w:tcBorders>
          </w:tcPr>
          <w:p w14:paraId="78171600"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28B3FE94"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1C3A41EB" w14:textId="77777777" w:rsidR="001426D2" w:rsidRDefault="00D15226">
            <w:pPr>
              <w:pStyle w:val="TableParagraph"/>
              <w:spacing w:line="252" w:lineRule="exact"/>
              <w:ind w:left="85" w:right="54"/>
              <w:jc w:val="center"/>
            </w:pPr>
            <w:r>
              <w:rPr>
                <w:b/>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01FF9929" w14:textId="77777777" w:rsidR="001426D2" w:rsidRDefault="00D15226">
            <w:pPr>
              <w:pStyle w:val="TableParagraph"/>
              <w:spacing w:before="37"/>
              <w:ind w:left="85" w:right="52"/>
              <w:jc w:val="center"/>
            </w:pPr>
            <w:r>
              <w:rPr>
                <w:b/>
                <w:spacing w:val="-10"/>
                <w:sz w:val="22"/>
              </w:rPr>
              <w:t>+</w:t>
            </w:r>
          </w:p>
        </w:tc>
        <w:tc>
          <w:tcPr>
            <w:tcW w:w="374" w:type="dxa"/>
            <w:tcBorders>
              <w:top w:val="single" w:sz="4" w:space="0" w:color="000000"/>
              <w:left w:val="single" w:sz="4" w:space="0" w:color="000000"/>
              <w:bottom w:val="single" w:sz="4" w:space="0" w:color="000000"/>
              <w:right w:val="single" w:sz="4" w:space="0" w:color="000000"/>
            </w:tcBorders>
          </w:tcPr>
          <w:p w14:paraId="45A363A1"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2831F800" w14:textId="77777777" w:rsidR="001426D2" w:rsidRDefault="00D15226">
            <w:pPr>
              <w:pStyle w:val="TableParagraph"/>
              <w:spacing w:before="32"/>
              <w:ind w:left="85" w:right="49"/>
              <w:jc w:val="center"/>
            </w:pPr>
            <w:r>
              <w:rPr>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2003E0AF" w14:textId="77777777" w:rsidR="001426D2" w:rsidRDefault="00D15226">
            <w:pPr>
              <w:pStyle w:val="TableParagraph"/>
              <w:spacing w:before="32"/>
              <w:ind w:left="85" w:right="47"/>
              <w:jc w:val="center"/>
            </w:pPr>
            <w:r>
              <w:rPr>
                <w:spacing w:val="-10"/>
                <w:sz w:val="22"/>
              </w:rPr>
              <w:t>+</w:t>
            </w:r>
          </w:p>
        </w:tc>
        <w:tc>
          <w:tcPr>
            <w:tcW w:w="394" w:type="dxa"/>
            <w:tcBorders>
              <w:top w:val="single" w:sz="4" w:space="0" w:color="000000"/>
              <w:left w:val="single" w:sz="4" w:space="0" w:color="000000"/>
              <w:bottom w:val="single" w:sz="4" w:space="0" w:color="000000"/>
              <w:right w:val="single" w:sz="4" w:space="0" w:color="000000"/>
            </w:tcBorders>
          </w:tcPr>
          <w:p w14:paraId="4FCF5464"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5FE570B8" w14:textId="77777777" w:rsidR="001426D2" w:rsidRDefault="00D15226">
            <w:pPr>
              <w:pStyle w:val="TableParagraph"/>
              <w:spacing w:before="32"/>
              <w:ind w:left="85" w:right="43"/>
              <w:jc w:val="center"/>
            </w:pPr>
            <w:r>
              <w:rPr>
                <w:spacing w:val="-10"/>
                <w:sz w:val="22"/>
              </w:rPr>
              <w:t>+</w:t>
            </w:r>
          </w:p>
        </w:tc>
        <w:tc>
          <w:tcPr>
            <w:tcW w:w="379" w:type="dxa"/>
            <w:tcBorders>
              <w:top w:val="single" w:sz="4" w:space="0" w:color="000000"/>
              <w:left w:val="single" w:sz="4" w:space="0" w:color="000000"/>
              <w:bottom w:val="single" w:sz="4" w:space="0" w:color="000000"/>
              <w:right w:val="single" w:sz="4" w:space="0" w:color="000000"/>
            </w:tcBorders>
          </w:tcPr>
          <w:p w14:paraId="00222E5F" w14:textId="77777777" w:rsidR="001426D2" w:rsidRDefault="00D15226">
            <w:pPr>
              <w:pStyle w:val="TableParagraph"/>
              <w:spacing w:before="32"/>
              <w:ind w:left="85" w:right="41"/>
              <w:jc w:val="center"/>
            </w:pPr>
            <w:r>
              <w:rPr>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3A5998BA"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1A44E37A"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5FD78141" w14:textId="77777777" w:rsidR="001426D2" w:rsidRDefault="00D15226">
            <w:pPr>
              <w:pStyle w:val="TableParagraph"/>
              <w:spacing w:before="32"/>
              <w:ind w:left="85" w:right="34"/>
              <w:jc w:val="center"/>
            </w:pPr>
            <w:r>
              <w:rPr>
                <w:spacing w:val="-10"/>
                <w:sz w:val="22"/>
              </w:rPr>
              <w:t>+</w:t>
            </w:r>
          </w:p>
        </w:tc>
        <w:tc>
          <w:tcPr>
            <w:tcW w:w="377" w:type="dxa"/>
            <w:tcBorders>
              <w:top w:val="single" w:sz="4" w:space="0" w:color="000000"/>
              <w:left w:val="single" w:sz="4" w:space="0" w:color="000000"/>
              <w:bottom w:val="single" w:sz="4" w:space="0" w:color="000000"/>
              <w:right w:val="single" w:sz="4" w:space="0" w:color="000000"/>
            </w:tcBorders>
          </w:tcPr>
          <w:p w14:paraId="698694D2" w14:textId="77777777" w:rsidR="001426D2" w:rsidRDefault="00D15226">
            <w:pPr>
              <w:pStyle w:val="TableParagraph"/>
              <w:spacing w:line="247" w:lineRule="exact"/>
              <w:ind w:left="85" w:right="32"/>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6B081FF1" w14:textId="77777777" w:rsidR="001426D2" w:rsidRDefault="00D15226">
            <w:pPr>
              <w:pStyle w:val="TableParagraph"/>
              <w:spacing w:before="37"/>
              <w:ind w:left="85" w:right="29"/>
              <w:jc w:val="center"/>
            </w:pPr>
            <w:r>
              <w:rPr>
                <w:b/>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31BE50B8" w14:textId="77777777" w:rsidR="001426D2" w:rsidRDefault="00D15226">
            <w:pPr>
              <w:pStyle w:val="TableParagraph"/>
              <w:spacing w:line="247" w:lineRule="exact"/>
              <w:ind w:left="85" w:right="28"/>
              <w:jc w:val="center"/>
            </w:pPr>
            <w:r>
              <w:rPr>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6D2B7989" w14:textId="77777777" w:rsidR="001426D2" w:rsidRDefault="00D15226">
            <w:pPr>
              <w:pStyle w:val="TableParagraph"/>
              <w:spacing w:line="247" w:lineRule="exact"/>
              <w:ind w:left="85" w:right="26"/>
              <w:jc w:val="center"/>
            </w:pPr>
            <w:r>
              <w:rPr>
                <w:spacing w:val="-10"/>
                <w:sz w:val="22"/>
              </w:rPr>
              <w:t>+</w:t>
            </w:r>
          </w:p>
        </w:tc>
        <w:tc>
          <w:tcPr>
            <w:tcW w:w="387" w:type="dxa"/>
            <w:tcBorders>
              <w:top w:val="single" w:sz="4" w:space="0" w:color="000000"/>
              <w:left w:val="single" w:sz="4" w:space="0" w:color="000000"/>
              <w:bottom w:val="single" w:sz="4" w:space="0" w:color="000000"/>
              <w:right w:val="single" w:sz="4" w:space="0" w:color="000000"/>
            </w:tcBorders>
          </w:tcPr>
          <w:p w14:paraId="37E25CAE" w14:textId="77777777" w:rsidR="001426D2" w:rsidRDefault="00D15226">
            <w:pPr>
              <w:pStyle w:val="TableParagraph"/>
              <w:spacing w:line="247" w:lineRule="exact"/>
              <w:ind w:left="85" w:right="24"/>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020A45DF" w14:textId="77777777" w:rsidR="001426D2" w:rsidRDefault="00D15226">
            <w:pPr>
              <w:pStyle w:val="TableParagraph"/>
              <w:spacing w:line="247" w:lineRule="exact"/>
              <w:ind w:left="85" w:right="22"/>
              <w:jc w:val="center"/>
            </w:pPr>
            <w:r>
              <w:rPr>
                <w:spacing w:val="-10"/>
                <w:sz w:val="22"/>
              </w:rPr>
              <w:t>+</w:t>
            </w:r>
          </w:p>
        </w:tc>
        <w:tc>
          <w:tcPr>
            <w:tcW w:w="395" w:type="dxa"/>
            <w:tcBorders>
              <w:top w:val="single" w:sz="4" w:space="0" w:color="000000"/>
              <w:left w:val="single" w:sz="4" w:space="0" w:color="000000"/>
              <w:bottom w:val="single" w:sz="4" w:space="0" w:color="000000"/>
              <w:right w:val="single" w:sz="4" w:space="0" w:color="000000"/>
            </w:tcBorders>
          </w:tcPr>
          <w:p w14:paraId="5F273A80" w14:textId="77777777" w:rsidR="001426D2" w:rsidRDefault="00D15226">
            <w:pPr>
              <w:pStyle w:val="TableParagraph"/>
              <w:spacing w:line="247" w:lineRule="exact"/>
              <w:ind w:left="63" w:right="1"/>
              <w:jc w:val="center"/>
            </w:pPr>
            <w:r>
              <w:rPr>
                <w:spacing w:val="-10"/>
                <w:sz w:val="22"/>
              </w:rPr>
              <w:t>+</w:t>
            </w:r>
          </w:p>
        </w:tc>
        <w:tc>
          <w:tcPr>
            <w:tcW w:w="449" w:type="dxa"/>
            <w:tcBorders>
              <w:top w:val="single" w:sz="4" w:space="0" w:color="000000"/>
              <w:left w:val="single" w:sz="4" w:space="0" w:color="000000"/>
              <w:bottom w:val="single" w:sz="4" w:space="0" w:color="000000"/>
              <w:right w:val="single" w:sz="4" w:space="0" w:color="000000"/>
            </w:tcBorders>
          </w:tcPr>
          <w:p w14:paraId="7EFC2D12" w14:textId="77777777" w:rsidR="001426D2" w:rsidRDefault="001426D2">
            <w:pPr>
              <w:pStyle w:val="TableParagraph"/>
              <w:rPr>
                <w:sz w:val="22"/>
              </w:rPr>
            </w:pPr>
          </w:p>
        </w:tc>
        <w:tc>
          <w:tcPr>
            <w:tcW w:w="412" w:type="dxa"/>
            <w:tcBorders>
              <w:top w:val="single" w:sz="4" w:space="0" w:color="000000"/>
              <w:left w:val="single" w:sz="4" w:space="0" w:color="000000"/>
              <w:bottom w:val="single" w:sz="4" w:space="0" w:color="000000"/>
              <w:right w:val="single" w:sz="4" w:space="0" w:color="000000"/>
            </w:tcBorders>
          </w:tcPr>
          <w:p w14:paraId="2B5A03F3"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37565739"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065CE64D"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34FBBB1D"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384628A5" w14:textId="77777777" w:rsidR="001426D2" w:rsidRDefault="00D15226">
            <w:pPr>
              <w:pStyle w:val="TableParagraph"/>
              <w:spacing w:line="247" w:lineRule="exact"/>
              <w:ind w:left="101" w:right="16"/>
              <w:jc w:val="center"/>
            </w:pPr>
            <w:r>
              <w:rPr>
                <w:spacing w:val="-10"/>
                <w:sz w:val="22"/>
              </w:rPr>
              <w:t>+</w:t>
            </w:r>
          </w:p>
        </w:tc>
      </w:tr>
      <w:tr w:rsidR="001426D2" w14:paraId="4B7CB49D" w14:textId="77777777">
        <w:trPr>
          <w:trHeight w:val="326"/>
        </w:trPr>
        <w:tc>
          <w:tcPr>
            <w:tcW w:w="1131" w:type="dxa"/>
            <w:tcBorders>
              <w:top w:val="single" w:sz="4" w:space="0" w:color="000000"/>
              <w:left w:val="single" w:sz="4" w:space="0" w:color="000000"/>
              <w:bottom w:val="single" w:sz="4" w:space="0" w:color="000000"/>
              <w:right w:val="single" w:sz="4" w:space="0" w:color="000000"/>
            </w:tcBorders>
          </w:tcPr>
          <w:p w14:paraId="5AD6C0A4" w14:textId="77777777" w:rsidR="001426D2" w:rsidRDefault="00D15226">
            <w:pPr>
              <w:pStyle w:val="TableParagraph"/>
              <w:spacing w:line="251" w:lineRule="exact"/>
              <w:ind w:left="107"/>
            </w:pPr>
            <w:r>
              <w:rPr>
                <w:b/>
                <w:sz w:val="22"/>
              </w:rPr>
              <w:t xml:space="preserve">ЗК </w:t>
            </w:r>
            <w:r>
              <w:rPr>
                <w:b/>
                <w:spacing w:val="-10"/>
                <w:sz w:val="22"/>
              </w:rPr>
              <w:t>3</w:t>
            </w:r>
          </w:p>
        </w:tc>
        <w:tc>
          <w:tcPr>
            <w:tcW w:w="373" w:type="dxa"/>
            <w:tcBorders>
              <w:top w:val="single" w:sz="4" w:space="0" w:color="000000"/>
              <w:left w:val="single" w:sz="4" w:space="0" w:color="000000"/>
              <w:bottom w:val="single" w:sz="4" w:space="0" w:color="000000"/>
              <w:right w:val="single" w:sz="4" w:space="0" w:color="000000"/>
            </w:tcBorders>
          </w:tcPr>
          <w:p w14:paraId="7BA9464A"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27FA889C"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515788BC"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262579C0"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06BC9258"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0B46FA69"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3D0149B7"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7575B477"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3F9921E8"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70B691AD"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26FF963B" w14:textId="77777777" w:rsidR="001426D2" w:rsidRDefault="00D15226">
            <w:pPr>
              <w:pStyle w:val="TableParagraph"/>
              <w:spacing w:line="247" w:lineRule="exact"/>
              <w:ind w:left="30"/>
              <w:jc w:val="center"/>
            </w:pPr>
            <w:r>
              <w:rPr>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36331CFE" w14:textId="77777777" w:rsidR="001426D2" w:rsidRDefault="001426D2">
            <w:pPr>
              <w:pStyle w:val="TableParagraph"/>
              <w:rPr>
                <w:sz w:val="22"/>
              </w:rPr>
            </w:pPr>
          </w:p>
        </w:tc>
        <w:tc>
          <w:tcPr>
            <w:tcW w:w="374" w:type="dxa"/>
            <w:tcBorders>
              <w:top w:val="single" w:sz="4" w:space="0" w:color="000000"/>
              <w:left w:val="single" w:sz="4" w:space="0" w:color="000000"/>
              <w:bottom w:val="single" w:sz="4" w:space="0" w:color="000000"/>
              <w:right w:val="single" w:sz="4" w:space="0" w:color="000000"/>
            </w:tcBorders>
          </w:tcPr>
          <w:p w14:paraId="61EC01A8"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36086B84"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7C11667D" w14:textId="77777777" w:rsidR="001426D2" w:rsidRDefault="00D15226">
            <w:pPr>
              <w:pStyle w:val="TableParagraph"/>
              <w:spacing w:before="37"/>
              <w:ind w:left="85" w:right="46"/>
              <w:jc w:val="center"/>
            </w:pPr>
            <w:r>
              <w:rPr>
                <w:b/>
                <w:spacing w:val="-10"/>
                <w:sz w:val="22"/>
              </w:rPr>
              <w:t>+</w:t>
            </w:r>
          </w:p>
        </w:tc>
        <w:tc>
          <w:tcPr>
            <w:tcW w:w="394" w:type="dxa"/>
            <w:tcBorders>
              <w:top w:val="single" w:sz="4" w:space="0" w:color="000000"/>
              <w:left w:val="single" w:sz="4" w:space="0" w:color="000000"/>
              <w:bottom w:val="single" w:sz="4" w:space="0" w:color="000000"/>
              <w:right w:val="single" w:sz="4" w:space="0" w:color="000000"/>
            </w:tcBorders>
          </w:tcPr>
          <w:p w14:paraId="4295CAD0"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07925BB7"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14D54045" w14:textId="77777777" w:rsidR="001426D2" w:rsidRDefault="00D15226">
            <w:pPr>
              <w:pStyle w:val="TableParagraph"/>
              <w:spacing w:before="32"/>
              <w:ind w:left="85" w:right="41"/>
              <w:jc w:val="center"/>
            </w:pPr>
            <w:r>
              <w:rPr>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540F40CD"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6835D8FA"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74D1ED39"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34868DF5" w14:textId="77777777" w:rsidR="001426D2" w:rsidRDefault="00D15226">
            <w:pPr>
              <w:pStyle w:val="TableParagraph"/>
              <w:spacing w:line="247" w:lineRule="exact"/>
              <w:ind w:left="85" w:right="32"/>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2900B95C"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1BD3D198"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281C7F86"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68550035"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1FF5EADD" w14:textId="77777777" w:rsidR="001426D2" w:rsidRDefault="001426D2">
            <w:pPr>
              <w:pStyle w:val="TableParagraph"/>
              <w:rPr>
                <w:sz w:val="22"/>
              </w:rPr>
            </w:pPr>
          </w:p>
        </w:tc>
        <w:tc>
          <w:tcPr>
            <w:tcW w:w="395" w:type="dxa"/>
            <w:tcBorders>
              <w:top w:val="single" w:sz="4" w:space="0" w:color="000000"/>
              <w:left w:val="single" w:sz="4" w:space="0" w:color="000000"/>
              <w:bottom w:val="single" w:sz="4" w:space="0" w:color="000000"/>
              <w:right w:val="single" w:sz="4" w:space="0" w:color="000000"/>
            </w:tcBorders>
          </w:tcPr>
          <w:p w14:paraId="383FF28F" w14:textId="77777777" w:rsidR="001426D2" w:rsidRDefault="001426D2">
            <w:pPr>
              <w:pStyle w:val="TableParagraph"/>
              <w:rPr>
                <w:sz w:val="22"/>
              </w:rPr>
            </w:pPr>
          </w:p>
        </w:tc>
        <w:tc>
          <w:tcPr>
            <w:tcW w:w="449" w:type="dxa"/>
            <w:tcBorders>
              <w:top w:val="single" w:sz="4" w:space="0" w:color="000000"/>
              <w:left w:val="single" w:sz="4" w:space="0" w:color="000000"/>
              <w:bottom w:val="single" w:sz="4" w:space="0" w:color="000000"/>
              <w:right w:val="single" w:sz="4" w:space="0" w:color="000000"/>
            </w:tcBorders>
          </w:tcPr>
          <w:p w14:paraId="08491C5D" w14:textId="77777777" w:rsidR="001426D2" w:rsidRDefault="001426D2">
            <w:pPr>
              <w:pStyle w:val="TableParagraph"/>
              <w:rPr>
                <w:sz w:val="22"/>
              </w:rPr>
            </w:pPr>
          </w:p>
        </w:tc>
        <w:tc>
          <w:tcPr>
            <w:tcW w:w="412" w:type="dxa"/>
            <w:tcBorders>
              <w:top w:val="single" w:sz="4" w:space="0" w:color="000000"/>
              <w:left w:val="single" w:sz="4" w:space="0" w:color="000000"/>
              <w:bottom w:val="single" w:sz="4" w:space="0" w:color="000000"/>
              <w:right w:val="single" w:sz="4" w:space="0" w:color="000000"/>
            </w:tcBorders>
          </w:tcPr>
          <w:p w14:paraId="77D1C90A"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461A79BF"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00BD6AA2"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7DB07EF2"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77030FA9" w14:textId="77777777" w:rsidR="001426D2" w:rsidRDefault="00D15226">
            <w:pPr>
              <w:pStyle w:val="TableParagraph"/>
              <w:spacing w:line="247" w:lineRule="exact"/>
              <w:ind w:left="101" w:right="16"/>
              <w:jc w:val="center"/>
            </w:pPr>
            <w:r>
              <w:rPr>
                <w:spacing w:val="-10"/>
                <w:sz w:val="22"/>
              </w:rPr>
              <w:t>+</w:t>
            </w:r>
          </w:p>
        </w:tc>
      </w:tr>
      <w:tr w:rsidR="001426D2" w14:paraId="7389AFA0" w14:textId="77777777">
        <w:trPr>
          <w:trHeight w:val="325"/>
        </w:trPr>
        <w:tc>
          <w:tcPr>
            <w:tcW w:w="1131" w:type="dxa"/>
            <w:tcBorders>
              <w:top w:val="single" w:sz="4" w:space="0" w:color="000000"/>
              <w:left w:val="single" w:sz="4" w:space="0" w:color="000000"/>
              <w:bottom w:val="single" w:sz="4" w:space="0" w:color="000000"/>
              <w:right w:val="single" w:sz="4" w:space="0" w:color="000000"/>
            </w:tcBorders>
          </w:tcPr>
          <w:p w14:paraId="0A29CC5F" w14:textId="77777777" w:rsidR="001426D2" w:rsidRDefault="00D15226">
            <w:pPr>
              <w:pStyle w:val="TableParagraph"/>
              <w:spacing w:line="251" w:lineRule="exact"/>
              <w:ind w:left="107"/>
            </w:pPr>
            <w:r>
              <w:rPr>
                <w:b/>
                <w:sz w:val="22"/>
              </w:rPr>
              <w:t xml:space="preserve">ЗК </w:t>
            </w:r>
            <w:r>
              <w:rPr>
                <w:b/>
                <w:spacing w:val="-10"/>
                <w:sz w:val="22"/>
              </w:rPr>
              <w:t>4</w:t>
            </w:r>
          </w:p>
        </w:tc>
        <w:tc>
          <w:tcPr>
            <w:tcW w:w="373" w:type="dxa"/>
            <w:tcBorders>
              <w:top w:val="single" w:sz="4" w:space="0" w:color="000000"/>
              <w:left w:val="single" w:sz="4" w:space="0" w:color="000000"/>
              <w:bottom w:val="single" w:sz="4" w:space="0" w:color="000000"/>
              <w:right w:val="single" w:sz="4" w:space="0" w:color="000000"/>
            </w:tcBorders>
          </w:tcPr>
          <w:p w14:paraId="00920A1E"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7D9ADDD0"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393C6841"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5D785603"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6C88871B"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4CB404BA"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31263F65"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235AC7C8"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6CAEFF12"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107C5751"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0D2E88FC" w14:textId="77777777" w:rsidR="001426D2" w:rsidRDefault="00D15226">
            <w:pPr>
              <w:pStyle w:val="TableParagraph"/>
              <w:spacing w:line="251" w:lineRule="exact"/>
              <w:ind w:left="85" w:right="54"/>
              <w:jc w:val="center"/>
            </w:pPr>
            <w:r>
              <w:rPr>
                <w:b/>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4D49D4C2" w14:textId="77777777" w:rsidR="001426D2" w:rsidRDefault="001426D2">
            <w:pPr>
              <w:pStyle w:val="TableParagraph"/>
              <w:rPr>
                <w:sz w:val="22"/>
              </w:rPr>
            </w:pPr>
          </w:p>
        </w:tc>
        <w:tc>
          <w:tcPr>
            <w:tcW w:w="374" w:type="dxa"/>
            <w:tcBorders>
              <w:top w:val="single" w:sz="4" w:space="0" w:color="000000"/>
              <w:left w:val="single" w:sz="4" w:space="0" w:color="000000"/>
              <w:bottom w:val="single" w:sz="4" w:space="0" w:color="000000"/>
              <w:right w:val="single" w:sz="4" w:space="0" w:color="000000"/>
            </w:tcBorders>
          </w:tcPr>
          <w:p w14:paraId="2473EC92"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0E476B91"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64F65AF0" w14:textId="77777777" w:rsidR="001426D2" w:rsidRDefault="001426D2">
            <w:pPr>
              <w:pStyle w:val="TableParagraph"/>
              <w:rPr>
                <w:sz w:val="22"/>
              </w:rPr>
            </w:pPr>
          </w:p>
        </w:tc>
        <w:tc>
          <w:tcPr>
            <w:tcW w:w="394" w:type="dxa"/>
            <w:tcBorders>
              <w:top w:val="single" w:sz="4" w:space="0" w:color="000000"/>
              <w:left w:val="single" w:sz="4" w:space="0" w:color="000000"/>
              <w:bottom w:val="single" w:sz="4" w:space="0" w:color="000000"/>
              <w:right w:val="single" w:sz="4" w:space="0" w:color="000000"/>
            </w:tcBorders>
          </w:tcPr>
          <w:p w14:paraId="5A0B8B0B" w14:textId="77777777" w:rsidR="001426D2" w:rsidRDefault="00D15226">
            <w:pPr>
              <w:pStyle w:val="TableParagraph"/>
              <w:spacing w:before="37"/>
              <w:ind w:left="85" w:right="44"/>
              <w:jc w:val="center"/>
            </w:pPr>
            <w:r>
              <w:rPr>
                <w:b/>
                <w:spacing w:val="-10"/>
                <w:sz w:val="22"/>
              </w:rPr>
              <w:t>+</w:t>
            </w:r>
          </w:p>
        </w:tc>
        <w:tc>
          <w:tcPr>
            <w:tcW w:w="373" w:type="dxa"/>
            <w:tcBorders>
              <w:top w:val="single" w:sz="4" w:space="0" w:color="000000"/>
              <w:left w:val="single" w:sz="4" w:space="0" w:color="000000"/>
              <w:bottom w:val="single" w:sz="4" w:space="0" w:color="000000"/>
              <w:right w:val="single" w:sz="4" w:space="0" w:color="000000"/>
            </w:tcBorders>
          </w:tcPr>
          <w:p w14:paraId="07E20761"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0541DAAD" w14:textId="77777777" w:rsidR="001426D2" w:rsidRDefault="00D15226">
            <w:pPr>
              <w:pStyle w:val="TableParagraph"/>
              <w:spacing w:before="37"/>
              <w:ind w:left="85" w:right="40"/>
              <w:jc w:val="center"/>
            </w:pPr>
            <w:r>
              <w:rPr>
                <w:b/>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4A6EC86F"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170C1CE6"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46BD5D79"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69B7D474" w14:textId="77777777" w:rsidR="001426D2" w:rsidRDefault="00D15226">
            <w:pPr>
              <w:pStyle w:val="TableParagraph"/>
              <w:spacing w:line="247" w:lineRule="exact"/>
              <w:ind w:left="85" w:right="32"/>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4C5E5CC0" w14:textId="77777777" w:rsidR="001426D2" w:rsidRDefault="00D15226">
            <w:pPr>
              <w:pStyle w:val="TableParagraph"/>
              <w:spacing w:before="32"/>
              <w:ind w:left="85" w:right="30"/>
              <w:jc w:val="center"/>
            </w:pPr>
            <w:r>
              <w:rPr>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5B192031" w14:textId="77777777" w:rsidR="001426D2" w:rsidRDefault="00D15226">
            <w:pPr>
              <w:pStyle w:val="TableParagraph"/>
              <w:spacing w:line="247" w:lineRule="exact"/>
              <w:ind w:left="85" w:right="28"/>
              <w:jc w:val="center"/>
            </w:pPr>
            <w:r>
              <w:rPr>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6DF4EDF6"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6859E15D" w14:textId="77777777" w:rsidR="001426D2" w:rsidRDefault="00D15226">
            <w:pPr>
              <w:pStyle w:val="TableParagraph"/>
              <w:spacing w:line="247" w:lineRule="exact"/>
              <w:ind w:left="85" w:right="24"/>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5B27954F" w14:textId="77777777" w:rsidR="001426D2" w:rsidRDefault="001426D2">
            <w:pPr>
              <w:pStyle w:val="TableParagraph"/>
              <w:rPr>
                <w:sz w:val="22"/>
              </w:rPr>
            </w:pPr>
          </w:p>
        </w:tc>
        <w:tc>
          <w:tcPr>
            <w:tcW w:w="395" w:type="dxa"/>
            <w:tcBorders>
              <w:top w:val="single" w:sz="4" w:space="0" w:color="000000"/>
              <w:left w:val="single" w:sz="4" w:space="0" w:color="000000"/>
              <w:bottom w:val="single" w:sz="4" w:space="0" w:color="000000"/>
              <w:right w:val="single" w:sz="4" w:space="0" w:color="000000"/>
            </w:tcBorders>
          </w:tcPr>
          <w:p w14:paraId="1897E074" w14:textId="77777777" w:rsidR="001426D2" w:rsidRDefault="00D15226">
            <w:pPr>
              <w:pStyle w:val="TableParagraph"/>
              <w:spacing w:before="32"/>
              <w:ind w:left="63" w:right="1"/>
              <w:jc w:val="center"/>
            </w:pPr>
            <w:r>
              <w:rPr>
                <w:spacing w:val="-10"/>
                <w:sz w:val="22"/>
              </w:rPr>
              <w:t>+</w:t>
            </w:r>
          </w:p>
        </w:tc>
        <w:tc>
          <w:tcPr>
            <w:tcW w:w="449" w:type="dxa"/>
            <w:tcBorders>
              <w:top w:val="single" w:sz="4" w:space="0" w:color="000000"/>
              <w:left w:val="single" w:sz="4" w:space="0" w:color="000000"/>
              <w:bottom w:val="single" w:sz="4" w:space="0" w:color="000000"/>
              <w:right w:val="single" w:sz="4" w:space="0" w:color="000000"/>
            </w:tcBorders>
          </w:tcPr>
          <w:p w14:paraId="158A7312" w14:textId="77777777" w:rsidR="001426D2" w:rsidRDefault="001426D2">
            <w:pPr>
              <w:pStyle w:val="TableParagraph"/>
              <w:rPr>
                <w:sz w:val="22"/>
              </w:rPr>
            </w:pPr>
          </w:p>
        </w:tc>
        <w:tc>
          <w:tcPr>
            <w:tcW w:w="412" w:type="dxa"/>
            <w:tcBorders>
              <w:top w:val="single" w:sz="4" w:space="0" w:color="000000"/>
              <w:left w:val="single" w:sz="4" w:space="0" w:color="000000"/>
              <w:bottom w:val="single" w:sz="4" w:space="0" w:color="000000"/>
              <w:right w:val="single" w:sz="4" w:space="0" w:color="000000"/>
            </w:tcBorders>
          </w:tcPr>
          <w:p w14:paraId="7B6D4477"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29E87BA6"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56DC50DE"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5D172C03"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5D006759" w14:textId="77777777" w:rsidR="001426D2" w:rsidRDefault="00D15226">
            <w:pPr>
              <w:pStyle w:val="TableParagraph"/>
              <w:spacing w:line="247" w:lineRule="exact"/>
              <w:ind w:left="101" w:right="16"/>
              <w:jc w:val="center"/>
            </w:pPr>
            <w:r>
              <w:rPr>
                <w:spacing w:val="-10"/>
                <w:sz w:val="22"/>
              </w:rPr>
              <w:t>+</w:t>
            </w:r>
          </w:p>
        </w:tc>
      </w:tr>
      <w:tr w:rsidR="001426D2" w14:paraId="659EA0BF" w14:textId="77777777">
        <w:trPr>
          <w:trHeight w:val="326"/>
        </w:trPr>
        <w:tc>
          <w:tcPr>
            <w:tcW w:w="1131" w:type="dxa"/>
            <w:tcBorders>
              <w:top w:val="single" w:sz="4" w:space="0" w:color="000000"/>
              <w:left w:val="single" w:sz="4" w:space="0" w:color="000000"/>
              <w:bottom w:val="single" w:sz="4" w:space="0" w:color="000000"/>
              <w:right w:val="single" w:sz="4" w:space="0" w:color="000000"/>
            </w:tcBorders>
          </w:tcPr>
          <w:p w14:paraId="0423755B" w14:textId="77777777" w:rsidR="001426D2" w:rsidRDefault="00D15226">
            <w:pPr>
              <w:pStyle w:val="TableParagraph"/>
              <w:spacing w:line="251" w:lineRule="exact"/>
              <w:ind w:left="107"/>
            </w:pPr>
            <w:r>
              <w:rPr>
                <w:b/>
                <w:sz w:val="22"/>
              </w:rPr>
              <w:t xml:space="preserve">ЗК </w:t>
            </w:r>
            <w:r>
              <w:rPr>
                <w:b/>
                <w:spacing w:val="-10"/>
                <w:sz w:val="22"/>
              </w:rPr>
              <w:t>5</w:t>
            </w:r>
          </w:p>
        </w:tc>
        <w:tc>
          <w:tcPr>
            <w:tcW w:w="373" w:type="dxa"/>
            <w:tcBorders>
              <w:top w:val="single" w:sz="4" w:space="0" w:color="000000"/>
              <w:left w:val="single" w:sz="4" w:space="0" w:color="000000"/>
              <w:bottom w:val="single" w:sz="4" w:space="0" w:color="000000"/>
              <w:right w:val="single" w:sz="4" w:space="0" w:color="000000"/>
            </w:tcBorders>
          </w:tcPr>
          <w:p w14:paraId="5F59CAA5"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12C00AB0"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6C66C73E"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3DF69667"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37F4B114"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413A26EE" w14:textId="77777777" w:rsidR="001426D2" w:rsidRDefault="00D15226">
            <w:pPr>
              <w:pStyle w:val="TableParagraph"/>
              <w:spacing w:before="32"/>
              <w:ind w:left="122"/>
            </w:pPr>
            <w:r>
              <w:rPr>
                <w:spacing w:val="-10"/>
                <w:sz w:val="22"/>
              </w:rPr>
              <w:t>+</w:t>
            </w:r>
          </w:p>
        </w:tc>
        <w:tc>
          <w:tcPr>
            <w:tcW w:w="377" w:type="dxa"/>
            <w:tcBorders>
              <w:top w:val="single" w:sz="4" w:space="0" w:color="000000"/>
              <w:left w:val="single" w:sz="4" w:space="0" w:color="000000"/>
              <w:bottom w:val="single" w:sz="4" w:space="0" w:color="000000"/>
              <w:right w:val="single" w:sz="4" w:space="0" w:color="000000"/>
            </w:tcBorders>
          </w:tcPr>
          <w:p w14:paraId="6EF44A0E"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2CC9F3DF"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5A9D845B"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67EB88CC"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51EBEFF9"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6361F294" w14:textId="77777777" w:rsidR="001426D2" w:rsidRDefault="001426D2">
            <w:pPr>
              <w:pStyle w:val="TableParagraph"/>
              <w:rPr>
                <w:sz w:val="22"/>
              </w:rPr>
            </w:pPr>
          </w:p>
        </w:tc>
        <w:tc>
          <w:tcPr>
            <w:tcW w:w="374" w:type="dxa"/>
            <w:tcBorders>
              <w:top w:val="single" w:sz="4" w:space="0" w:color="000000"/>
              <w:left w:val="single" w:sz="4" w:space="0" w:color="000000"/>
              <w:bottom w:val="single" w:sz="4" w:space="0" w:color="000000"/>
              <w:right w:val="single" w:sz="4" w:space="0" w:color="000000"/>
            </w:tcBorders>
          </w:tcPr>
          <w:p w14:paraId="3FA410C6"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1424632F"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52FDC117" w14:textId="77777777" w:rsidR="001426D2" w:rsidRDefault="001426D2">
            <w:pPr>
              <w:pStyle w:val="TableParagraph"/>
              <w:rPr>
                <w:sz w:val="22"/>
              </w:rPr>
            </w:pPr>
          </w:p>
        </w:tc>
        <w:tc>
          <w:tcPr>
            <w:tcW w:w="394" w:type="dxa"/>
            <w:tcBorders>
              <w:top w:val="single" w:sz="4" w:space="0" w:color="000000"/>
              <w:left w:val="single" w:sz="4" w:space="0" w:color="000000"/>
              <w:bottom w:val="single" w:sz="4" w:space="0" w:color="000000"/>
              <w:right w:val="single" w:sz="4" w:space="0" w:color="000000"/>
            </w:tcBorders>
          </w:tcPr>
          <w:p w14:paraId="6BE55FFA"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599FE4BE"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66172EA7"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2265B082"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32313E06"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26253B02" w14:textId="77777777" w:rsidR="001426D2" w:rsidRDefault="00D15226">
            <w:pPr>
              <w:pStyle w:val="TableParagraph"/>
              <w:spacing w:before="37"/>
              <w:ind w:left="85" w:right="33"/>
              <w:jc w:val="center"/>
            </w:pPr>
            <w:r>
              <w:rPr>
                <w:b/>
                <w:spacing w:val="-10"/>
                <w:sz w:val="22"/>
              </w:rPr>
              <w:t>+</w:t>
            </w:r>
          </w:p>
        </w:tc>
        <w:tc>
          <w:tcPr>
            <w:tcW w:w="377" w:type="dxa"/>
            <w:tcBorders>
              <w:top w:val="single" w:sz="4" w:space="0" w:color="000000"/>
              <w:left w:val="single" w:sz="4" w:space="0" w:color="000000"/>
              <w:bottom w:val="single" w:sz="4" w:space="0" w:color="000000"/>
              <w:right w:val="single" w:sz="4" w:space="0" w:color="000000"/>
            </w:tcBorders>
          </w:tcPr>
          <w:p w14:paraId="7D55727F" w14:textId="77777777" w:rsidR="001426D2" w:rsidRDefault="00D15226">
            <w:pPr>
              <w:pStyle w:val="TableParagraph"/>
              <w:spacing w:line="247" w:lineRule="exact"/>
              <w:ind w:left="85" w:right="32"/>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521669DF"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40E8740B" w14:textId="77777777" w:rsidR="001426D2" w:rsidRDefault="00D15226">
            <w:pPr>
              <w:pStyle w:val="TableParagraph"/>
              <w:spacing w:line="247" w:lineRule="exact"/>
              <w:ind w:left="85" w:right="28"/>
              <w:jc w:val="center"/>
            </w:pPr>
            <w:r>
              <w:rPr>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30B89048"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3383DC2B" w14:textId="77777777" w:rsidR="001426D2" w:rsidRDefault="00D15226">
            <w:pPr>
              <w:pStyle w:val="TableParagraph"/>
              <w:spacing w:line="247" w:lineRule="exact"/>
              <w:ind w:left="85" w:right="24"/>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64A2386F" w14:textId="77777777" w:rsidR="001426D2" w:rsidRDefault="001426D2">
            <w:pPr>
              <w:pStyle w:val="TableParagraph"/>
              <w:rPr>
                <w:sz w:val="22"/>
              </w:rPr>
            </w:pPr>
          </w:p>
        </w:tc>
        <w:tc>
          <w:tcPr>
            <w:tcW w:w="395" w:type="dxa"/>
            <w:tcBorders>
              <w:top w:val="single" w:sz="4" w:space="0" w:color="000000"/>
              <w:left w:val="single" w:sz="4" w:space="0" w:color="000000"/>
              <w:bottom w:val="single" w:sz="4" w:space="0" w:color="000000"/>
              <w:right w:val="single" w:sz="4" w:space="0" w:color="000000"/>
            </w:tcBorders>
          </w:tcPr>
          <w:p w14:paraId="3E5BD9DC" w14:textId="77777777" w:rsidR="001426D2" w:rsidRDefault="001426D2">
            <w:pPr>
              <w:pStyle w:val="TableParagraph"/>
              <w:rPr>
                <w:sz w:val="22"/>
              </w:rPr>
            </w:pPr>
          </w:p>
        </w:tc>
        <w:tc>
          <w:tcPr>
            <w:tcW w:w="449" w:type="dxa"/>
            <w:tcBorders>
              <w:top w:val="single" w:sz="4" w:space="0" w:color="000000"/>
              <w:left w:val="single" w:sz="4" w:space="0" w:color="000000"/>
              <w:bottom w:val="single" w:sz="4" w:space="0" w:color="000000"/>
              <w:right w:val="single" w:sz="4" w:space="0" w:color="000000"/>
            </w:tcBorders>
          </w:tcPr>
          <w:p w14:paraId="64C19719" w14:textId="77777777" w:rsidR="001426D2" w:rsidRDefault="001426D2">
            <w:pPr>
              <w:pStyle w:val="TableParagraph"/>
              <w:rPr>
                <w:sz w:val="22"/>
              </w:rPr>
            </w:pPr>
          </w:p>
        </w:tc>
        <w:tc>
          <w:tcPr>
            <w:tcW w:w="412" w:type="dxa"/>
            <w:tcBorders>
              <w:top w:val="single" w:sz="4" w:space="0" w:color="000000"/>
              <w:left w:val="single" w:sz="4" w:space="0" w:color="000000"/>
              <w:bottom w:val="single" w:sz="4" w:space="0" w:color="000000"/>
              <w:right w:val="single" w:sz="4" w:space="0" w:color="000000"/>
            </w:tcBorders>
          </w:tcPr>
          <w:p w14:paraId="71CE938A"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1CFEFFD5"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7DA95B07"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651614C6"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1B27EC3D" w14:textId="77777777" w:rsidR="001426D2" w:rsidRDefault="00D15226">
            <w:pPr>
              <w:pStyle w:val="TableParagraph"/>
              <w:spacing w:line="247" w:lineRule="exact"/>
              <w:ind w:left="101" w:right="16"/>
              <w:jc w:val="center"/>
            </w:pPr>
            <w:r>
              <w:rPr>
                <w:spacing w:val="-10"/>
                <w:sz w:val="22"/>
              </w:rPr>
              <w:t>+</w:t>
            </w:r>
          </w:p>
        </w:tc>
      </w:tr>
      <w:tr w:rsidR="001426D2" w14:paraId="56BA622E" w14:textId="77777777">
        <w:trPr>
          <w:trHeight w:val="325"/>
        </w:trPr>
        <w:tc>
          <w:tcPr>
            <w:tcW w:w="1131" w:type="dxa"/>
            <w:tcBorders>
              <w:top w:val="single" w:sz="4" w:space="0" w:color="000000"/>
              <w:left w:val="single" w:sz="4" w:space="0" w:color="000000"/>
              <w:bottom w:val="single" w:sz="4" w:space="0" w:color="000000"/>
              <w:right w:val="single" w:sz="4" w:space="0" w:color="000000"/>
            </w:tcBorders>
          </w:tcPr>
          <w:p w14:paraId="1189AF42" w14:textId="77777777" w:rsidR="001426D2" w:rsidRDefault="00D15226">
            <w:pPr>
              <w:pStyle w:val="TableParagraph"/>
              <w:spacing w:line="251" w:lineRule="exact"/>
              <w:ind w:left="107"/>
            </w:pPr>
            <w:r>
              <w:rPr>
                <w:b/>
                <w:sz w:val="22"/>
              </w:rPr>
              <w:t xml:space="preserve">ЗК </w:t>
            </w:r>
            <w:r>
              <w:rPr>
                <w:b/>
                <w:spacing w:val="-10"/>
                <w:sz w:val="22"/>
              </w:rPr>
              <w:t>6</w:t>
            </w:r>
          </w:p>
        </w:tc>
        <w:tc>
          <w:tcPr>
            <w:tcW w:w="373" w:type="dxa"/>
            <w:tcBorders>
              <w:top w:val="single" w:sz="4" w:space="0" w:color="000000"/>
              <w:left w:val="single" w:sz="4" w:space="0" w:color="000000"/>
              <w:bottom w:val="single" w:sz="4" w:space="0" w:color="000000"/>
              <w:right w:val="single" w:sz="4" w:space="0" w:color="000000"/>
            </w:tcBorders>
          </w:tcPr>
          <w:p w14:paraId="6A1531B8"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4A214944"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7A04A558"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1F481389"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2B223E45"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5BBBAC30"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49C9A672"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58034AAA"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11544124"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6853AC56"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6D074A2A"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4BB50ED0" w14:textId="77777777" w:rsidR="001426D2" w:rsidRDefault="001426D2">
            <w:pPr>
              <w:pStyle w:val="TableParagraph"/>
              <w:rPr>
                <w:sz w:val="22"/>
              </w:rPr>
            </w:pPr>
          </w:p>
        </w:tc>
        <w:tc>
          <w:tcPr>
            <w:tcW w:w="374" w:type="dxa"/>
            <w:tcBorders>
              <w:top w:val="single" w:sz="4" w:space="0" w:color="000000"/>
              <w:left w:val="single" w:sz="4" w:space="0" w:color="000000"/>
              <w:bottom w:val="single" w:sz="4" w:space="0" w:color="000000"/>
              <w:right w:val="single" w:sz="4" w:space="0" w:color="000000"/>
            </w:tcBorders>
          </w:tcPr>
          <w:p w14:paraId="7C062E94"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1435EEFC"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741DFFE7" w14:textId="77777777" w:rsidR="001426D2" w:rsidRDefault="00D15226">
            <w:pPr>
              <w:pStyle w:val="TableParagraph"/>
              <w:spacing w:before="37"/>
              <w:ind w:left="85" w:right="46"/>
              <w:jc w:val="center"/>
            </w:pPr>
            <w:r>
              <w:rPr>
                <w:b/>
                <w:spacing w:val="-10"/>
                <w:sz w:val="22"/>
              </w:rPr>
              <w:t>+</w:t>
            </w:r>
          </w:p>
        </w:tc>
        <w:tc>
          <w:tcPr>
            <w:tcW w:w="394" w:type="dxa"/>
            <w:tcBorders>
              <w:top w:val="single" w:sz="4" w:space="0" w:color="000000"/>
              <w:left w:val="single" w:sz="4" w:space="0" w:color="000000"/>
              <w:bottom w:val="single" w:sz="4" w:space="0" w:color="000000"/>
              <w:right w:val="single" w:sz="4" w:space="0" w:color="000000"/>
            </w:tcBorders>
          </w:tcPr>
          <w:p w14:paraId="3DEF3043"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1C1B512F" w14:textId="77777777" w:rsidR="001426D2" w:rsidRDefault="00D15226">
            <w:pPr>
              <w:pStyle w:val="TableParagraph"/>
              <w:spacing w:before="32"/>
              <w:ind w:left="85" w:right="43"/>
              <w:jc w:val="center"/>
            </w:pPr>
            <w:r>
              <w:rPr>
                <w:spacing w:val="-10"/>
                <w:sz w:val="22"/>
              </w:rPr>
              <w:t>+</w:t>
            </w:r>
          </w:p>
        </w:tc>
        <w:tc>
          <w:tcPr>
            <w:tcW w:w="379" w:type="dxa"/>
            <w:tcBorders>
              <w:top w:val="single" w:sz="4" w:space="0" w:color="000000"/>
              <w:left w:val="single" w:sz="4" w:space="0" w:color="000000"/>
              <w:bottom w:val="single" w:sz="4" w:space="0" w:color="000000"/>
              <w:right w:val="single" w:sz="4" w:space="0" w:color="000000"/>
            </w:tcBorders>
          </w:tcPr>
          <w:p w14:paraId="5F063F8E"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0DC10F5E"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42774863"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7520E37D"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09C43756" w14:textId="77777777" w:rsidR="001426D2" w:rsidRDefault="00D15226">
            <w:pPr>
              <w:pStyle w:val="TableParagraph"/>
              <w:spacing w:line="247" w:lineRule="exact"/>
              <w:ind w:left="85" w:right="32"/>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478B9AB6"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51BB01FF"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0E48713A" w14:textId="77777777" w:rsidR="001426D2" w:rsidRDefault="00D15226">
            <w:pPr>
              <w:pStyle w:val="TableParagraph"/>
              <w:spacing w:line="247" w:lineRule="exact"/>
              <w:ind w:left="85" w:right="26"/>
              <w:jc w:val="center"/>
            </w:pPr>
            <w:r>
              <w:rPr>
                <w:spacing w:val="-10"/>
                <w:sz w:val="22"/>
              </w:rPr>
              <w:t>+</w:t>
            </w:r>
          </w:p>
        </w:tc>
        <w:tc>
          <w:tcPr>
            <w:tcW w:w="387" w:type="dxa"/>
            <w:tcBorders>
              <w:top w:val="single" w:sz="4" w:space="0" w:color="000000"/>
              <w:left w:val="single" w:sz="4" w:space="0" w:color="000000"/>
              <w:bottom w:val="single" w:sz="4" w:space="0" w:color="000000"/>
              <w:right w:val="single" w:sz="4" w:space="0" w:color="000000"/>
            </w:tcBorders>
          </w:tcPr>
          <w:p w14:paraId="0C2C6C88"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1F4C4233" w14:textId="77777777" w:rsidR="001426D2" w:rsidRDefault="00D15226">
            <w:pPr>
              <w:pStyle w:val="TableParagraph"/>
              <w:spacing w:line="247" w:lineRule="exact"/>
              <w:ind w:left="85" w:right="22"/>
              <w:jc w:val="center"/>
            </w:pPr>
            <w:r>
              <w:rPr>
                <w:spacing w:val="-10"/>
                <w:sz w:val="22"/>
              </w:rPr>
              <w:t>+</w:t>
            </w:r>
          </w:p>
        </w:tc>
        <w:tc>
          <w:tcPr>
            <w:tcW w:w="395" w:type="dxa"/>
            <w:tcBorders>
              <w:top w:val="single" w:sz="4" w:space="0" w:color="000000"/>
              <w:left w:val="single" w:sz="4" w:space="0" w:color="000000"/>
              <w:bottom w:val="single" w:sz="4" w:space="0" w:color="000000"/>
              <w:right w:val="single" w:sz="4" w:space="0" w:color="000000"/>
            </w:tcBorders>
          </w:tcPr>
          <w:p w14:paraId="4B94591F" w14:textId="77777777" w:rsidR="001426D2" w:rsidRDefault="00D15226">
            <w:pPr>
              <w:pStyle w:val="TableParagraph"/>
              <w:spacing w:line="247" w:lineRule="exact"/>
              <w:ind w:left="63" w:right="1"/>
              <w:jc w:val="center"/>
            </w:pPr>
            <w:r>
              <w:rPr>
                <w:spacing w:val="-10"/>
                <w:sz w:val="22"/>
              </w:rPr>
              <w:t>+</w:t>
            </w:r>
          </w:p>
        </w:tc>
        <w:tc>
          <w:tcPr>
            <w:tcW w:w="449" w:type="dxa"/>
            <w:tcBorders>
              <w:top w:val="single" w:sz="4" w:space="0" w:color="000000"/>
              <w:left w:val="single" w:sz="4" w:space="0" w:color="000000"/>
              <w:bottom w:val="single" w:sz="4" w:space="0" w:color="000000"/>
              <w:right w:val="single" w:sz="4" w:space="0" w:color="000000"/>
            </w:tcBorders>
          </w:tcPr>
          <w:p w14:paraId="152BD5C1" w14:textId="77777777" w:rsidR="001426D2" w:rsidRDefault="001426D2">
            <w:pPr>
              <w:pStyle w:val="TableParagraph"/>
              <w:rPr>
                <w:sz w:val="22"/>
              </w:rPr>
            </w:pPr>
          </w:p>
        </w:tc>
        <w:tc>
          <w:tcPr>
            <w:tcW w:w="412" w:type="dxa"/>
            <w:tcBorders>
              <w:top w:val="single" w:sz="4" w:space="0" w:color="000000"/>
              <w:left w:val="single" w:sz="4" w:space="0" w:color="000000"/>
              <w:bottom w:val="single" w:sz="4" w:space="0" w:color="000000"/>
              <w:right w:val="single" w:sz="4" w:space="0" w:color="000000"/>
            </w:tcBorders>
          </w:tcPr>
          <w:p w14:paraId="4DB3F845"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0C4860E3"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4FB99491"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1D85700B"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23282905" w14:textId="77777777" w:rsidR="001426D2" w:rsidRDefault="00D15226">
            <w:pPr>
              <w:pStyle w:val="TableParagraph"/>
              <w:spacing w:line="247" w:lineRule="exact"/>
              <w:ind w:left="101" w:right="16"/>
              <w:jc w:val="center"/>
            </w:pPr>
            <w:r>
              <w:rPr>
                <w:spacing w:val="-10"/>
                <w:sz w:val="22"/>
              </w:rPr>
              <w:t>+</w:t>
            </w:r>
          </w:p>
        </w:tc>
      </w:tr>
      <w:tr w:rsidR="001426D2" w14:paraId="5F4077D0" w14:textId="77777777">
        <w:trPr>
          <w:trHeight w:val="325"/>
        </w:trPr>
        <w:tc>
          <w:tcPr>
            <w:tcW w:w="1131" w:type="dxa"/>
            <w:tcBorders>
              <w:top w:val="single" w:sz="4" w:space="0" w:color="000000"/>
              <w:left w:val="single" w:sz="4" w:space="0" w:color="000000"/>
              <w:bottom w:val="single" w:sz="4" w:space="0" w:color="000000"/>
              <w:right w:val="single" w:sz="4" w:space="0" w:color="000000"/>
            </w:tcBorders>
          </w:tcPr>
          <w:p w14:paraId="475575D9" w14:textId="77777777" w:rsidR="001426D2" w:rsidRDefault="00D15226">
            <w:pPr>
              <w:pStyle w:val="TableParagraph"/>
              <w:spacing w:line="251" w:lineRule="exact"/>
              <w:ind w:left="107"/>
            </w:pPr>
            <w:r>
              <w:rPr>
                <w:b/>
                <w:sz w:val="22"/>
              </w:rPr>
              <w:t xml:space="preserve">ЗК </w:t>
            </w:r>
            <w:r>
              <w:rPr>
                <w:b/>
                <w:spacing w:val="-10"/>
                <w:sz w:val="22"/>
              </w:rPr>
              <w:t>7</w:t>
            </w:r>
          </w:p>
        </w:tc>
        <w:tc>
          <w:tcPr>
            <w:tcW w:w="373" w:type="dxa"/>
            <w:tcBorders>
              <w:top w:val="single" w:sz="4" w:space="0" w:color="000000"/>
              <w:left w:val="single" w:sz="4" w:space="0" w:color="000000"/>
              <w:bottom w:val="single" w:sz="4" w:space="0" w:color="000000"/>
              <w:right w:val="single" w:sz="4" w:space="0" w:color="000000"/>
            </w:tcBorders>
          </w:tcPr>
          <w:p w14:paraId="3496D854"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19F5E7D5"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09CB9DA4"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636B4616"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256CABF6"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550DBA68"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0AB510E9"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5F56680D" w14:textId="77777777" w:rsidR="001426D2" w:rsidRDefault="00D15226">
            <w:pPr>
              <w:pStyle w:val="TableParagraph"/>
              <w:spacing w:before="37"/>
              <w:ind w:left="26"/>
              <w:jc w:val="center"/>
            </w:pPr>
            <w:r>
              <w:rPr>
                <w:b/>
                <w:spacing w:val="-10"/>
                <w:sz w:val="22"/>
              </w:rPr>
              <w:t>+</w:t>
            </w:r>
          </w:p>
        </w:tc>
        <w:tc>
          <w:tcPr>
            <w:tcW w:w="375" w:type="dxa"/>
            <w:tcBorders>
              <w:top w:val="single" w:sz="4" w:space="0" w:color="000000"/>
              <w:left w:val="single" w:sz="4" w:space="0" w:color="000000"/>
              <w:bottom w:val="single" w:sz="4" w:space="0" w:color="000000"/>
              <w:right w:val="single" w:sz="4" w:space="0" w:color="000000"/>
            </w:tcBorders>
          </w:tcPr>
          <w:p w14:paraId="10E2976A"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5FD76511"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654D39C8"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5EAE8A1E" w14:textId="77777777" w:rsidR="001426D2" w:rsidRDefault="001426D2">
            <w:pPr>
              <w:pStyle w:val="TableParagraph"/>
              <w:rPr>
                <w:sz w:val="22"/>
              </w:rPr>
            </w:pPr>
          </w:p>
        </w:tc>
        <w:tc>
          <w:tcPr>
            <w:tcW w:w="374" w:type="dxa"/>
            <w:tcBorders>
              <w:top w:val="single" w:sz="4" w:space="0" w:color="000000"/>
              <w:left w:val="single" w:sz="4" w:space="0" w:color="000000"/>
              <w:bottom w:val="single" w:sz="4" w:space="0" w:color="000000"/>
              <w:right w:val="single" w:sz="4" w:space="0" w:color="000000"/>
            </w:tcBorders>
          </w:tcPr>
          <w:p w14:paraId="68F58048"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2D472CC3"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1E8D102E" w14:textId="77777777" w:rsidR="001426D2" w:rsidRDefault="00D15226">
            <w:pPr>
              <w:pStyle w:val="TableParagraph"/>
              <w:spacing w:before="37"/>
              <w:ind w:left="85" w:right="46"/>
              <w:jc w:val="center"/>
            </w:pPr>
            <w:r>
              <w:rPr>
                <w:b/>
                <w:spacing w:val="-10"/>
                <w:sz w:val="22"/>
              </w:rPr>
              <w:t>+</w:t>
            </w:r>
          </w:p>
        </w:tc>
        <w:tc>
          <w:tcPr>
            <w:tcW w:w="394" w:type="dxa"/>
            <w:tcBorders>
              <w:top w:val="single" w:sz="4" w:space="0" w:color="000000"/>
              <w:left w:val="single" w:sz="4" w:space="0" w:color="000000"/>
              <w:bottom w:val="single" w:sz="4" w:space="0" w:color="000000"/>
              <w:right w:val="single" w:sz="4" w:space="0" w:color="000000"/>
            </w:tcBorders>
          </w:tcPr>
          <w:p w14:paraId="24B2784C" w14:textId="77777777" w:rsidR="001426D2" w:rsidRDefault="00D15226">
            <w:pPr>
              <w:pStyle w:val="TableParagraph"/>
              <w:spacing w:before="37"/>
              <w:ind w:left="85" w:right="44"/>
              <w:jc w:val="center"/>
            </w:pPr>
            <w:r>
              <w:rPr>
                <w:b/>
                <w:spacing w:val="-10"/>
                <w:sz w:val="22"/>
              </w:rPr>
              <w:t>+</w:t>
            </w:r>
          </w:p>
        </w:tc>
        <w:tc>
          <w:tcPr>
            <w:tcW w:w="373" w:type="dxa"/>
            <w:tcBorders>
              <w:top w:val="single" w:sz="4" w:space="0" w:color="000000"/>
              <w:left w:val="single" w:sz="4" w:space="0" w:color="000000"/>
              <w:bottom w:val="single" w:sz="4" w:space="0" w:color="000000"/>
              <w:right w:val="single" w:sz="4" w:space="0" w:color="000000"/>
            </w:tcBorders>
          </w:tcPr>
          <w:p w14:paraId="6DBDCF4D" w14:textId="77777777" w:rsidR="001426D2" w:rsidRDefault="00D15226">
            <w:pPr>
              <w:pStyle w:val="TableParagraph"/>
              <w:spacing w:before="37"/>
              <w:ind w:left="85" w:right="42"/>
              <w:jc w:val="center"/>
            </w:pPr>
            <w:r>
              <w:rPr>
                <w:b/>
                <w:spacing w:val="-10"/>
                <w:sz w:val="22"/>
              </w:rPr>
              <w:t>+</w:t>
            </w:r>
          </w:p>
        </w:tc>
        <w:tc>
          <w:tcPr>
            <w:tcW w:w="379" w:type="dxa"/>
            <w:tcBorders>
              <w:top w:val="single" w:sz="4" w:space="0" w:color="000000"/>
              <w:left w:val="single" w:sz="4" w:space="0" w:color="000000"/>
              <w:bottom w:val="single" w:sz="4" w:space="0" w:color="000000"/>
              <w:right w:val="single" w:sz="4" w:space="0" w:color="000000"/>
            </w:tcBorders>
          </w:tcPr>
          <w:p w14:paraId="25C6B90E"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53B62022"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0CFB8E39"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298BDA54"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75439623" w14:textId="77777777" w:rsidR="001426D2" w:rsidRDefault="00D15226">
            <w:pPr>
              <w:pStyle w:val="TableParagraph"/>
              <w:spacing w:line="247" w:lineRule="exact"/>
              <w:ind w:left="85" w:right="32"/>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3CE3C3D0"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08DBC939"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72C34E32" w14:textId="77777777" w:rsidR="001426D2" w:rsidRDefault="00D15226">
            <w:pPr>
              <w:pStyle w:val="TableParagraph"/>
              <w:spacing w:line="247" w:lineRule="exact"/>
              <w:ind w:left="85" w:right="26"/>
              <w:jc w:val="center"/>
            </w:pPr>
            <w:r>
              <w:rPr>
                <w:spacing w:val="-10"/>
                <w:sz w:val="22"/>
              </w:rPr>
              <w:t>+</w:t>
            </w:r>
          </w:p>
        </w:tc>
        <w:tc>
          <w:tcPr>
            <w:tcW w:w="387" w:type="dxa"/>
            <w:tcBorders>
              <w:top w:val="single" w:sz="4" w:space="0" w:color="000000"/>
              <w:left w:val="single" w:sz="4" w:space="0" w:color="000000"/>
              <w:bottom w:val="single" w:sz="4" w:space="0" w:color="000000"/>
              <w:right w:val="single" w:sz="4" w:space="0" w:color="000000"/>
            </w:tcBorders>
          </w:tcPr>
          <w:p w14:paraId="499BC0BC"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773DCDC7" w14:textId="77777777" w:rsidR="001426D2" w:rsidRDefault="00D15226">
            <w:pPr>
              <w:pStyle w:val="TableParagraph"/>
              <w:spacing w:line="247" w:lineRule="exact"/>
              <w:ind w:left="85" w:right="22"/>
              <w:jc w:val="center"/>
            </w:pPr>
            <w:r>
              <w:rPr>
                <w:spacing w:val="-10"/>
                <w:sz w:val="22"/>
              </w:rPr>
              <w:t>+</w:t>
            </w:r>
          </w:p>
        </w:tc>
        <w:tc>
          <w:tcPr>
            <w:tcW w:w="395" w:type="dxa"/>
            <w:tcBorders>
              <w:top w:val="single" w:sz="4" w:space="0" w:color="000000"/>
              <w:left w:val="single" w:sz="4" w:space="0" w:color="000000"/>
              <w:bottom w:val="single" w:sz="4" w:space="0" w:color="000000"/>
              <w:right w:val="single" w:sz="4" w:space="0" w:color="000000"/>
            </w:tcBorders>
          </w:tcPr>
          <w:p w14:paraId="190C3133" w14:textId="77777777" w:rsidR="001426D2" w:rsidRDefault="00D15226">
            <w:pPr>
              <w:pStyle w:val="TableParagraph"/>
              <w:spacing w:line="247" w:lineRule="exact"/>
              <w:ind w:left="63" w:right="1"/>
              <w:jc w:val="center"/>
            </w:pPr>
            <w:r>
              <w:rPr>
                <w:spacing w:val="-10"/>
                <w:sz w:val="22"/>
              </w:rPr>
              <w:t>+</w:t>
            </w:r>
          </w:p>
        </w:tc>
        <w:tc>
          <w:tcPr>
            <w:tcW w:w="449" w:type="dxa"/>
            <w:tcBorders>
              <w:top w:val="single" w:sz="4" w:space="0" w:color="000000"/>
              <w:left w:val="single" w:sz="4" w:space="0" w:color="000000"/>
              <w:bottom w:val="single" w:sz="4" w:space="0" w:color="000000"/>
              <w:right w:val="single" w:sz="4" w:space="0" w:color="000000"/>
            </w:tcBorders>
          </w:tcPr>
          <w:p w14:paraId="03C82635" w14:textId="77777777" w:rsidR="001426D2" w:rsidRDefault="001426D2">
            <w:pPr>
              <w:pStyle w:val="TableParagraph"/>
              <w:rPr>
                <w:sz w:val="22"/>
              </w:rPr>
            </w:pPr>
          </w:p>
        </w:tc>
        <w:tc>
          <w:tcPr>
            <w:tcW w:w="412" w:type="dxa"/>
            <w:tcBorders>
              <w:top w:val="single" w:sz="4" w:space="0" w:color="000000"/>
              <w:left w:val="single" w:sz="4" w:space="0" w:color="000000"/>
              <w:bottom w:val="single" w:sz="4" w:space="0" w:color="000000"/>
              <w:right w:val="single" w:sz="4" w:space="0" w:color="000000"/>
            </w:tcBorders>
          </w:tcPr>
          <w:p w14:paraId="306E66F8"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1670F5EA"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0696BFDE"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604B616B"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46E5216F" w14:textId="77777777" w:rsidR="001426D2" w:rsidRDefault="00D15226">
            <w:pPr>
              <w:pStyle w:val="TableParagraph"/>
              <w:spacing w:line="247" w:lineRule="exact"/>
              <w:ind w:left="101" w:right="16"/>
              <w:jc w:val="center"/>
            </w:pPr>
            <w:r>
              <w:rPr>
                <w:spacing w:val="-10"/>
                <w:sz w:val="22"/>
              </w:rPr>
              <w:t>+</w:t>
            </w:r>
          </w:p>
        </w:tc>
      </w:tr>
      <w:tr w:rsidR="001426D2" w14:paraId="36AFEEBB" w14:textId="77777777">
        <w:trPr>
          <w:trHeight w:val="326"/>
        </w:trPr>
        <w:tc>
          <w:tcPr>
            <w:tcW w:w="1131" w:type="dxa"/>
            <w:tcBorders>
              <w:top w:val="single" w:sz="4" w:space="0" w:color="000000"/>
              <w:left w:val="single" w:sz="4" w:space="0" w:color="000000"/>
              <w:bottom w:val="single" w:sz="4" w:space="0" w:color="000000"/>
              <w:right w:val="single" w:sz="4" w:space="0" w:color="000000"/>
            </w:tcBorders>
          </w:tcPr>
          <w:p w14:paraId="47415442" w14:textId="77777777" w:rsidR="001426D2" w:rsidRDefault="00D15226">
            <w:pPr>
              <w:pStyle w:val="TableParagraph"/>
              <w:spacing w:line="251" w:lineRule="exact"/>
              <w:ind w:left="107"/>
            </w:pPr>
            <w:r>
              <w:rPr>
                <w:b/>
                <w:sz w:val="22"/>
              </w:rPr>
              <w:t xml:space="preserve">ЗК </w:t>
            </w:r>
            <w:r>
              <w:rPr>
                <w:b/>
                <w:spacing w:val="-10"/>
                <w:sz w:val="22"/>
              </w:rPr>
              <w:t>8</w:t>
            </w:r>
          </w:p>
        </w:tc>
        <w:tc>
          <w:tcPr>
            <w:tcW w:w="373" w:type="dxa"/>
            <w:tcBorders>
              <w:top w:val="single" w:sz="4" w:space="0" w:color="000000"/>
              <w:left w:val="single" w:sz="4" w:space="0" w:color="000000"/>
              <w:bottom w:val="single" w:sz="4" w:space="0" w:color="000000"/>
              <w:right w:val="single" w:sz="4" w:space="0" w:color="000000"/>
            </w:tcBorders>
          </w:tcPr>
          <w:p w14:paraId="304A3ED2"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2B58C5C6"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07A7FB59"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52624492"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1EED7A92"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1783EB3D"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3AE43F7A"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61640DA0" w14:textId="77777777" w:rsidR="001426D2" w:rsidRDefault="00D15226">
            <w:pPr>
              <w:pStyle w:val="TableParagraph"/>
              <w:spacing w:before="37"/>
              <w:ind w:left="7"/>
              <w:jc w:val="center"/>
            </w:pPr>
            <w:r>
              <w:rPr>
                <w:b/>
                <w:spacing w:val="-10"/>
                <w:sz w:val="22"/>
              </w:rPr>
              <w:t>+</w:t>
            </w:r>
          </w:p>
        </w:tc>
        <w:tc>
          <w:tcPr>
            <w:tcW w:w="375" w:type="dxa"/>
            <w:tcBorders>
              <w:top w:val="single" w:sz="4" w:space="0" w:color="000000"/>
              <w:left w:val="single" w:sz="4" w:space="0" w:color="000000"/>
              <w:bottom w:val="single" w:sz="4" w:space="0" w:color="000000"/>
              <w:right w:val="single" w:sz="4" w:space="0" w:color="000000"/>
            </w:tcBorders>
          </w:tcPr>
          <w:p w14:paraId="566B98F4" w14:textId="77777777" w:rsidR="001426D2" w:rsidRDefault="00D15226">
            <w:pPr>
              <w:pStyle w:val="TableParagraph"/>
              <w:spacing w:before="37"/>
              <w:ind w:left="9"/>
              <w:jc w:val="center"/>
            </w:pPr>
            <w:r>
              <w:rPr>
                <w:b/>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78D79CB5" w14:textId="77777777" w:rsidR="001426D2" w:rsidRDefault="00D15226">
            <w:pPr>
              <w:pStyle w:val="TableParagraph"/>
              <w:spacing w:before="37"/>
              <w:ind w:left="65" w:right="55"/>
              <w:jc w:val="center"/>
            </w:pPr>
            <w:r>
              <w:rPr>
                <w:b/>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02A3C451" w14:textId="77777777" w:rsidR="001426D2" w:rsidRDefault="00D15226">
            <w:pPr>
              <w:pStyle w:val="TableParagraph"/>
              <w:spacing w:line="247" w:lineRule="exact"/>
              <w:ind w:left="11"/>
              <w:jc w:val="center"/>
            </w:pPr>
            <w:r>
              <w:rPr>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5FAF14F1" w14:textId="77777777" w:rsidR="001426D2" w:rsidRDefault="00D15226">
            <w:pPr>
              <w:pStyle w:val="TableParagraph"/>
              <w:spacing w:before="32"/>
              <w:ind w:left="13"/>
              <w:jc w:val="center"/>
            </w:pPr>
            <w:r>
              <w:rPr>
                <w:spacing w:val="-10"/>
                <w:sz w:val="22"/>
              </w:rPr>
              <w:t>+</w:t>
            </w:r>
          </w:p>
        </w:tc>
        <w:tc>
          <w:tcPr>
            <w:tcW w:w="374" w:type="dxa"/>
            <w:tcBorders>
              <w:top w:val="single" w:sz="4" w:space="0" w:color="000000"/>
              <w:left w:val="single" w:sz="4" w:space="0" w:color="000000"/>
              <w:bottom w:val="single" w:sz="4" w:space="0" w:color="000000"/>
              <w:right w:val="single" w:sz="4" w:space="0" w:color="000000"/>
            </w:tcBorders>
          </w:tcPr>
          <w:p w14:paraId="5AC34043" w14:textId="77777777" w:rsidR="001426D2" w:rsidRDefault="00D15226">
            <w:pPr>
              <w:pStyle w:val="TableParagraph"/>
              <w:spacing w:before="37"/>
              <w:ind w:left="16"/>
              <w:jc w:val="center"/>
            </w:pPr>
            <w:r>
              <w:rPr>
                <w:b/>
                <w:spacing w:val="-10"/>
                <w:sz w:val="22"/>
              </w:rPr>
              <w:t>+</w:t>
            </w:r>
          </w:p>
        </w:tc>
        <w:tc>
          <w:tcPr>
            <w:tcW w:w="379" w:type="dxa"/>
            <w:tcBorders>
              <w:top w:val="single" w:sz="4" w:space="0" w:color="000000"/>
              <w:left w:val="single" w:sz="4" w:space="0" w:color="000000"/>
              <w:bottom w:val="single" w:sz="4" w:space="0" w:color="000000"/>
              <w:right w:val="single" w:sz="4" w:space="0" w:color="000000"/>
            </w:tcBorders>
          </w:tcPr>
          <w:p w14:paraId="0F852B9A" w14:textId="77777777" w:rsidR="001426D2" w:rsidRDefault="00D15226">
            <w:pPr>
              <w:pStyle w:val="TableParagraph"/>
              <w:spacing w:before="37"/>
              <w:ind w:left="18"/>
              <w:jc w:val="center"/>
            </w:pPr>
            <w:r>
              <w:rPr>
                <w:b/>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02E65D95" w14:textId="77777777" w:rsidR="001426D2" w:rsidRDefault="00D15226">
            <w:pPr>
              <w:pStyle w:val="TableParagraph"/>
              <w:spacing w:before="32"/>
              <w:ind w:left="19"/>
              <w:jc w:val="center"/>
            </w:pPr>
            <w:r>
              <w:rPr>
                <w:spacing w:val="-10"/>
                <w:sz w:val="22"/>
              </w:rPr>
              <w:t>+</w:t>
            </w:r>
          </w:p>
        </w:tc>
        <w:tc>
          <w:tcPr>
            <w:tcW w:w="394" w:type="dxa"/>
            <w:tcBorders>
              <w:top w:val="single" w:sz="4" w:space="0" w:color="000000"/>
              <w:left w:val="single" w:sz="4" w:space="0" w:color="000000"/>
              <w:bottom w:val="single" w:sz="4" w:space="0" w:color="000000"/>
              <w:right w:val="single" w:sz="4" w:space="0" w:color="000000"/>
            </w:tcBorders>
          </w:tcPr>
          <w:p w14:paraId="5AA0DE2A" w14:textId="77777777" w:rsidR="001426D2" w:rsidRDefault="00D15226">
            <w:pPr>
              <w:pStyle w:val="TableParagraph"/>
              <w:spacing w:before="32"/>
              <w:ind w:left="21"/>
              <w:jc w:val="center"/>
            </w:pPr>
            <w:r>
              <w:rPr>
                <w:spacing w:val="-10"/>
                <w:sz w:val="22"/>
              </w:rPr>
              <w:t>+</w:t>
            </w:r>
          </w:p>
        </w:tc>
        <w:tc>
          <w:tcPr>
            <w:tcW w:w="373" w:type="dxa"/>
            <w:tcBorders>
              <w:top w:val="single" w:sz="4" w:space="0" w:color="000000"/>
              <w:left w:val="single" w:sz="4" w:space="0" w:color="000000"/>
              <w:bottom w:val="single" w:sz="4" w:space="0" w:color="000000"/>
              <w:right w:val="single" w:sz="4" w:space="0" w:color="000000"/>
            </w:tcBorders>
          </w:tcPr>
          <w:p w14:paraId="6877E493" w14:textId="77777777" w:rsidR="001426D2" w:rsidRDefault="00D15226">
            <w:pPr>
              <w:pStyle w:val="TableParagraph"/>
              <w:spacing w:before="32"/>
              <w:ind w:left="23"/>
              <w:jc w:val="center"/>
            </w:pPr>
            <w:r>
              <w:rPr>
                <w:spacing w:val="-10"/>
                <w:sz w:val="22"/>
              </w:rPr>
              <w:t>+</w:t>
            </w:r>
          </w:p>
        </w:tc>
        <w:tc>
          <w:tcPr>
            <w:tcW w:w="379" w:type="dxa"/>
            <w:tcBorders>
              <w:top w:val="single" w:sz="4" w:space="0" w:color="000000"/>
              <w:left w:val="single" w:sz="4" w:space="0" w:color="000000"/>
              <w:bottom w:val="single" w:sz="4" w:space="0" w:color="000000"/>
              <w:right w:val="single" w:sz="4" w:space="0" w:color="000000"/>
            </w:tcBorders>
          </w:tcPr>
          <w:p w14:paraId="5A88BAC9" w14:textId="77777777" w:rsidR="001426D2" w:rsidRDefault="00D15226">
            <w:pPr>
              <w:pStyle w:val="TableParagraph"/>
              <w:spacing w:before="32"/>
              <w:ind w:left="25"/>
              <w:jc w:val="center"/>
            </w:pPr>
            <w:r>
              <w:rPr>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4A7293A0" w14:textId="77777777" w:rsidR="001426D2" w:rsidRDefault="00D15226">
            <w:pPr>
              <w:pStyle w:val="TableParagraph"/>
              <w:spacing w:before="32"/>
              <w:ind w:left="27"/>
              <w:jc w:val="center"/>
            </w:pPr>
            <w:r>
              <w:rPr>
                <w:spacing w:val="-10"/>
                <w:sz w:val="22"/>
              </w:rPr>
              <w:t>+</w:t>
            </w:r>
          </w:p>
        </w:tc>
        <w:tc>
          <w:tcPr>
            <w:tcW w:w="373" w:type="dxa"/>
            <w:tcBorders>
              <w:top w:val="single" w:sz="4" w:space="0" w:color="000000"/>
              <w:left w:val="single" w:sz="4" w:space="0" w:color="000000"/>
              <w:bottom w:val="single" w:sz="4" w:space="0" w:color="000000"/>
              <w:right w:val="single" w:sz="4" w:space="0" w:color="000000"/>
            </w:tcBorders>
          </w:tcPr>
          <w:p w14:paraId="28963C77" w14:textId="77777777" w:rsidR="001426D2" w:rsidRDefault="00D15226">
            <w:pPr>
              <w:pStyle w:val="TableParagraph"/>
              <w:spacing w:before="32"/>
              <w:ind w:left="29"/>
              <w:jc w:val="center"/>
            </w:pPr>
            <w:r>
              <w:rPr>
                <w:spacing w:val="-10"/>
                <w:sz w:val="22"/>
              </w:rPr>
              <w:t>+</w:t>
            </w:r>
          </w:p>
        </w:tc>
        <w:tc>
          <w:tcPr>
            <w:tcW w:w="375" w:type="dxa"/>
            <w:tcBorders>
              <w:top w:val="single" w:sz="4" w:space="0" w:color="000000"/>
              <w:left w:val="single" w:sz="4" w:space="0" w:color="000000"/>
              <w:bottom w:val="single" w:sz="4" w:space="0" w:color="000000"/>
              <w:right w:val="single" w:sz="4" w:space="0" w:color="000000"/>
            </w:tcBorders>
          </w:tcPr>
          <w:p w14:paraId="269A64D1" w14:textId="77777777" w:rsidR="001426D2" w:rsidRDefault="00D15226">
            <w:pPr>
              <w:pStyle w:val="TableParagraph"/>
              <w:spacing w:before="32"/>
              <w:ind w:left="85" w:right="54"/>
              <w:jc w:val="center"/>
            </w:pPr>
            <w:r>
              <w:rPr>
                <w:spacing w:val="-10"/>
                <w:sz w:val="22"/>
              </w:rPr>
              <w:t>+</w:t>
            </w:r>
          </w:p>
        </w:tc>
        <w:tc>
          <w:tcPr>
            <w:tcW w:w="377" w:type="dxa"/>
            <w:tcBorders>
              <w:top w:val="single" w:sz="4" w:space="0" w:color="000000"/>
              <w:left w:val="single" w:sz="4" w:space="0" w:color="000000"/>
              <w:bottom w:val="single" w:sz="4" w:space="0" w:color="000000"/>
              <w:right w:val="single" w:sz="4" w:space="0" w:color="000000"/>
            </w:tcBorders>
          </w:tcPr>
          <w:p w14:paraId="0C1A79A0" w14:textId="77777777" w:rsidR="001426D2" w:rsidRDefault="00D15226">
            <w:pPr>
              <w:pStyle w:val="TableParagraph"/>
              <w:spacing w:line="247" w:lineRule="exact"/>
              <w:ind w:left="85" w:right="52"/>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6EB89E7A" w14:textId="77777777" w:rsidR="001426D2" w:rsidRDefault="00D15226">
            <w:pPr>
              <w:pStyle w:val="TableParagraph"/>
              <w:spacing w:before="37"/>
              <w:ind w:left="85" w:right="48"/>
              <w:jc w:val="center"/>
            </w:pPr>
            <w:r>
              <w:rPr>
                <w:b/>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3BA4A6BB" w14:textId="77777777" w:rsidR="001426D2" w:rsidRDefault="00D15226">
            <w:pPr>
              <w:pStyle w:val="TableParagraph"/>
              <w:spacing w:before="37"/>
              <w:ind w:left="85" w:right="46"/>
              <w:jc w:val="center"/>
            </w:pPr>
            <w:r>
              <w:rPr>
                <w:b/>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369D29E1" w14:textId="77777777" w:rsidR="001426D2" w:rsidRDefault="00D15226">
            <w:pPr>
              <w:pStyle w:val="TableParagraph"/>
              <w:spacing w:before="37"/>
              <w:ind w:left="85" w:right="44"/>
              <w:jc w:val="center"/>
            </w:pPr>
            <w:r>
              <w:rPr>
                <w:b/>
                <w:spacing w:val="-10"/>
                <w:sz w:val="22"/>
              </w:rPr>
              <w:t>+</w:t>
            </w:r>
          </w:p>
        </w:tc>
        <w:tc>
          <w:tcPr>
            <w:tcW w:w="387" w:type="dxa"/>
            <w:tcBorders>
              <w:top w:val="single" w:sz="4" w:space="0" w:color="000000"/>
              <w:left w:val="single" w:sz="4" w:space="0" w:color="000000"/>
              <w:bottom w:val="single" w:sz="4" w:space="0" w:color="000000"/>
              <w:right w:val="single" w:sz="4" w:space="0" w:color="000000"/>
            </w:tcBorders>
          </w:tcPr>
          <w:p w14:paraId="465C5D54" w14:textId="77777777" w:rsidR="001426D2" w:rsidRDefault="00D15226">
            <w:pPr>
              <w:pStyle w:val="TableParagraph"/>
              <w:spacing w:before="37"/>
              <w:ind w:left="85" w:right="42"/>
              <w:jc w:val="center"/>
            </w:pPr>
            <w:r>
              <w:rPr>
                <w:b/>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60752905" w14:textId="77777777" w:rsidR="001426D2" w:rsidRDefault="00D15226">
            <w:pPr>
              <w:pStyle w:val="TableParagraph"/>
              <w:spacing w:before="37"/>
              <w:ind w:left="85" w:right="40"/>
              <w:jc w:val="center"/>
            </w:pPr>
            <w:r>
              <w:rPr>
                <w:b/>
                <w:spacing w:val="-10"/>
                <w:sz w:val="22"/>
              </w:rPr>
              <w:t>+</w:t>
            </w:r>
          </w:p>
        </w:tc>
        <w:tc>
          <w:tcPr>
            <w:tcW w:w="395" w:type="dxa"/>
            <w:tcBorders>
              <w:top w:val="single" w:sz="4" w:space="0" w:color="000000"/>
              <w:left w:val="single" w:sz="4" w:space="0" w:color="000000"/>
              <w:bottom w:val="single" w:sz="4" w:space="0" w:color="000000"/>
              <w:right w:val="single" w:sz="4" w:space="0" w:color="000000"/>
            </w:tcBorders>
          </w:tcPr>
          <w:p w14:paraId="09B385ED" w14:textId="77777777" w:rsidR="001426D2" w:rsidRDefault="00D15226">
            <w:pPr>
              <w:pStyle w:val="TableParagraph"/>
              <w:spacing w:before="37"/>
              <w:ind w:left="63" w:right="33"/>
              <w:jc w:val="center"/>
            </w:pPr>
            <w:r>
              <w:rPr>
                <w:b/>
                <w:spacing w:val="-10"/>
                <w:sz w:val="22"/>
              </w:rPr>
              <w:t>+</w:t>
            </w:r>
          </w:p>
        </w:tc>
        <w:tc>
          <w:tcPr>
            <w:tcW w:w="449" w:type="dxa"/>
            <w:tcBorders>
              <w:top w:val="single" w:sz="4" w:space="0" w:color="000000"/>
              <w:left w:val="single" w:sz="4" w:space="0" w:color="000000"/>
              <w:bottom w:val="single" w:sz="4" w:space="0" w:color="000000"/>
              <w:right w:val="single" w:sz="4" w:space="0" w:color="000000"/>
            </w:tcBorders>
          </w:tcPr>
          <w:p w14:paraId="47259829" w14:textId="77777777" w:rsidR="001426D2" w:rsidRDefault="00D15226">
            <w:pPr>
              <w:pStyle w:val="TableParagraph"/>
              <w:spacing w:line="247" w:lineRule="exact"/>
              <w:ind w:left="136"/>
            </w:pPr>
            <w:r>
              <w:rPr>
                <w:spacing w:val="-10"/>
                <w:sz w:val="22"/>
              </w:rPr>
              <w:t>+</w:t>
            </w:r>
          </w:p>
        </w:tc>
        <w:tc>
          <w:tcPr>
            <w:tcW w:w="412" w:type="dxa"/>
            <w:tcBorders>
              <w:top w:val="single" w:sz="4" w:space="0" w:color="000000"/>
              <w:left w:val="single" w:sz="4" w:space="0" w:color="000000"/>
              <w:bottom w:val="single" w:sz="4" w:space="0" w:color="000000"/>
              <w:right w:val="single" w:sz="4" w:space="0" w:color="000000"/>
            </w:tcBorders>
          </w:tcPr>
          <w:p w14:paraId="084B262E"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4604588D"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2FC5E8A6"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567AF076"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4567B5A2" w14:textId="77777777" w:rsidR="001426D2" w:rsidRDefault="00D15226">
            <w:pPr>
              <w:pStyle w:val="TableParagraph"/>
              <w:spacing w:line="247" w:lineRule="exact"/>
              <w:ind w:left="101" w:right="16"/>
              <w:jc w:val="center"/>
            </w:pPr>
            <w:r>
              <w:rPr>
                <w:spacing w:val="-10"/>
                <w:sz w:val="22"/>
              </w:rPr>
              <w:t>+</w:t>
            </w:r>
          </w:p>
        </w:tc>
      </w:tr>
      <w:tr w:rsidR="001426D2" w14:paraId="1040F258" w14:textId="77777777">
        <w:trPr>
          <w:trHeight w:val="326"/>
        </w:trPr>
        <w:tc>
          <w:tcPr>
            <w:tcW w:w="1131" w:type="dxa"/>
            <w:tcBorders>
              <w:top w:val="single" w:sz="4" w:space="0" w:color="000000"/>
              <w:left w:val="single" w:sz="4" w:space="0" w:color="000000"/>
              <w:bottom w:val="single" w:sz="4" w:space="0" w:color="000000"/>
              <w:right w:val="single" w:sz="4" w:space="0" w:color="000000"/>
            </w:tcBorders>
          </w:tcPr>
          <w:p w14:paraId="16663E79" w14:textId="77777777" w:rsidR="001426D2" w:rsidRDefault="00D15226">
            <w:pPr>
              <w:pStyle w:val="TableParagraph"/>
              <w:spacing w:line="252" w:lineRule="exact"/>
              <w:ind w:left="107"/>
            </w:pPr>
            <w:r>
              <w:rPr>
                <w:b/>
                <w:sz w:val="22"/>
              </w:rPr>
              <w:t xml:space="preserve">ЗК </w:t>
            </w:r>
            <w:r>
              <w:rPr>
                <w:b/>
                <w:spacing w:val="-10"/>
                <w:sz w:val="22"/>
              </w:rPr>
              <w:t>9</w:t>
            </w:r>
          </w:p>
        </w:tc>
        <w:tc>
          <w:tcPr>
            <w:tcW w:w="373" w:type="dxa"/>
            <w:tcBorders>
              <w:top w:val="single" w:sz="4" w:space="0" w:color="000000"/>
              <w:left w:val="single" w:sz="4" w:space="0" w:color="000000"/>
              <w:bottom w:val="single" w:sz="4" w:space="0" w:color="000000"/>
              <w:right w:val="single" w:sz="4" w:space="0" w:color="000000"/>
            </w:tcBorders>
          </w:tcPr>
          <w:p w14:paraId="6B7766D2"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5EB06F56" w14:textId="77777777" w:rsidR="001426D2" w:rsidRDefault="00D15226">
            <w:pPr>
              <w:pStyle w:val="TableParagraph"/>
              <w:spacing w:before="37"/>
              <w:ind w:left="14"/>
              <w:jc w:val="center"/>
            </w:pPr>
            <w:r>
              <w:rPr>
                <w:b/>
                <w:spacing w:val="-10"/>
                <w:sz w:val="22"/>
              </w:rPr>
              <w:t>+</w:t>
            </w:r>
          </w:p>
        </w:tc>
        <w:tc>
          <w:tcPr>
            <w:tcW w:w="373" w:type="dxa"/>
            <w:tcBorders>
              <w:top w:val="single" w:sz="4" w:space="0" w:color="000000"/>
              <w:left w:val="single" w:sz="4" w:space="0" w:color="000000"/>
              <w:bottom w:val="single" w:sz="4" w:space="0" w:color="000000"/>
              <w:right w:val="single" w:sz="4" w:space="0" w:color="000000"/>
            </w:tcBorders>
          </w:tcPr>
          <w:p w14:paraId="31AC298F"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34C31B55"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3BFC5130" w14:textId="77777777" w:rsidR="001426D2" w:rsidRDefault="00D15226">
            <w:pPr>
              <w:pStyle w:val="TableParagraph"/>
              <w:spacing w:before="32"/>
              <w:ind w:left="121"/>
            </w:pPr>
            <w:r>
              <w:rPr>
                <w:spacing w:val="-10"/>
                <w:sz w:val="22"/>
              </w:rPr>
              <w:t>+</w:t>
            </w:r>
          </w:p>
        </w:tc>
        <w:tc>
          <w:tcPr>
            <w:tcW w:w="375" w:type="dxa"/>
            <w:tcBorders>
              <w:top w:val="single" w:sz="4" w:space="0" w:color="000000"/>
              <w:left w:val="single" w:sz="4" w:space="0" w:color="000000"/>
              <w:bottom w:val="single" w:sz="4" w:space="0" w:color="000000"/>
              <w:right w:val="single" w:sz="4" w:space="0" w:color="000000"/>
            </w:tcBorders>
          </w:tcPr>
          <w:p w14:paraId="59C378F3"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3B03EC4D"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208D20A3"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6129DECF"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1E55A3FC"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5680CCE4"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26413892" w14:textId="77777777" w:rsidR="001426D2" w:rsidRDefault="001426D2">
            <w:pPr>
              <w:pStyle w:val="TableParagraph"/>
              <w:rPr>
                <w:sz w:val="22"/>
              </w:rPr>
            </w:pPr>
          </w:p>
        </w:tc>
        <w:tc>
          <w:tcPr>
            <w:tcW w:w="374" w:type="dxa"/>
            <w:tcBorders>
              <w:top w:val="single" w:sz="4" w:space="0" w:color="000000"/>
              <w:left w:val="single" w:sz="4" w:space="0" w:color="000000"/>
              <w:bottom w:val="single" w:sz="4" w:space="0" w:color="000000"/>
              <w:right w:val="single" w:sz="4" w:space="0" w:color="000000"/>
            </w:tcBorders>
          </w:tcPr>
          <w:p w14:paraId="2F24088A"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14686543"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040167A0" w14:textId="77777777" w:rsidR="001426D2" w:rsidRDefault="00D15226">
            <w:pPr>
              <w:pStyle w:val="TableParagraph"/>
              <w:spacing w:before="32"/>
              <w:ind w:left="85" w:right="47"/>
              <w:jc w:val="center"/>
            </w:pPr>
            <w:r>
              <w:rPr>
                <w:spacing w:val="-10"/>
                <w:sz w:val="22"/>
              </w:rPr>
              <w:t>+</w:t>
            </w:r>
          </w:p>
        </w:tc>
        <w:tc>
          <w:tcPr>
            <w:tcW w:w="394" w:type="dxa"/>
            <w:tcBorders>
              <w:top w:val="single" w:sz="4" w:space="0" w:color="000000"/>
              <w:left w:val="single" w:sz="4" w:space="0" w:color="000000"/>
              <w:bottom w:val="single" w:sz="4" w:space="0" w:color="000000"/>
              <w:right w:val="single" w:sz="4" w:space="0" w:color="000000"/>
            </w:tcBorders>
          </w:tcPr>
          <w:p w14:paraId="44F12603"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724C2677"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6E6C9A37"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57651AE7" w14:textId="77777777" w:rsidR="001426D2" w:rsidRDefault="00D15226">
            <w:pPr>
              <w:pStyle w:val="TableParagraph"/>
              <w:spacing w:before="37"/>
              <w:ind w:left="85" w:right="38"/>
              <w:jc w:val="center"/>
            </w:pPr>
            <w:r>
              <w:rPr>
                <w:b/>
                <w:spacing w:val="-10"/>
                <w:sz w:val="22"/>
              </w:rPr>
              <w:t>+</w:t>
            </w:r>
          </w:p>
        </w:tc>
        <w:tc>
          <w:tcPr>
            <w:tcW w:w="373" w:type="dxa"/>
            <w:tcBorders>
              <w:top w:val="single" w:sz="4" w:space="0" w:color="000000"/>
              <w:left w:val="single" w:sz="4" w:space="0" w:color="000000"/>
              <w:bottom w:val="single" w:sz="4" w:space="0" w:color="000000"/>
              <w:right w:val="single" w:sz="4" w:space="0" w:color="000000"/>
            </w:tcBorders>
          </w:tcPr>
          <w:p w14:paraId="5CC5F18C"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30D07BB3"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492654D3" w14:textId="77777777" w:rsidR="001426D2" w:rsidRDefault="00D15226">
            <w:pPr>
              <w:pStyle w:val="TableParagraph"/>
              <w:spacing w:line="247" w:lineRule="exact"/>
              <w:ind w:left="85" w:right="32"/>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5E90F17A"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798CB274"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25A703E1"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134C8C68"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7AB33810" w14:textId="77777777" w:rsidR="001426D2" w:rsidRDefault="001426D2">
            <w:pPr>
              <w:pStyle w:val="TableParagraph"/>
              <w:rPr>
                <w:sz w:val="22"/>
              </w:rPr>
            </w:pPr>
          </w:p>
        </w:tc>
        <w:tc>
          <w:tcPr>
            <w:tcW w:w="395" w:type="dxa"/>
            <w:tcBorders>
              <w:top w:val="single" w:sz="4" w:space="0" w:color="000000"/>
              <w:left w:val="single" w:sz="4" w:space="0" w:color="000000"/>
              <w:bottom w:val="single" w:sz="4" w:space="0" w:color="000000"/>
              <w:right w:val="single" w:sz="4" w:space="0" w:color="000000"/>
            </w:tcBorders>
          </w:tcPr>
          <w:p w14:paraId="487AA630" w14:textId="77777777" w:rsidR="001426D2" w:rsidRDefault="001426D2">
            <w:pPr>
              <w:pStyle w:val="TableParagraph"/>
              <w:rPr>
                <w:sz w:val="22"/>
              </w:rPr>
            </w:pPr>
          </w:p>
        </w:tc>
        <w:tc>
          <w:tcPr>
            <w:tcW w:w="449" w:type="dxa"/>
            <w:tcBorders>
              <w:top w:val="single" w:sz="4" w:space="0" w:color="000000"/>
              <w:left w:val="single" w:sz="4" w:space="0" w:color="000000"/>
              <w:bottom w:val="single" w:sz="4" w:space="0" w:color="000000"/>
              <w:right w:val="single" w:sz="4" w:space="0" w:color="000000"/>
            </w:tcBorders>
          </w:tcPr>
          <w:p w14:paraId="24465A54" w14:textId="77777777" w:rsidR="001426D2" w:rsidRDefault="001426D2">
            <w:pPr>
              <w:pStyle w:val="TableParagraph"/>
              <w:rPr>
                <w:sz w:val="22"/>
              </w:rPr>
            </w:pPr>
          </w:p>
        </w:tc>
        <w:tc>
          <w:tcPr>
            <w:tcW w:w="412" w:type="dxa"/>
            <w:tcBorders>
              <w:top w:val="single" w:sz="4" w:space="0" w:color="000000"/>
              <w:left w:val="single" w:sz="4" w:space="0" w:color="000000"/>
              <w:bottom w:val="single" w:sz="4" w:space="0" w:color="000000"/>
              <w:right w:val="single" w:sz="4" w:space="0" w:color="000000"/>
            </w:tcBorders>
          </w:tcPr>
          <w:p w14:paraId="3A0408A8"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47CCDB17"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18FDD4D4"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5CDA89D4"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46E6686D" w14:textId="77777777" w:rsidR="001426D2" w:rsidRDefault="00D15226">
            <w:pPr>
              <w:pStyle w:val="TableParagraph"/>
              <w:spacing w:line="247" w:lineRule="exact"/>
              <w:ind w:left="101" w:right="16"/>
              <w:jc w:val="center"/>
            </w:pPr>
            <w:r>
              <w:rPr>
                <w:spacing w:val="-10"/>
                <w:sz w:val="22"/>
              </w:rPr>
              <w:t>+</w:t>
            </w:r>
          </w:p>
        </w:tc>
      </w:tr>
      <w:tr w:rsidR="001426D2" w14:paraId="14FA271D" w14:textId="77777777">
        <w:trPr>
          <w:trHeight w:val="325"/>
        </w:trPr>
        <w:tc>
          <w:tcPr>
            <w:tcW w:w="1131" w:type="dxa"/>
            <w:tcBorders>
              <w:top w:val="single" w:sz="4" w:space="0" w:color="000000"/>
              <w:left w:val="single" w:sz="4" w:space="0" w:color="000000"/>
              <w:bottom w:val="single" w:sz="4" w:space="0" w:color="000000"/>
              <w:right w:val="single" w:sz="4" w:space="0" w:color="000000"/>
            </w:tcBorders>
          </w:tcPr>
          <w:p w14:paraId="269DDE28" w14:textId="77777777" w:rsidR="001426D2" w:rsidRDefault="00D15226">
            <w:pPr>
              <w:pStyle w:val="TableParagraph"/>
              <w:spacing w:line="251" w:lineRule="exact"/>
              <w:ind w:left="107"/>
            </w:pPr>
            <w:r>
              <w:rPr>
                <w:b/>
                <w:sz w:val="22"/>
              </w:rPr>
              <w:t xml:space="preserve">ЗК </w:t>
            </w:r>
            <w:r>
              <w:rPr>
                <w:b/>
                <w:spacing w:val="-5"/>
                <w:sz w:val="22"/>
              </w:rPr>
              <w:t>10</w:t>
            </w:r>
          </w:p>
        </w:tc>
        <w:tc>
          <w:tcPr>
            <w:tcW w:w="373" w:type="dxa"/>
            <w:tcBorders>
              <w:top w:val="single" w:sz="4" w:space="0" w:color="000000"/>
              <w:left w:val="single" w:sz="4" w:space="0" w:color="000000"/>
              <w:bottom w:val="single" w:sz="4" w:space="0" w:color="000000"/>
              <w:right w:val="single" w:sz="4" w:space="0" w:color="000000"/>
            </w:tcBorders>
          </w:tcPr>
          <w:p w14:paraId="11606340"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39CC4300" w14:textId="77777777" w:rsidR="001426D2" w:rsidRDefault="00D15226">
            <w:pPr>
              <w:pStyle w:val="TableParagraph"/>
              <w:spacing w:before="32"/>
              <w:ind w:left="13"/>
              <w:jc w:val="center"/>
            </w:pPr>
            <w:r>
              <w:rPr>
                <w:spacing w:val="-10"/>
                <w:sz w:val="22"/>
              </w:rPr>
              <w:t>+</w:t>
            </w:r>
          </w:p>
        </w:tc>
        <w:tc>
          <w:tcPr>
            <w:tcW w:w="373" w:type="dxa"/>
            <w:tcBorders>
              <w:top w:val="single" w:sz="4" w:space="0" w:color="000000"/>
              <w:left w:val="single" w:sz="4" w:space="0" w:color="000000"/>
              <w:bottom w:val="single" w:sz="4" w:space="0" w:color="000000"/>
              <w:right w:val="single" w:sz="4" w:space="0" w:color="000000"/>
            </w:tcBorders>
          </w:tcPr>
          <w:p w14:paraId="6C332C0B"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022D820F" w14:textId="77777777" w:rsidR="001426D2" w:rsidRDefault="00D15226">
            <w:pPr>
              <w:pStyle w:val="TableParagraph"/>
              <w:spacing w:before="32"/>
              <w:ind w:left="120"/>
            </w:pPr>
            <w:r>
              <w:rPr>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26E327D5"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737BDA90"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717CC264" w14:textId="77777777" w:rsidR="001426D2" w:rsidRDefault="00D15226">
            <w:pPr>
              <w:pStyle w:val="TableParagraph"/>
              <w:spacing w:before="37"/>
              <w:ind w:left="123"/>
            </w:pPr>
            <w:r>
              <w:rPr>
                <w:b/>
                <w:spacing w:val="-10"/>
                <w:sz w:val="22"/>
              </w:rPr>
              <w:t>+</w:t>
            </w:r>
          </w:p>
        </w:tc>
        <w:tc>
          <w:tcPr>
            <w:tcW w:w="375" w:type="dxa"/>
            <w:tcBorders>
              <w:top w:val="single" w:sz="4" w:space="0" w:color="000000"/>
              <w:left w:val="single" w:sz="4" w:space="0" w:color="000000"/>
              <w:bottom w:val="single" w:sz="4" w:space="0" w:color="000000"/>
              <w:right w:val="single" w:sz="4" w:space="0" w:color="000000"/>
            </w:tcBorders>
          </w:tcPr>
          <w:p w14:paraId="5A3A6EBD"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0EB71E9B" w14:textId="77777777" w:rsidR="001426D2" w:rsidRDefault="00D15226">
            <w:pPr>
              <w:pStyle w:val="TableParagraph"/>
              <w:spacing w:before="32"/>
              <w:ind w:left="27"/>
              <w:jc w:val="center"/>
            </w:pPr>
            <w:r>
              <w:rPr>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221DE0E6"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6F49A10F"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76B49D8E" w14:textId="77777777" w:rsidR="001426D2" w:rsidRDefault="001426D2">
            <w:pPr>
              <w:pStyle w:val="TableParagraph"/>
              <w:rPr>
                <w:sz w:val="22"/>
              </w:rPr>
            </w:pPr>
          </w:p>
        </w:tc>
        <w:tc>
          <w:tcPr>
            <w:tcW w:w="374" w:type="dxa"/>
            <w:tcBorders>
              <w:top w:val="single" w:sz="4" w:space="0" w:color="000000"/>
              <w:left w:val="single" w:sz="4" w:space="0" w:color="000000"/>
              <w:bottom w:val="single" w:sz="4" w:space="0" w:color="000000"/>
              <w:right w:val="single" w:sz="4" w:space="0" w:color="000000"/>
            </w:tcBorders>
          </w:tcPr>
          <w:p w14:paraId="0A0D3A03"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38774E72"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54093E95" w14:textId="77777777" w:rsidR="001426D2" w:rsidRDefault="001426D2">
            <w:pPr>
              <w:pStyle w:val="TableParagraph"/>
              <w:rPr>
                <w:sz w:val="22"/>
              </w:rPr>
            </w:pPr>
          </w:p>
        </w:tc>
        <w:tc>
          <w:tcPr>
            <w:tcW w:w="394" w:type="dxa"/>
            <w:tcBorders>
              <w:top w:val="single" w:sz="4" w:space="0" w:color="000000"/>
              <w:left w:val="single" w:sz="4" w:space="0" w:color="000000"/>
              <w:bottom w:val="single" w:sz="4" w:space="0" w:color="000000"/>
              <w:right w:val="single" w:sz="4" w:space="0" w:color="000000"/>
            </w:tcBorders>
          </w:tcPr>
          <w:p w14:paraId="01B2CBCD"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434119A4"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33817BD4"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097836EE"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63E003CD"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23FECA48"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00A2FAD6" w14:textId="77777777" w:rsidR="001426D2" w:rsidRDefault="00D15226">
            <w:pPr>
              <w:pStyle w:val="TableParagraph"/>
              <w:spacing w:line="247" w:lineRule="exact"/>
              <w:ind w:left="85" w:right="32"/>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077D8C95"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7686E361"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2FCDEEDF"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0A51AF2A"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7AB9A30A" w14:textId="77777777" w:rsidR="001426D2" w:rsidRDefault="001426D2">
            <w:pPr>
              <w:pStyle w:val="TableParagraph"/>
              <w:rPr>
                <w:sz w:val="22"/>
              </w:rPr>
            </w:pPr>
          </w:p>
        </w:tc>
        <w:tc>
          <w:tcPr>
            <w:tcW w:w="395" w:type="dxa"/>
            <w:tcBorders>
              <w:top w:val="single" w:sz="4" w:space="0" w:color="000000"/>
              <w:left w:val="single" w:sz="4" w:space="0" w:color="000000"/>
              <w:bottom w:val="single" w:sz="4" w:space="0" w:color="000000"/>
              <w:right w:val="single" w:sz="4" w:space="0" w:color="000000"/>
            </w:tcBorders>
          </w:tcPr>
          <w:p w14:paraId="3EB0AD18" w14:textId="77777777" w:rsidR="001426D2" w:rsidRDefault="001426D2">
            <w:pPr>
              <w:pStyle w:val="TableParagraph"/>
              <w:rPr>
                <w:sz w:val="22"/>
              </w:rPr>
            </w:pPr>
          </w:p>
        </w:tc>
        <w:tc>
          <w:tcPr>
            <w:tcW w:w="449" w:type="dxa"/>
            <w:tcBorders>
              <w:top w:val="single" w:sz="4" w:space="0" w:color="000000"/>
              <w:left w:val="single" w:sz="4" w:space="0" w:color="000000"/>
              <w:bottom w:val="single" w:sz="4" w:space="0" w:color="000000"/>
              <w:right w:val="single" w:sz="4" w:space="0" w:color="000000"/>
            </w:tcBorders>
          </w:tcPr>
          <w:p w14:paraId="1AED524E" w14:textId="77777777" w:rsidR="001426D2" w:rsidRDefault="001426D2">
            <w:pPr>
              <w:pStyle w:val="TableParagraph"/>
              <w:rPr>
                <w:sz w:val="22"/>
              </w:rPr>
            </w:pPr>
          </w:p>
        </w:tc>
        <w:tc>
          <w:tcPr>
            <w:tcW w:w="412" w:type="dxa"/>
            <w:tcBorders>
              <w:top w:val="single" w:sz="4" w:space="0" w:color="000000"/>
              <w:left w:val="single" w:sz="4" w:space="0" w:color="000000"/>
              <w:bottom w:val="single" w:sz="4" w:space="0" w:color="000000"/>
              <w:right w:val="single" w:sz="4" w:space="0" w:color="000000"/>
            </w:tcBorders>
          </w:tcPr>
          <w:p w14:paraId="1D7B32FC"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1A5FAD50"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63889FA4"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0B613EA8"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2CAD71F9" w14:textId="77777777" w:rsidR="001426D2" w:rsidRDefault="00D15226">
            <w:pPr>
              <w:pStyle w:val="TableParagraph"/>
              <w:spacing w:line="247" w:lineRule="exact"/>
              <w:ind w:left="101" w:right="16"/>
              <w:jc w:val="center"/>
            </w:pPr>
            <w:r>
              <w:rPr>
                <w:spacing w:val="-10"/>
                <w:sz w:val="22"/>
              </w:rPr>
              <w:t>+</w:t>
            </w:r>
          </w:p>
        </w:tc>
      </w:tr>
      <w:tr w:rsidR="001426D2" w14:paraId="370E1C2A" w14:textId="77777777">
        <w:trPr>
          <w:trHeight w:val="326"/>
        </w:trPr>
        <w:tc>
          <w:tcPr>
            <w:tcW w:w="1131" w:type="dxa"/>
            <w:tcBorders>
              <w:top w:val="single" w:sz="4" w:space="0" w:color="000000"/>
              <w:left w:val="single" w:sz="4" w:space="0" w:color="000000"/>
              <w:bottom w:val="single" w:sz="4" w:space="0" w:color="000000"/>
              <w:right w:val="single" w:sz="4" w:space="0" w:color="000000"/>
            </w:tcBorders>
          </w:tcPr>
          <w:p w14:paraId="5BBB4C37" w14:textId="77777777" w:rsidR="001426D2" w:rsidRDefault="00D15226">
            <w:pPr>
              <w:pStyle w:val="TableParagraph"/>
              <w:spacing w:line="251" w:lineRule="exact"/>
              <w:ind w:left="107"/>
            </w:pPr>
            <w:r>
              <w:rPr>
                <w:b/>
                <w:sz w:val="22"/>
              </w:rPr>
              <w:t xml:space="preserve">ЗК </w:t>
            </w:r>
            <w:r>
              <w:rPr>
                <w:b/>
                <w:spacing w:val="-5"/>
                <w:sz w:val="22"/>
              </w:rPr>
              <w:t>11</w:t>
            </w:r>
          </w:p>
        </w:tc>
        <w:tc>
          <w:tcPr>
            <w:tcW w:w="373" w:type="dxa"/>
            <w:tcBorders>
              <w:top w:val="single" w:sz="4" w:space="0" w:color="000000"/>
              <w:left w:val="single" w:sz="4" w:space="0" w:color="000000"/>
              <w:bottom w:val="single" w:sz="4" w:space="0" w:color="000000"/>
              <w:right w:val="single" w:sz="4" w:space="0" w:color="000000"/>
            </w:tcBorders>
          </w:tcPr>
          <w:p w14:paraId="3B67BB2A" w14:textId="77777777" w:rsidR="001426D2" w:rsidRDefault="00D15226">
            <w:pPr>
              <w:pStyle w:val="TableParagraph"/>
              <w:spacing w:before="32"/>
              <w:ind w:left="117"/>
            </w:pPr>
            <w:r>
              <w:rPr>
                <w:spacing w:val="-10"/>
                <w:sz w:val="22"/>
              </w:rPr>
              <w:t>+</w:t>
            </w:r>
          </w:p>
        </w:tc>
        <w:tc>
          <w:tcPr>
            <w:tcW w:w="379" w:type="dxa"/>
            <w:tcBorders>
              <w:top w:val="single" w:sz="4" w:space="0" w:color="000000"/>
              <w:left w:val="single" w:sz="4" w:space="0" w:color="000000"/>
              <w:bottom w:val="single" w:sz="4" w:space="0" w:color="000000"/>
              <w:right w:val="single" w:sz="4" w:space="0" w:color="000000"/>
            </w:tcBorders>
          </w:tcPr>
          <w:p w14:paraId="1584044A"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04A5500C"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54FC8292"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762A0D4D"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464D4340"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1D19C6E5"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00EFEE1A"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0F8E03AF"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563018CE"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0E348013"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0F2223FC" w14:textId="77777777" w:rsidR="001426D2" w:rsidRDefault="00D15226">
            <w:pPr>
              <w:pStyle w:val="TableParagraph"/>
              <w:spacing w:before="37"/>
              <w:ind w:left="85" w:right="52"/>
              <w:jc w:val="center"/>
            </w:pPr>
            <w:r>
              <w:rPr>
                <w:b/>
                <w:spacing w:val="-10"/>
                <w:sz w:val="22"/>
              </w:rPr>
              <w:t>+</w:t>
            </w:r>
          </w:p>
        </w:tc>
        <w:tc>
          <w:tcPr>
            <w:tcW w:w="374" w:type="dxa"/>
            <w:tcBorders>
              <w:top w:val="single" w:sz="4" w:space="0" w:color="000000"/>
              <w:left w:val="single" w:sz="4" w:space="0" w:color="000000"/>
              <w:bottom w:val="single" w:sz="4" w:space="0" w:color="000000"/>
              <w:right w:val="single" w:sz="4" w:space="0" w:color="000000"/>
            </w:tcBorders>
          </w:tcPr>
          <w:p w14:paraId="2BCB2E2D" w14:textId="77777777" w:rsidR="001426D2" w:rsidRDefault="00D15226">
            <w:pPr>
              <w:pStyle w:val="TableParagraph"/>
              <w:spacing w:before="37"/>
              <w:ind w:left="85" w:right="50"/>
              <w:jc w:val="center"/>
            </w:pPr>
            <w:r>
              <w:rPr>
                <w:b/>
                <w:spacing w:val="-10"/>
                <w:sz w:val="22"/>
              </w:rPr>
              <w:t>+</w:t>
            </w:r>
          </w:p>
        </w:tc>
        <w:tc>
          <w:tcPr>
            <w:tcW w:w="379" w:type="dxa"/>
            <w:tcBorders>
              <w:top w:val="single" w:sz="4" w:space="0" w:color="000000"/>
              <w:left w:val="single" w:sz="4" w:space="0" w:color="000000"/>
              <w:bottom w:val="single" w:sz="4" w:space="0" w:color="000000"/>
              <w:right w:val="single" w:sz="4" w:space="0" w:color="000000"/>
            </w:tcBorders>
          </w:tcPr>
          <w:p w14:paraId="2CB72D98" w14:textId="77777777" w:rsidR="001426D2" w:rsidRDefault="00D15226">
            <w:pPr>
              <w:pStyle w:val="TableParagraph"/>
              <w:spacing w:before="37"/>
              <w:ind w:left="85" w:right="48"/>
              <w:jc w:val="center"/>
            </w:pPr>
            <w:r>
              <w:rPr>
                <w:b/>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0A5CF15F" w14:textId="77777777" w:rsidR="001426D2" w:rsidRDefault="001426D2">
            <w:pPr>
              <w:pStyle w:val="TableParagraph"/>
              <w:rPr>
                <w:sz w:val="22"/>
              </w:rPr>
            </w:pPr>
          </w:p>
        </w:tc>
        <w:tc>
          <w:tcPr>
            <w:tcW w:w="394" w:type="dxa"/>
            <w:tcBorders>
              <w:top w:val="single" w:sz="4" w:space="0" w:color="000000"/>
              <w:left w:val="single" w:sz="4" w:space="0" w:color="000000"/>
              <w:bottom w:val="single" w:sz="4" w:space="0" w:color="000000"/>
              <w:right w:val="single" w:sz="4" w:space="0" w:color="000000"/>
            </w:tcBorders>
          </w:tcPr>
          <w:p w14:paraId="2AA47220"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01BAFA57"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7D227E5E"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2F56E725"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33EE3EC0"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55EA0A17"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0E91F2FE" w14:textId="77777777" w:rsidR="001426D2" w:rsidRDefault="00D15226">
            <w:pPr>
              <w:pStyle w:val="TableParagraph"/>
              <w:spacing w:line="247" w:lineRule="exact"/>
              <w:ind w:left="85" w:right="32"/>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1023BD90"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462BF522"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1F67FF8E"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73C3BB22"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36EEEB4F" w14:textId="77777777" w:rsidR="001426D2" w:rsidRDefault="001426D2">
            <w:pPr>
              <w:pStyle w:val="TableParagraph"/>
              <w:rPr>
                <w:sz w:val="22"/>
              </w:rPr>
            </w:pPr>
          </w:p>
        </w:tc>
        <w:tc>
          <w:tcPr>
            <w:tcW w:w="395" w:type="dxa"/>
            <w:tcBorders>
              <w:top w:val="single" w:sz="4" w:space="0" w:color="000000"/>
              <w:left w:val="single" w:sz="4" w:space="0" w:color="000000"/>
              <w:bottom w:val="single" w:sz="4" w:space="0" w:color="000000"/>
              <w:right w:val="single" w:sz="4" w:space="0" w:color="000000"/>
            </w:tcBorders>
          </w:tcPr>
          <w:p w14:paraId="06C5F52B" w14:textId="77777777" w:rsidR="001426D2" w:rsidRDefault="001426D2">
            <w:pPr>
              <w:pStyle w:val="TableParagraph"/>
              <w:rPr>
                <w:sz w:val="22"/>
              </w:rPr>
            </w:pPr>
          </w:p>
        </w:tc>
        <w:tc>
          <w:tcPr>
            <w:tcW w:w="449" w:type="dxa"/>
            <w:tcBorders>
              <w:top w:val="single" w:sz="4" w:space="0" w:color="000000"/>
              <w:left w:val="single" w:sz="4" w:space="0" w:color="000000"/>
              <w:bottom w:val="single" w:sz="4" w:space="0" w:color="000000"/>
              <w:right w:val="single" w:sz="4" w:space="0" w:color="000000"/>
            </w:tcBorders>
          </w:tcPr>
          <w:p w14:paraId="735B2053" w14:textId="77777777" w:rsidR="001426D2" w:rsidRDefault="001426D2">
            <w:pPr>
              <w:pStyle w:val="TableParagraph"/>
              <w:rPr>
                <w:sz w:val="22"/>
              </w:rPr>
            </w:pPr>
          </w:p>
        </w:tc>
        <w:tc>
          <w:tcPr>
            <w:tcW w:w="412" w:type="dxa"/>
            <w:tcBorders>
              <w:top w:val="single" w:sz="4" w:space="0" w:color="000000"/>
              <w:left w:val="single" w:sz="4" w:space="0" w:color="000000"/>
              <w:bottom w:val="single" w:sz="4" w:space="0" w:color="000000"/>
              <w:right w:val="single" w:sz="4" w:space="0" w:color="000000"/>
            </w:tcBorders>
          </w:tcPr>
          <w:p w14:paraId="09F408B7"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71FF11FE"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61624258"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11981A97"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1340C68F" w14:textId="77777777" w:rsidR="001426D2" w:rsidRDefault="00D15226">
            <w:pPr>
              <w:pStyle w:val="TableParagraph"/>
              <w:spacing w:line="247" w:lineRule="exact"/>
              <w:ind w:left="101" w:right="16"/>
              <w:jc w:val="center"/>
            </w:pPr>
            <w:r>
              <w:rPr>
                <w:spacing w:val="-10"/>
                <w:sz w:val="22"/>
              </w:rPr>
              <w:t>+</w:t>
            </w:r>
          </w:p>
        </w:tc>
      </w:tr>
      <w:tr w:rsidR="001426D2" w14:paraId="542262CD" w14:textId="77777777">
        <w:trPr>
          <w:trHeight w:val="325"/>
        </w:trPr>
        <w:tc>
          <w:tcPr>
            <w:tcW w:w="1131" w:type="dxa"/>
            <w:tcBorders>
              <w:top w:val="single" w:sz="4" w:space="0" w:color="000000"/>
              <w:left w:val="single" w:sz="4" w:space="0" w:color="000000"/>
              <w:bottom w:val="single" w:sz="4" w:space="0" w:color="000000"/>
              <w:right w:val="single" w:sz="4" w:space="0" w:color="000000"/>
            </w:tcBorders>
          </w:tcPr>
          <w:p w14:paraId="335B4449" w14:textId="77777777" w:rsidR="001426D2" w:rsidRDefault="00D15226">
            <w:pPr>
              <w:pStyle w:val="TableParagraph"/>
              <w:spacing w:line="251" w:lineRule="exact"/>
              <w:ind w:left="107"/>
            </w:pPr>
            <w:r>
              <w:rPr>
                <w:b/>
                <w:sz w:val="22"/>
              </w:rPr>
              <w:t xml:space="preserve">ЗК </w:t>
            </w:r>
            <w:r>
              <w:rPr>
                <w:b/>
                <w:spacing w:val="-5"/>
                <w:sz w:val="22"/>
              </w:rPr>
              <w:t>12</w:t>
            </w:r>
          </w:p>
        </w:tc>
        <w:tc>
          <w:tcPr>
            <w:tcW w:w="373" w:type="dxa"/>
            <w:tcBorders>
              <w:top w:val="single" w:sz="4" w:space="0" w:color="000000"/>
              <w:left w:val="single" w:sz="4" w:space="0" w:color="000000"/>
              <w:bottom w:val="single" w:sz="4" w:space="0" w:color="000000"/>
              <w:right w:val="single" w:sz="4" w:space="0" w:color="000000"/>
            </w:tcBorders>
          </w:tcPr>
          <w:p w14:paraId="4F5773DE"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6904F332"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7DF2C669" w14:textId="77777777" w:rsidR="001426D2" w:rsidRDefault="00D15226">
            <w:pPr>
              <w:pStyle w:val="TableParagraph"/>
              <w:spacing w:before="32"/>
              <w:ind w:left="119"/>
            </w:pPr>
            <w:r>
              <w:rPr>
                <w:spacing w:val="-10"/>
                <w:sz w:val="22"/>
              </w:rPr>
              <w:t>+</w:t>
            </w:r>
          </w:p>
        </w:tc>
        <w:tc>
          <w:tcPr>
            <w:tcW w:w="375" w:type="dxa"/>
            <w:tcBorders>
              <w:top w:val="single" w:sz="4" w:space="0" w:color="000000"/>
              <w:left w:val="single" w:sz="4" w:space="0" w:color="000000"/>
              <w:bottom w:val="single" w:sz="4" w:space="0" w:color="000000"/>
              <w:right w:val="single" w:sz="4" w:space="0" w:color="000000"/>
            </w:tcBorders>
          </w:tcPr>
          <w:p w14:paraId="65B2B702"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1423B427"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38C2E947"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287C099C"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39895DB8"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65DD3096"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719DD50A"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4F02C5B6"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3867B24E" w14:textId="77777777" w:rsidR="001426D2" w:rsidRDefault="001426D2">
            <w:pPr>
              <w:pStyle w:val="TableParagraph"/>
              <w:rPr>
                <w:sz w:val="22"/>
              </w:rPr>
            </w:pPr>
          </w:p>
        </w:tc>
        <w:tc>
          <w:tcPr>
            <w:tcW w:w="374" w:type="dxa"/>
            <w:tcBorders>
              <w:top w:val="single" w:sz="4" w:space="0" w:color="000000"/>
              <w:left w:val="single" w:sz="4" w:space="0" w:color="000000"/>
              <w:bottom w:val="single" w:sz="4" w:space="0" w:color="000000"/>
              <w:right w:val="single" w:sz="4" w:space="0" w:color="000000"/>
            </w:tcBorders>
          </w:tcPr>
          <w:p w14:paraId="7D303658"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3DA1D045"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03BFBC1D" w14:textId="77777777" w:rsidR="001426D2" w:rsidRDefault="001426D2">
            <w:pPr>
              <w:pStyle w:val="TableParagraph"/>
              <w:rPr>
                <w:sz w:val="22"/>
              </w:rPr>
            </w:pPr>
          </w:p>
        </w:tc>
        <w:tc>
          <w:tcPr>
            <w:tcW w:w="394" w:type="dxa"/>
            <w:tcBorders>
              <w:top w:val="single" w:sz="4" w:space="0" w:color="000000"/>
              <w:left w:val="single" w:sz="4" w:space="0" w:color="000000"/>
              <w:bottom w:val="single" w:sz="4" w:space="0" w:color="000000"/>
              <w:right w:val="single" w:sz="4" w:space="0" w:color="000000"/>
            </w:tcBorders>
          </w:tcPr>
          <w:p w14:paraId="6DA05E3A"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3C4BD207"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43C5333B"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7F4B2C5B"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01F19BAB"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2CEDA54C"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33EB149A"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5C822711"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0821B030"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0F70E254"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78A76F87"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4A6E8507" w14:textId="77777777" w:rsidR="001426D2" w:rsidRDefault="001426D2">
            <w:pPr>
              <w:pStyle w:val="TableParagraph"/>
              <w:rPr>
                <w:sz w:val="22"/>
              </w:rPr>
            </w:pPr>
          </w:p>
        </w:tc>
        <w:tc>
          <w:tcPr>
            <w:tcW w:w="395" w:type="dxa"/>
            <w:tcBorders>
              <w:top w:val="single" w:sz="4" w:space="0" w:color="000000"/>
              <w:left w:val="single" w:sz="4" w:space="0" w:color="000000"/>
              <w:bottom w:val="single" w:sz="4" w:space="0" w:color="000000"/>
              <w:right w:val="single" w:sz="4" w:space="0" w:color="000000"/>
            </w:tcBorders>
          </w:tcPr>
          <w:p w14:paraId="0CF24878" w14:textId="77777777" w:rsidR="001426D2" w:rsidRDefault="001426D2">
            <w:pPr>
              <w:pStyle w:val="TableParagraph"/>
              <w:rPr>
                <w:sz w:val="22"/>
              </w:rPr>
            </w:pPr>
          </w:p>
        </w:tc>
        <w:tc>
          <w:tcPr>
            <w:tcW w:w="449" w:type="dxa"/>
            <w:tcBorders>
              <w:top w:val="single" w:sz="4" w:space="0" w:color="000000"/>
              <w:left w:val="single" w:sz="4" w:space="0" w:color="000000"/>
              <w:bottom w:val="single" w:sz="4" w:space="0" w:color="000000"/>
              <w:right w:val="single" w:sz="4" w:space="0" w:color="000000"/>
            </w:tcBorders>
          </w:tcPr>
          <w:p w14:paraId="45D2DEC9" w14:textId="77777777" w:rsidR="001426D2" w:rsidRDefault="001426D2">
            <w:pPr>
              <w:pStyle w:val="TableParagraph"/>
              <w:rPr>
                <w:sz w:val="22"/>
              </w:rPr>
            </w:pPr>
          </w:p>
        </w:tc>
        <w:tc>
          <w:tcPr>
            <w:tcW w:w="412" w:type="dxa"/>
            <w:tcBorders>
              <w:top w:val="single" w:sz="4" w:space="0" w:color="000000"/>
              <w:left w:val="single" w:sz="4" w:space="0" w:color="000000"/>
              <w:bottom w:val="single" w:sz="4" w:space="0" w:color="000000"/>
              <w:right w:val="single" w:sz="4" w:space="0" w:color="000000"/>
            </w:tcBorders>
          </w:tcPr>
          <w:p w14:paraId="45B9B1E4"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7FEA4EBE"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5ADBC3D6"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3BF4C97A"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38E213E7" w14:textId="77777777" w:rsidR="001426D2" w:rsidRDefault="00D15226">
            <w:pPr>
              <w:pStyle w:val="TableParagraph"/>
              <w:spacing w:line="247" w:lineRule="exact"/>
              <w:ind w:left="101" w:right="16"/>
              <w:jc w:val="center"/>
            </w:pPr>
            <w:r>
              <w:rPr>
                <w:spacing w:val="-10"/>
                <w:sz w:val="22"/>
              </w:rPr>
              <w:t>+</w:t>
            </w:r>
          </w:p>
        </w:tc>
      </w:tr>
      <w:tr w:rsidR="001426D2" w14:paraId="63C7DD9D" w14:textId="77777777">
        <w:trPr>
          <w:trHeight w:val="325"/>
        </w:trPr>
        <w:tc>
          <w:tcPr>
            <w:tcW w:w="1131" w:type="dxa"/>
            <w:tcBorders>
              <w:left w:val="single" w:sz="4" w:space="0" w:color="000000"/>
              <w:bottom w:val="single" w:sz="4" w:space="0" w:color="000000"/>
              <w:right w:val="single" w:sz="4" w:space="0" w:color="000000"/>
            </w:tcBorders>
          </w:tcPr>
          <w:p w14:paraId="4635432A" w14:textId="77777777" w:rsidR="001426D2" w:rsidRDefault="00D15226">
            <w:pPr>
              <w:pStyle w:val="TableParagraph"/>
              <w:spacing w:line="251" w:lineRule="exact"/>
              <w:ind w:left="107"/>
            </w:pPr>
            <w:r>
              <w:rPr>
                <w:b/>
                <w:sz w:val="22"/>
              </w:rPr>
              <w:t xml:space="preserve">ЗК </w:t>
            </w:r>
            <w:r>
              <w:rPr>
                <w:b/>
                <w:spacing w:val="-5"/>
                <w:sz w:val="22"/>
              </w:rPr>
              <w:t>13</w:t>
            </w:r>
          </w:p>
        </w:tc>
        <w:tc>
          <w:tcPr>
            <w:tcW w:w="373" w:type="dxa"/>
            <w:tcBorders>
              <w:left w:val="single" w:sz="4" w:space="0" w:color="000000"/>
              <w:bottom w:val="single" w:sz="4" w:space="0" w:color="000000"/>
              <w:right w:val="single" w:sz="4" w:space="0" w:color="000000"/>
            </w:tcBorders>
          </w:tcPr>
          <w:p w14:paraId="045E834B" w14:textId="77777777" w:rsidR="001426D2" w:rsidRDefault="001426D2">
            <w:pPr>
              <w:pStyle w:val="TableParagraph"/>
              <w:rPr>
                <w:sz w:val="22"/>
              </w:rPr>
            </w:pPr>
          </w:p>
        </w:tc>
        <w:tc>
          <w:tcPr>
            <w:tcW w:w="379" w:type="dxa"/>
            <w:tcBorders>
              <w:left w:val="single" w:sz="4" w:space="0" w:color="000000"/>
              <w:bottom w:val="single" w:sz="4" w:space="0" w:color="000000"/>
              <w:right w:val="single" w:sz="4" w:space="0" w:color="000000"/>
            </w:tcBorders>
          </w:tcPr>
          <w:p w14:paraId="38DF9057" w14:textId="77777777" w:rsidR="001426D2" w:rsidRDefault="001426D2">
            <w:pPr>
              <w:pStyle w:val="TableParagraph"/>
              <w:rPr>
                <w:sz w:val="22"/>
              </w:rPr>
            </w:pPr>
          </w:p>
        </w:tc>
        <w:tc>
          <w:tcPr>
            <w:tcW w:w="373" w:type="dxa"/>
            <w:tcBorders>
              <w:left w:val="single" w:sz="4" w:space="0" w:color="000000"/>
              <w:bottom w:val="single" w:sz="4" w:space="0" w:color="000000"/>
              <w:right w:val="single" w:sz="4" w:space="0" w:color="000000"/>
            </w:tcBorders>
          </w:tcPr>
          <w:p w14:paraId="73B12701" w14:textId="77777777" w:rsidR="001426D2" w:rsidRDefault="001426D2">
            <w:pPr>
              <w:pStyle w:val="TableParagraph"/>
              <w:spacing w:before="32"/>
              <w:ind w:left="119"/>
              <w:rPr>
                <w:spacing w:val="-10"/>
                <w:sz w:val="22"/>
              </w:rPr>
            </w:pPr>
          </w:p>
        </w:tc>
        <w:tc>
          <w:tcPr>
            <w:tcW w:w="375" w:type="dxa"/>
            <w:tcBorders>
              <w:left w:val="single" w:sz="4" w:space="0" w:color="000000"/>
              <w:bottom w:val="single" w:sz="4" w:space="0" w:color="000000"/>
              <w:right w:val="single" w:sz="4" w:space="0" w:color="000000"/>
            </w:tcBorders>
          </w:tcPr>
          <w:p w14:paraId="6E32438D" w14:textId="77777777" w:rsidR="001426D2" w:rsidRDefault="001426D2">
            <w:pPr>
              <w:pStyle w:val="TableParagraph"/>
              <w:rPr>
                <w:sz w:val="22"/>
              </w:rPr>
            </w:pPr>
          </w:p>
        </w:tc>
        <w:tc>
          <w:tcPr>
            <w:tcW w:w="378" w:type="dxa"/>
            <w:tcBorders>
              <w:left w:val="single" w:sz="4" w:space="0" w:color="000000"/>
              <w:bottom w:val="single" w:sz="4" w:space="0" w:color="000000"/>
              <w:right w:val="single" w:sz="4" w:space="0" w:color="000000"/>
            </w:tcBorders>
          </w:tcPr>
          <w:p w14:paraId="19567189" w14:textId="77777777" w:rsidR="001426D2" w:rsidRDefault="001426D2">
            <w:pPr>
              <w:pStyle w:val="TableParagraph"/>
              <w:rPr>
                <w:sz w:val="22"/>
              </w:rPr>
            </w:pPr>
          </w:p>
        </w:tc>
        <w:tc>
          <w:tcPr>
            <w:tcW w:w="375" w:type="dxa"/>
            <w:tcBorders>
              <w:left w:val="single" w:sz="4" w:space="0" w:color="000000"/>
              <w:bottom w:val="single" w:sz="4" w:space="0" w:color="000000"/>
              <w:right w:val="single" w:sz="4" w:space="0" w:color="000000"/>
            </w:tcBorders>
          </w:tcPr>
          <w:p w14:paraId="244E4B3F" w14:textId="77777777" w:rsidR="001426D2" w:rsidRDefault="001426D2">
            <w:pPr>
              <w:pStyle w:val="TableParagraph"/>
              <w:rPr>
                <w:sz w:val="22"/>
              </w:rPr>
            </w:pPr>
          </w:p>
        </w:tc>
        <w:tc>
          <w:tcPr>
            <w:tcW w:w="377" w:type="dxa"/>
            <w:tcBorders>
              <w:left w:val="single" w:sz="4" w:space="0" w:color="000000"/>
              <w:bottom w:val="single" w:sz="4" w:space="0" w:color="000000"/>
              <w:right w:val="single" w:sz="4" w:space="0" w:color="000000"/>
            </w:tcBorders>
          </w:tcPr>
          <w:p w14:paraId="6AA96562" w14:textId="77777777" w:rsidR="001426D2" w:rsidRDefault="001426D2">
            <w:pPr>
              <w:pStyle w:val="TableParagraph"/>
              <w:rPr>
                <w:sz w:val="22"/>
              </w:rPr>
            </w:pPr>
          </w:p>
        </w:tc>
        <w:tc>
          <w:tcPr>
            <w:tcW w:w="375" w:type="dxa"/>
            <w:tcBorders>
              <w:left w:val="single" w:sz="4" w:space="0" w:color="000000"/>
              <w:bottom w:val="single" w:sz="4" w:space="0" w:color="000000"/>
              <w:right w:val="single" w:sz="4" w:space="0" w:color="000000"/>
            </w:tcBorders>
          </w:tcPr>
          <w:p w14:paraId="7FA354F6" w14:textId="77777777" w:rsidR="001426D2" w:rsidRDefault="00D15226">
            <w:pPr>
              <w:pStyle w:val="TableParagraph"/>
              <w:spacing w:before="37"/>
              <w:ind w:left="85" w:right="44"/>
              <w:jc w:val="center"/>
            </w:pPr>
            <w:r>
              <w:rPr>
                <w:b/>
                <w:spacing w:val="-10"/>
              </w:rPr>
              <w:t>+</w:t>
            </w:r>
          </w:p>
        </w:tc>
        <w:tc>
          <w:tcPr>
            <w:tcW w:w="375" w:type="dxa"/>
            <w:tcBorders>
              <w:left w:val="single" w:sz="4" w:space="0" w:color="000000"/>
              <w:bottom w:val="single" w:sz="4" w:space="0" w:color="000000"/>
              <w:right w:val="single" w:sz="4" w:space="0" w:color="000000"/>
            </w:tcBorders>
          </w:tcPr>
          <w:p w14:paraId="37FF64F1" w14:textId="77777777" w:rsidR="001426D2" w:rsidRDefault="001426D2">
            <w:pPr>
              <w:pStyle w:val="TableParagraph"/>
              <w:rPr>
                <w:sz w:val="22"/>
              </w:rPr>
            </w:pPr>
          </w:p>
        </w:tc>
        <w:tc>
          <w:tcPr>
            <w:tcW w:w="378" w:type="dxa"/>
            <w:tcBorders>
              <w:left w:val="single" w:sz="4" w:space="0" w:color="000000"/>
              <w:bottom w:val="single" w:sz="4" w:space="0" w:color="000000"/>
              <w:right w:val="single" w:sz="4" w:space="0" w:color="000000"/>
            </w:tcBorders>
          </w:tcPr>
          <w:p w14:paraId="5BD049E4" w14:textId="77777777" w:rsidR="001426D2" w:rsidRDefault="00D15226">
            <w:pPr>
              <w:pStyle w:val="TableParagraph"/>
              <w:spacing w:before="37"/>
              <w:ind w:left="85" w:right="44"/>
              <w:jc w:val="center"/>
            </w:pPr>
            <w:r>
              <w:rPr>
                <w:b/>
                <w:spacing w:val="-10"/>
              </w:rPr>
              <w:t>+</w:t>
            </w:r>
          </w:p>
        </w:tc>
        <w:tc>
          <w:tcPr>
            <w:tcW w:w="378" w:type="dxa"/>
            <w:tcBorders>
              <w:left w:val="single" w:sz="4" w:space="0" w:color="000000"/>
              <w:bottom w:val="single" w:sz="4" w:space="0" w:color="000000"/>
              <w:right w:val="single" w:sz="4" w:space="0" w:color="000000"/>
            </w:tcBorders>
          </w:tcPr>
          <w:p w14:paraId="60AF8F96" w14:textId="77777777" w:rsidR="001426D2" w:rsidRDefault="001426D2">
            <w:pPr>
              <w:pStyle w:val="TableParagraph"/>
              <w:rPr>
                <w:sz w:val="22"/>
              </w:rPr>
            </w:pPr>
          </w:p>
        </w:tc>
        <w:tc>
          <w:tcPr>
            <w:tcW w:w="383" w:type="dxa"/>
            <w:tcBorders>
              <w:left w:val="single" w:sz="4" w:space="0" w:color="000000"/>
              <w:bottom w:val="single" w:sz="4" w:space="0" w:color="000000"/>
              <w:right w:val="single" w:sz="4" w:space="0" w:color="000000"/>
            </w:tcBorders>
          </w:tcPr>
          <w:p w14:paraId="4A244C93" w14:textId="77777777" w:rsidR="001426D2" w:rsidRDefault="001426D2">
            <w:pPr>
              <w:pStyle w:val="TableParagraph"/>
              <w:rPr>
                <w:sz w:val="22"/>
              </w:rPr>
            </w:pPr>
          </w:p>
        </w:tc>
        <w:tc>
          <w:tcPr>
            <w:tcW w:w="374" w:type="dxa"/>
            <w:tcBorders>
              <w:left w:val="single" w:sz="4" w:space="0" w:color="000000"/>
              <w:bottom w:val="single" w:sz="4" w:space="0" w:color="000000"/>
              <w:right w:val="single" w:sz="4" w:space="0" w:color="000000"/>
            </w:tcBorders>
          </w:tcPr>
          <w:p w14:paraId="6D9A907F" w14:textId="77777777" w:rsidR="001426D2" w:rsidRDefault="00D15226">
            <w:pPr>
              <w:pStyle w:val="TableParagraph"/>
              <w:spacing w:line="251" w:lineRule="exact"/>
              <w:ind w:left="85" w:right="54"/>
              <w:jc w:val="center"/>
            </w:pPr>
            <w:r>
              <w:rPr>
                <w:b/>
                <w:spacing w:val="-10"/>
                <w:sz w:val="22"/>
              </w:rPr>
              <w:t>+</w:t>
            </w:r>
          </w:p>
        </w:tc>
        <w:tc>
          <w:tcPr>
            <w:tcW w:w="379" w:type="dxa"/>
            <w:tcBorders>
              <w:left w:val="single" w:sz="4" w:space="0" w:color="000000"/>
              <w:bottom w:val="single" w:sz="4" w:space="0" w:color="000000"/>
              <w:right w:val="single" w:sz="4" w:space="0" w:color="000000"/>
            </w:tcBorders>
          </w:tcPr>
          <w:p w14:paraId="5DA643F5" w14:textId="77777777" w:rsidR="001426D2" w:rsidRDefault="00D15226">
            <w:pPr>
              <w:pStyle w:val="TableParagraph"/>
              <w:spacing w:before="37"/>
              <w:ind w:left="85" w:right="44"/>
              <w:jc w:val="center"/>
            </w:pPr>
            <w:r>
              <w:rPr>
                <w:b/>
                <w:spacing w:val="-10"/>
              </w:rPr>
              <w:t>+</w:t>
            </w:r>
          </w:p>
        </w:tc>
        <w:tc>
          <w:tcPr>
            <w:tcW w:w="383" w:type="dxa"/>
            <w:tcBorders>
              <w:left w:val="single" w:sz="4" w:space="0" w:color="000000"/>
              <w:bottom w:val="single" w:sz="4" w:space="0" w:color="000000"/>
              <w:right w:val="single" w:sz="4" w:space="0" w:color="000000"/>
            </w:tcBorders>
          </w:tcPr>
          <w:p w14:paraId="4E89F687" w14:textId="77777777" w:rsidR="001426D2" w:rsidRDefault="001426D2">
            <w:pPr>
              <w:pStyle w:val="TableParagraph"/>
              <w:rPr>
                <w:sz w:val="22"/>
              </w:rPr>
            </w:pPr>
          </w:p>
        </w:tc>
        <w:tc>
          <w:tcPr>
            <w:tcW w:w="394" w:type="dxa"/>
            <w:tcBorders>
              <w:left w:val="single" w:sz="4" w:space="0" w:color="000000"/>
              <w:bottom w:val="single" w:sz="4" w:space="0" w:color="000000"/>
              <w:right w:val="single" w:sz="4" w:space="0" w:color="000000"/>
            </w:tcBorders>
          </w:tcPr>
          <w:p w14:paraId="1DC381CC" w14:textId="77777777" w:rsidR="001426D2" w:rsidRDefault="001426D2">
            <w:pPr>
              <w:pStyle w:val="TableParagraph"/>
              <w:rPr>
                <w:sz w:val="22"/>
              </w:rPr>
            </w:pPr>
          </w:p>
        </w:tc>
        <w:tc>
          <w:tcPr>
            <w:tcW w:w="373" w:type="dxa"/>
            <w:tcBorders>
              <w:left w:val="single" w:sz="4" w:space="0" w:color="000000"/>
              <w:bottom w:val="single" w:sz="4" w:space="0" w:color="000000"/>
              <w:right w:val="single" w:sz="4" w:space="0" w:color="000000"/>
            </w:tcBorders>
          </w:tcPr>
          <w:p w14:paraId="70572009" w14:textId="77777777" w:rsidR="001426D2" w:rsidRDefault="00D15226">
            <w:pPr>
              <w:pStyle w:val="TableParagraph"/>
              <w:spacing w:before="37"/>
              <w:ind w:left="85" w:right="44"/>
              <w:jc w:val="center"/>
            </w:pPr>
            <w:r>
              <w:rPr>
                <w:b/>
                <w:spacing w:val="-10"/>
              </w:rPr>
              <w:t>+</w:t>
            </w:r>
          </w:p>
        </w:tc>
        <w:tc>
          <w:tcPr>
            <w:tcW w:w="379" w:type="dxa"/>
            <w:tcBorders>
              <w:left w:val="single" w:sz="4" w:space="0" w:color="000000"/>
              <w:bottom w:val="single" w:sz="4" w:space="0" w:color="000000"/>
              <w:right w:val="single" w:sz="4" w:space="0" w:color="000000"/>
            </w:tcBorders>
          </w:tcPr>
          <w:p w14:paraId="5974EA8F" w14:textId="77777777" w:rsidR="001426D2" w:rsidRDefault="001426D2">
            <w:pPr>
              <w:pStyle w:val="TableParagraph"/>
              <w:spacing w:before="37"/>
              <w:ind w:left="85" w:right="44"/>
              <w:jc w:val="center"/>
              <w:rPr>
                <w:b/>
                <w:spacing w:val="-10"/>
                <w:sz w:val="22"/>
              </w:rPr>
            </w:pPr>
          </w:p>
        </w:tc>
        <w:tc>
          <w:tcPr>
            <w:tcW w:w="378" w:type="dxa"/>
            <w:tcBorders>
              <w:left w:val="single" w:sz="4" w:space="0" w:color="000000"/>
              <w:bottom w:val="single" w:sz="4" w:space="0" w:color="000000"/>
              <w:right w:val="single" w:sz="4" w:space="0" w:color="000000"/>
            </w:tcBorders>
          </w:tcPr>
          <w:p w14:paraId="7557625D" w14:textId="77777777" w:rsidR="001426D2" w:rsidRDefault="001426D2">
            <w:pPr>
              <w:pStyle w:val="TableParagraph"/>
              <w:rPr>
                <w:sz w:val="22"/>
              </w:rPr>
            </w:pPr>
          </w:p>
        </w:tc>
        <w:tc>
          <w:tcPr>
            <w:tcW w:w="373" w:type="dxa"/>
            <w:tcBorders>
              <w:left w:val="single" w:sz="4" w:space="0" w:color="000000"/>
              <w:bottom w:val="single" w:sz="4" w:space="0" w:color="000000"/>
              <w:right w:val="single" w:sz="4" w:space="0" w:color="000000"/>
            </w:tcBorders>
          </w:tcPr>
          <w:p w14:paraId="346571A3" w14:textId="77777777" w:rsidR="001426D2" w:rsidRDefault="001426D2">
            <w:pPr>
              <w:pStyle w:val="TableParagraph"/>
              <w:spacing w:before="37"/>
              <w:ind w:left="85" w:right="40"/>
              <w:jc w:val="center"/>
              <w:rPr>
                <w:b/>
                <w:spacing w:val="-10"/>
                <w:sz w:val="22"/>
              </w:rPr>
            </w:pPr>
          </w:p>
        </w:tc>
        <w:tc>
          <w:tcPr>
            <w:tcW w:w="375" w:type="dxa"/>
            <w:tcBorders>
              <w:left w:val="single" w:sz="4" w:space="0" w:color="000000"/>
              <w:bottom w:val="single" w:sz="4" w:space="0" w:color="000000"/>
              <w:right w:val="single" w:sz="4" w:space="0" w:color="000000"/>
            </w:tcBorders>
          </w:tcPr>
          <w:p w14:paraId="32C54AC4" w14:textId="77777777" w:rsidR="001426D2" w:rsidRDefault="001426D2">
            <w:pPr>
              <w:pStyle w:val="TableParagraph"/>
              <w:rPr>
                <w:sz w:val="22"/>
              </w:rPr>
            </w:pPr>
          </w:p>
        </w:tc>
        <w:tc>
          <w:tcPr>
            <w:tcW w:w="377" w:type="dxa"/>
            <w:tcBorders>
              <w:left w:val="single" w:sz="4" w:space="0" w:color="000000"/>
              <w:bottom w:val="single" w:sz="4" w:space="0" w:color="000000"/>
              <w:right w:val="single" w:sz="4" w:space="0" w:color="000000"/>
            </w:tcBorders>
          </w:tcPr>
          <w:p w14:paraId="55D1FECB" w14:textId="77777777" w:rsidR="001426D2" w:rsidRDefault="001426D2">
            <w:pPr>
              <w:pStyle w:val="TableParagraph"/>
              <w:rPr>
                <w:sz w:val="22"/>
              </w:rPr>
            </w:pPr>
          </w:p>
        </w:tc>
        <w:tc>
          <w:tcPr>
            <w:tcW w:w="380" w:type="dxa"/>
            <w:tcBorders>
              <w:left w:val="single" w:sz="4" w:space="0" w:color="000000"/>
              <w:bottom w:val="single" w:sz="4" w:space="0" w:color="000000"/>
              <w:right w:val="single" w:sz="4" w:space="0" w:color="000000"/>
            </w:tcBorders>
          </w:tcPr>
          <w:p w14:paraId="7428976C" w14:textId="77777777" w:rsidR="001426D2" w:rsidRDefault="001426D2">
            <w:pPr>
              <w:pStyle w:val="TableParagraph"/>
              <w:rPr>
                <w:sz w:val="22"/>
              </w:rPr>
            </w:pPr>
          </w:p>
        </w:tc>
        <w:tc>
          <w:tcPr>
            <w:tcW w:w="378" w:type="dxa"/>
            <w:tcBorders>
              <w:left w:val="single" w:sz="4" w:space="0" w:color="000000"/>
              <w:bottom w:val="single" w:sz="4" w:space="0" w:color="000000"/>
              <w:right w:val="single" w:sz="4" w:space="0" w:color="000000"/>
            </w:tcBorders>
          </w:tcPr>
          <w:p w14:paraId="5445F6BB" w14:textId="77777777" w:rsidR="001426D2" w:rsidRDefault="00D15226">
            <w:pPr>
              <w:pStyle w:val="TableParagraph"/>
              <w:spacing w:line="247" w:lineRule="exact"/>
              <w:ind w:left="85" w:right="32"/>
              <w:jc w:val="center"/>
            </w:pPr>
            <w:r>
              <w:rPr>
                <w:spacing w:val="-10"/>
                <w:sz w:val="22"/>
              </w:rPr>
              <w:t>+</w:t>
            </w:r>
          </w:p>
        </w:tc>
        <w:tc>
          <w:tcPr>
            <w:tcW w:w="383" w:type="dxa"/>
            <w:tcBorders>
              <w:left w:val="single" w:sz="4" w:space="0" w:color="000000"/>
              <w:bottom w:val="single" w:sz="4" w:space="0" w:color="000000"/>
              <w:right w:val="single" w:sz="4" w:space="0" w:color="000000"/>
            </w:tcBorders>
          </w:tcPr>
          <w:p w14:paraId="1B173E60" w14:textId="77777777" w:rsidR="001426D2" w:rsidRDefault="00D15226">
            <w:pPr>
              <w:pStyle w:val="TableParagraph"/>
              <w:spacing w:before="32"/>
              <w:ind w:left="85" w:right="30"/>
              <w:jc w:val="center"/>
            </w:pPr>
            <w:r>
              <w:rPr>
                <w:spacing w:val="-10"/>
                <w:sz w:val="22"/>
              </w:rPr>
              <w:t>+</w:t>
            </w:r>
          </w:p>
        </w:tc>
        <w:tc>
          <w:tcPr>
            <w:tcW w:w="387" w:type="dxa"/>
            <w:tcBorders>
              <w:left w:val="single" w:sz="4" w:space="0" w:color="000000"/>
              <w:bottom w:val="single" w:sz="4" w:space="0" w:color="000000"/>
              <w:right w:val="single" w:sz="4" w:space="0" w:color="000000"/>
            </w:tcBorders>
          </w:tcPr>
          <w:p w14:paraId="65C0A591" w14:textId="77777777" w:rsidR="001426D2" w:rsidRDefault="00D15226">
            <w:pPr>
              <w:pStyle w:val="TableParagraph"/>
              <w:spacing w:line="247" w:lineRule="exact"/>
              <w:ind w:left="85" w:right="28"/>
              <w:jc w:val="center"/>
            </w:pPr>
            <w:r>
              <w:rPr>
                <w:spacing w:val="-10"/>
                <w:sz w:val="22"/>
              </w:rPr>
              <w:t>+</w:t>
            </w:r>
          </w:p>
        </w:tc>
        <w:tc>
          <w:tcPr>
            <w:tcW w:w="380" w:type="dxa"/>
            <w:tcBorders>
              <w:left w:val="single" w:sz="4" w:space="0" w:color="000000"/>
              <w:bottom w:val="single" w:sz="4" w:space="0" w:color="000000"/>
              <w:right w:val="single" w:sz="4" w:space="0" w:color="000000"/>
            </w:tcBorders>
          </w:tcPr>
          <w:p w14:paraId="2A9C8A76" w14:textId="77777777" w:rsidR="001426D2" w:rsidRDefault="00D15226">
            <w:pPr>
              <w:pStyle w:val="TableParagraph"/>
              <w:spacing w:before="37"/>
              <w:ind w:left="85" w:right="44"/>
              <w:jc w:val="center"/>
            </w:pPr>
            <w:r>
              <w:rPr>
                <w:b/>
                <w:spacing w:val="-10"/>
              </w:rPr>
              <w:t>+</w:t>
            </w:r>
          </w:p>
        </w:tc>
        <w:tc>
          <w:tcPr>
            <w:tcW w:w="395" w:type="dxa"/>
            <w:tcBorders>
              <w:left w:val="single" w:sz="4" w:space="0" w:color="000000"/>
              <w:bottom w:val="single" w:sz="4" w:space="0" w:color="000000"/>
              <w:right w:val="single" w:sz="4" w:space="0" w:color="000000"/>
            </w:tcBorders>
          </w:tcPr>
          <w:p w14:paraId="5278A217" w14:textId="77777777" w:rsidR="001426D2" w:rsidRDefault="00D15226">
            <w:pPr>
              <w:pStyle w:val="TableParagraph"/>
              <w:spacing w:line="247" w:lineRule="exact"/>
              <w:ind w:left="85" w:right="24"/>
              <w:jc w:val="center"/>
            </w:pPr>
            <w:r>
              <w:rPr>
                <w:spacing w:val="-10"/>
                <w:sz w:val="22"/>
              </w:rPr>
              <w:t>+</w:t>
            </w:r>
          </w:p>
        </w:tc>
        <w:tc>
          <w:tcPr>
            <w:tcW w:w="449" w:type="dxa"/>
            <w:tcBorders>
              <w:left w:val="single" w:sz="4" w:space="0" w:color="000000"/>
              <w:bottom w:val="single" w:sz="4" w:space="0" w:color="000000"/>
              <w:right w:val="single" w:sz="4" w:space="0" w:color="000000"/>
            </w:tcBorders>
          </w:tcPr>
          <w:p w14:paraId="78EF224C" w14:textId="77777777" w:rsidR="001426D2" w:rsidRDefault="00D15226">
            <w:pPr>
              <w:pStyle w:val="TableParagraph"/>
              <w:spacing w:before="37"/>
              <w:ind w:left="85" w:right="44"/>
              <w:jc w:val="center"/>
            </w:pPr>
            <w:r>
              <w:rPr>
                <w:b/>
                <w:spacing w:val="-10"/>
              </w:rPr>
              <w:t>+</w:t>
            </w:r>
          </w:p>
        </w:tc>
        <w:tc>
          <w:tcPr>
            <w:tcW w:w="412" w:type="dxa"/>
            <w:tcBorders>
              <w:left w:val="single" w:sz="4" w:space="0" w:color="000000"/>
              <w:bottom w:val="single" w:sz="4" w:space="0" w:color="000000"/>
              <w:right w:val="single" w:sz="4" w:space="0" w:color="000000"/>
            </w:tcBorders>
          </w:tcPr>
          <w:p w14:paraId="0903A491" w14:textId="77777777" w:rsidR="001426D2" w:rsidRDefault="001426D2">
            <w:pPr>
              <w:pStyle w:val="TableParagraph"/>
              <w:rPr>
                <w:sz w:val="22"/>
              </w:rPr>
            </w:pPr>
          </w:p>
        </w:tc>
        <w:tc>
          <w:tcPr>
            <w:tcW w:w="375" w:type="dxa"/>
            <w:tcBorders>
              <w:left w:val="single" w:sz="4" w:space="0" w:color="000000"/>
              <w:bottom w:val="single" w:sz="4" w:space="0" w:color="000000"/>
              <w:right w:val="single" w:sz="4" w:space="0" w:color="000000"/>
            </w:tcBorders>
          </w:tcPr>
          <w:p w14:paraId="6BCCF1F7" w14:textId="77777777" w:rsidR="001426D2" w:rsidRDefault="001426D2">
            <w:pPr>
              <w:pStyle w:val="TableParagraph"/>
              <w:rPr>
                <w:sz w:val="22"/>
              </w:rPr>
            </w:pPr>
          </w:p>
        </w:tc>
        <w:tc>
          <w:tcPr>
            <w:tcW w:w="380" w:type="dxa"/>
            <w:tcBorders>
              <w:left w:val="single" w:sz="4" w:space="0" w:color="000000"/>
              <w:bottom w:val="single" w:sz="4" w:space="0" w:color="000000"/>
              <w:right w:val="single" w:sz="4" w:space="0" w:color="000000"/>
            </w:tcBorders>
          </w:tcPr>
          <w:p w14:paraId="306B7FC7" w14:textId="77777777" w:rsidR="001426D2" w:rsidRDefault="001426D2">
            <w:pPr>
              <w:pStyle w:val="TableParagraph"/>
              <w:rPr>
                <w:sz w:val="22"/>
              </w:rPr>
            </w:pPr>
          </w:p>
        </w:tc>
        <w:tc>
          <w:tcPr>
            <w:tcW w:w="375" w:type="dxa"/>
            <w:tcBorders>
              <w:left w:val="single" w:sz="4" w:space="0" w:color="000000"/>
              <w:bottom w:val="single" w:sz="4" w:space="0" w:color="000000"/>
              <w:right w:val="single" w:sz="4" w:space="0" w:color="000000"/>
            </w:tcBorders>
          </w:tcPr>
          <w:p w14:paraId="2711B043" w14:textId="77777777" w:rsidR="001426D2" w:rsidRDefault="001426D2">
            <w:pPr>
              <w:pStyle w:val="TableParagraph"/>
              <w:rPr>
                <w:sz w:val="22"/>
              </w:rPr>
            </w:pPr>
          </w:p>
        </w:tc>
        <w:tc>
          <w:tcPr>
            <w:tcW w:w="1100" w:type="dxa"/>
            <w:tcBorders>
              <w:left w:val="single" w:sz="4" w:space="0" w:color="000000"/>
              <w:bottom w:val="single" w:sz="4" w:space="0" w:color="000000"/>
              <w:right w:val="single" w:sz="4" w:space="0" w:color="000000"/>
            </w:tcBorders>
          </w:tcPr>
          <w:p w14:paraId="6CA3D24E" w14:textId="77777777" w:rsidR="001426D2" w:rsidRDefault="00D15226">
            <w:pPr>
              <w:pStyle w:val="TableParagraph"/>
              <w:spacing w:line="247" w:lineRule="exact"/>
              <w:ind w:left="101" w:right="16"/>
              <w:jc w:val="center"/>
            </w:pPr>
            <w:r>
              <w:rPr>
                <w:spacing w:val="-10"/>
                <w:sz w:val="22"/>
              </w:rPr>
              <w:t>+</w:t>
            </w:r>
          </w:p>
        </w:tc>
      </w:tr>
      <w:tr w:rsidR="001426D2" w14:paraId="5ECE14F7" w14:textId="77777777">
        <w:trPr>
          <w:trHeight w:val="325"/>
        </w:trPr>
        <w:tc>
          <w:tcPr>
            <w:tcW w:w="1131" w:type="dxa"/>
            <w:tcBorders>
              <w:left w:val="single" w:sz="4" w:space="0" w:color="000000"/>
              <w:bottom w:val="single" w:sz="4" w:space="0" w:color="000000"/>
              <w:right w:val="single" w:sz="4" w:space="0" w:color="000000"/>
            </w:tcBorders>
          </w:tcPr>
          <w:p w14:paraId="058DC3CE" w14:textId="77777777" w:rsidR="001426D2" w:rsidRDefault="00D15226">
            <w:pPr>
              <w:pStyle w:val="TableParagraph"/>
              <w:spacing w:line="251" w:lineRule="exact"/>
              <w:ind w:left="107"/>
            </w:pPr>
            <w:r>
              <w:rPr>
                <w:b/>
                <w:sz w:val="22"/>
              </w:rPr>
              <w:t xml:space="preserve">ЗК </w:t>
            </w:r>
            <w:r>
              <w:rPr>
                <w:b/>
                <w:spacing w:val="-5"/>
                <w:sz w:val="22"/>
              </w:rPr>
              <w:t>14</w:t>
            </w:r>
          </w:p>
        </w:tc>
        <w:tc>
          <w:tcPr>
            <w:tcW w:w="373" w:type="dxa"/>
            <w:tcBorders>
              <w:left w:val="single" w:sz="4" w:space="0" w:color="000000"/>
              <w:bottom w:val="single" w:sz="4" w:space="0" w:color="000000"/>
              <w:right w:val="single" w:sz="4" w:space="0" w:color="000000"/>
            </w:tcBorders>
          </w:tcPr>
          <w:p w14:paraId="2A9D5B4D" w14:textId="77777777" w:rsidR="001426D2" w:rsidRDefault="001426D2">
            <w:pPr>
              <w:pStyle w:val="TableParagraph"/>
              <w:rPr>
                <w:sz w:val="22"/>
              </w:rPr>
            </w:pPr>
          </w:p>
        </w:tc>
        <w:tc>
          <w:tcPr>
            <w:tcW w:w="379" w:type="dxa"/>
            <w:tcBorders>
              <w:left w:val="single" w:sz="4" w:space="0" w:color="000000"/>
              <w:bottom w:val="single" w:sz="4" w:space="0" w:color="000000"/>
              <w:right w:val="single" w:sz="4" w:space="0" w:color="000000"/>
            </w:tcBorders>
          </w:tcPr>
          <w:p w14:paraId="71C46BEA" w14:textId="77777777" w:rsidR="001426D2" w:rsidRDefault="001426D2">
            <w:pPr>
              <w:pStyle w:val="TableParagraph"/>
              <w:rPr>
                <w:sz w:val="22"/>
              </w:rPr>
            </w:pPr>
          </w:p>
        </w:tc>
        <w:tc>
          <w:tcPr>
            <w:tcW w:w="373" w:type="dxa"/>
            <w:tcBorders>
              <w:left w:val="single" w:sz="4" w:space="0" w:color="000000"/>
              <w:bottom w:val="single" w:sz="4" w:space="0" w:color="000000"/>
              <w:right w:val="single" w:sz="4" w:space="0" w:color="000000"/>
            </w:tcBorders>
          </w:tcPr>
          <w:p w14:paraId="176CF323" w14:textId="77777777" w:rsidR="001426D2" w:rsidRDefault="001426D2">
            <w:pPr>
              <w:pStyle w:val="TableParagraph"/>
              <w:spacing w:before="32"/>
              <w:ind w:left="119"/>
              <w:rPr>
                <w:spacing w:val="-10"/>
                <w:sz w:val="22"/>
              </w:rPr>
            </w:pPr>
          </w:p>
        </w:tc>
        <w:tc>
          <w:tcPr>
            <w:tcW w:w="375" w:type="dxa"/>
            <w:tcBorders>
              <w:left w:val="single" w:sz="4" w:space="0" w:color="000000"/>
              <w:bottom w:val="single" w:sz="4" w:space="0" w:color="000000"/>
              <w:right w:val="single" w:sz="4" w:space="0" w:color="000000"/>
            </w:tcBorders>
          </w:tcPr>
          <w:p w14:paraId="49B83465" w14:textId="77777777" w:rsidR="001426D2" w:rsidRDefault="001426D2">
            <w:pPr>
              <w:pStyle w:val="TableParagraph"/>
              <w:rPr>
                <w:sz w:val="22"/>
              </w:rPr>
            </w:pPr>
          </w:p>
        </w:tc>
        <w:tc>
          <w:tcPr>
            <w:tcW w:w="378" w:type="dxa"/>
            <w:tcBorders>
              <w:left w:val="single" w:sz="4" w:space="0" w:color="000000"/>
              <w:bottom w:val="single" w:sz="4" w:space="0" w:color="000000"/>
              <w:right w:val="single" w:sz="4" w:space="0" w:color="000000"/>
            </w:tcBorders>
          </w:tcPr>
          <w:p w14:paraId="3ABEE6C0" w14:textId="77777777" w:rsidR="001426D2" w:rsidRDefault="001426D2">
            <w:pPr>
              <w:pStyle w:val="TableParagraph"/>
              <w:rPr>
                <w:sz w:val="22"/>
              </w:rPr>
            </w:pPr>
          </w:p>
        </w:tc>
        <w:tc>
          <w:tcPr>
            <w:tcW w:w="375" w:type="dxa"/>
            <w:tcBorders>
              <w:left w:val="single" w:sz="4" w:space="0" w:color="000000"/>
              <w:bottom w:val="single" w:sz="4" w:space="0" w:color="000000"/>
              <w:right w:val="single" w:sz="4" w:space="0" w:color="000000"/>
            </w:tcBorders>
          </w:tcPr>
          <w:p w14:paraId="48A72858" w14:textId="77777777" w:rsidR="001426D2" w:rsidRDefault="001426D2">
            <w:pPr>
              <w:pStyle w:val="TableParagraph"/>
              <w:rPr>
                <w:sz w:val="22"/>
              </w:rPr>
            </w:pPr>
          </w:p>
        </w:tc>
        <w:tc>
          <w:tcPr>
            <w:tcW w:w="377" w:type="dxa"/>
            <w:tcBorders>
              <w:left w:val="single" w:sz="4" w:space="0" w:color="000000"/>
              <w:bottom w:val="single" w:sz="4" w:space="0" w:color="000000"/>
              <w:right w:val="single" w:sz="4" w:space="0" w:color="000000"/>
            </w:tcBorders>
          </w:tcPr>
          <w:p w14:paraId="4FC39494" w14:textId="77777777" w:rsidR="001426D2" w:rsidRDefault="001426D2">
            <w:pPr>
              <w:pStyle w:val="TableParagraph"/>
              <w:rPr>
                <w:sz w:val="22"/>
              </w:rPr>
            </w:pPr>
          </w:p>
        </w:tc>
        <w:tc>
          <w:tcPr>
            <w:tcW w:w="375" w:type="dxa"/>
            <w:tcBorders>
              <w:left w:val="single" w:sz="4" w:space="0" w:color="000000"/>
              <w:bottom w:val="single" w:sz="4" w:space="0" w:color="000000"/>
              <w:right w:val="single" w:sz="4" w:space="0" w:color="000000"/>
            </w:tcBorders>
          </w:tcPr>
          <w:p w14:paraId="1D27DF17" w14:textId="77777777" w:rsidR="001426D2" w:rsidRDefault="00D15226">
            <w:pPr>
              <w:pStyle w:val="TableParagraph"/>
              <w:spacing w:before="37"/>
              <w:ind w:left="85" w:right="44"/>
              <w:jc w:val="center"/>
            </w:pPr>
            <w:r>
              <w:rPr>
                <w:b/>
                <w:spacing w:val="-10"/>
              </w:rPr>
              <w:t>+</w:t>
            </w:r>
          </w:p>
        </w:tc>
        <w:tc>
          <w:tcPr>
            <w:tcW w:w="375" w:type="dxa"/>
            <w:tcBorders>
              <w:left w:val="single" w:sz="4" w:space="0" w:color="000000"/>
              <w:bottom w:val="single" w:sz="4" w:space="0" w:color="000000"/>
              <w:right w:val="single" w:sz="4" w:space="0" w:color="000000"/>
            </w:tcBorders>
          </w:tcPr>
          <w:p w14:paraId="1DA6295C" w14:textId="77777777" w:rsidR="001426D2" w:rsidRDefault="001426D2">
            <w:pPr>
              <w:pStyle w:val="TableParagraph"/>
              <w:rPr>
                <w:sz w:val="22"/>
              </w:rPr>
            </w:pPr>
          </w:p>
        </w:tc>
        <w:tc>
          <w:tcPr>
            <w:tcW w:w="378" w:type="dxa"/>
            <w:tcBorders>
              <w:left w:val="single" w:sz="4" w:space="0" w:color="000000"/>
              <w:bottom w:val="single" w:sz="4" w:space="0" w:color="000000"/>
              <w:right w:val="single" w:sz="4" w:space="0" w:color="000000"/>
            </w:tcBorders>
          </w:tcPr>
          <w:p w14:paraId="0A8D6426" w14:textId="77777777" w:rsidR="001426D2" w:rsidRDefault="00D15226">
            <w:pPr>
              <w:pStyle w:val="TableParagraph"/>
              <w:spacing w:before="37"/>
              <w:ind w:left="85" w:right="44"/>
              <w:jc w:val="center"/>
            </w:pPr>
            <w:r>
              <w:rPr>
                <w:b/>
                <w:spacing w:val="-10"/>
              </w:rPr>
              <w:t>+</w:t>
            </w:r>
          </w:p>
        </w:tc>
        <w:tc>
          <w:tcPr>
            <w:tcW w:w="378" w:type="dxa"/>
            <w:tcBorders>
              <w:left w:val="single" w:sz="4" w:space="0" w:color="000000"/>
              <w:bottom w:val="single" w:sz="4" w:space="0" w:color="000000"/>
              <w:right w:val="single" w:sz="4" w:space="0" w:color="000000"/>
            </w:tcBorders>
          </w:tcPr>
          <w:p w14:paraId="6D47C258" w14:textId="77777777" w:rsidR="001426D2" w:rsidRDefault="001426D2">
            <w:pPr>
              <w:pStyle w:val="TableParagraph"/>
              <w:rPr>
                <w:sz w:val="22"/>
              </w:rPr>
            </w:pPr>
          </w:p>
        </w:tc>
        <w:tc>
          <w:tcPr>
            <w:tcW w:w="383" w:type="dxa"/>
            <w:tcBorders>
              <w:left w:val="single" w:sz="4" w:space="0" w:color="000000"/>
              <w:bottom w:val="single" w:sz="4" w:space="0" w:color="000000"/>
              <w:right w:val="single" w:sz="4" w:space="0" w:color="000000"/>
            </w:tcBorders>
          </w:tcPr>
          <w:p w14:paraId="74F7A12D" w14:textId="77777777" w:rsidR="001426D2" w:rsidRDefault="001426D2">
            <w:pPr>
              <w:pStyle w:val="TableParagraph"/>
              <w:rPr>
                <w:sz w:val="22"/>
              </w:rPr>
            </w:pPr>
          </w:p>
        </w:tc>
        <w:tc>
          <w:tcPr>
            <w:tcW w:w="374" w:type="dxa"/>
            <w:tcBorders>
              <w:left w:val="single" w:sz="4" w:space="0" w:color="000000"/>
              <w:bottom w:val="single" w:sz="4" w:space="0" w:color="000000"/>
              <w:right w:val="single" w:sz="4" w:space="0" w:color="000000"/>
            </w:tcBorders>
          </w:tcPr>
          <w:p w14:paraId="5AEF3B40" w14:textId="77777777" w:rsidR="001426D2" w:rsidRDefault="00D15226">
            <w:pPr>
              <w:pStyle w:val="TableParagraph"/>
              <w:spacing w:line="251" w:lineRule="exact"/>
              <w:ind w:left="85" w:right="54"/>
              <w:jc w:val="center"/>
            </w:pPr>
            <w:r>
              <w:rPr>
                <w:b/>
                <w:spacing w:val="-10"/>
                <w:sz w:val="22"/>
              </w:rPr>
              <w:t>+</w:t>
            </w:r>
          </w:p>
        </w:tc>
        <w:tc>
          <w:tcPr>
            <w:tcW w:w="379" w:type="dxa"/>
            <w:tcBorders>
              <w:left w:val="single" w:sz="4" w:space="0" w:color="000000"/>
              <w:bottom w:val="single" w:sz="4" w:space="0" w:color="000000"/>
              <w:right w:val="single" w:sz="4" w:space="0" w:color="000000"/>
            </w:tcBorders>
          </w:tcPr>
          <w:p w14:paraId="26C0E27D" w14:textId="77777777" w:rsidR="001426D2" w:rsidRDefault="00D15226">
            <w:pPr>
              <w:pStyle w:val="TableParagraph"/>
              <w:spacing w:before="37"/>
              <w:ind w:left="85" w:right="44"/>
              <w:jc w:val="center"/>
            </w:pPr>
            <w:r>
              <w:rPr>
                <w:b/>
                <w:spacing w:val="-10"/>
              </w:rPr>
              <w:t>+</w:t>
            </w:r>
          </w:p>
        </w:tc>
        <w:tc>
          <w:tcPr>
            <w:tcW w:w="383" w:type="dxa"/>
            <w:tcBorders>
              <w:left w:val="single" w:sz="4" w:space="0" w:color="000000"/>
              <w:bottom w:val="single" w:sz="4" w:space="0" w:color="000000"/>
              <w:right w:val="single" w:sz="4" w:space="0" w:color="000000"/>
            </w:tcBorders>
          </w:tcPr>
          <w:p w14:paraId="50BD9FE3" w14:textId="77777777" w:rsidR="001426D2" w:rsidRDefault="001426D2">
            <w:pPr>
              <w:pStyle w:val="TableParagraph"/>
              <w:rPr>
                <w:sz w:val="22"/>
              </w:rPr>
            </w:pPr>
          </w:p>
        </w:tc>
        <w:tc>
          <w:tcPr>
            <w:tcW w:w="394" w:type="dxa"/>
            <w:tcBorders>
              <w:left w:val="single" w:sz="4" w:space="0" w:color="000000"/>
              <w:bottom w:val="single" w:sz="4" w:space="0" w:color="000000"/>
              <w:right w:val="single" w:sz="4" w:space="0" w:color="000000"/>
            </w:tcBorders>
          </w:tcPr>
          <w:p w14:paraId="15ABB670" w14:textId="77777777" w:rsidR="001426D2" w:rsidRDefault="001426D2">
            <w:pPr>
              <w:pStyle w:val="TableParagraph"/>
              <w:rPr>
                <w:sz w:val="22"/>
              </w:rPr>
            </w:pPr>
          </w:p>
        </w:tc>
        <w:tc>
          <w:tcPr>
            <w:tcW w:w="373" w:type="dxa"/>
            <w:tcBorders>
              <w:left w:val="single" w:sz="4" w:space="0" w:color="000000"/>
              <w:bottom w:val="single" w:sz="4" w:space="0" w:color="000000"/>
              <w:right w:val="single" w:sz="4" w:space="0" w:color="000000"/>
            </w:tcBorders>
          </w:tcPr>
          <w:p w14:paraId="77829A89" w14:textId="77777777" w:rsidR="001426D2" w:rsidRDefault="00D15226">
            <w:pPr>
              <w:pStyle w:val="TableParagraph"/>
              <w:spacing w:before="37"/>
              <w:ind w:left="85" w:right="44"/>
              <w:jc w:val="center"/>
            </w:pPr>
            <w:r>
              <w:rPr>
                <w:b/>
                <w:spacing w:val="-10"/>
              </w:rPr>
              <w:t>+</w:t>
            </w:r>
          </w:p>
        </w:tc>
        <w:tc>
          <w:tcPr>
            <w:tcW w:w="379" w:type="dxa"/>
            <w:tcBorders>
              <w:left w:val="single" w:sz="4" w:space="0" w:color="000000"/>
              <w:bottom w:val="single" w:sz="4" w:space="0" w:color="000000"/>
              <w:right w:val="single" w:sz="4" w:space="0" w:color="000000"/>
            </w:tcBorders>
          </w:tcPr>
          <w:p w14:paraId="686F6E48" w14:textId="77777777" w:rsidR="001426D2" w:rsidRDefault="001426D2">
            <w:pPr>
              <w:pStyle w:val="TableParagraph"/>
              <w:spacing w:before="37"/>
              <w:ind w:left="85" w:right="44"/>
              <w:jc w:val="center"/>
              <w:rPr>
                <w:b/>
                <w:spacing w:val="-10"/>
                <w:sz w:val="22"/>
              </w:rPr>
            </w:pPr>
          </w:p>
        </w:tc>
        <w:tc>
          <w:tcPr>
            <w:tcW w:w="378" w:type="dxa"/>
            <w:tcBorders>
              <w:left w:val="single" w:sz="4" w:space="0" w:color="000000"/>
              <w:bottom w:val="single" w:sz="4" w:space="0" w:color="000000"/>
              <w:right w:val="single" w:sz="4" w:space="0" w:color="000000"/>
            </w:tcBorders>
          </w:tcPr>
          <w:p w14:paraId="15E6AB62" w14:textId="77777777" w:rsidR="001426D2" w:rsidRDefault="001426D2">
            <w:pPr>
              <w:pStyle w:val="TableParagraph"/>
              <w:rPr>
                <w:sz w:val="22"/>
              </w:rPr>
            </w:pPr>
          </w:p>
        </w:tc>
        <w:tc>
          <w:tcPr>
            <w:tcW w:w="373" w:type="dxa"/>
            <w:tcBorders>
              <w:left w:val="single" w:sz="4" w:space="0" w:color="000000"/>
              <w:bottom w:val="single" w:sz="4" w:space="0" w:color="000000"/>
              <w:right w:val="single" w:sz="4" w:space="0" w:color="000000"/>
            </w:tcBorders>
          </w:tcPr>
          <w:p w14:paraId="4D497F4E" w14:textId="77777777" w:rsidR="001426D2" w:rsidRDefault="001426D2">
            <w:pPr>
              <w:pStyle w:val="TableParagraph"/>
              <w:spacing w:before="37"/>
              <w:ind w:left="85" w:right="40"/>
              <w:jc w:val="center"/>
              <w:rPr>
                <w:b/>
                <w:spacing w:val="-10"/>
                <w:sz w:val="22"/>
              </w:rPr>
            </w:pPr>
          </w:p>
        </w:tc>
        <w:tc>
          <w:tcPr>
            <w:tcW w:w="375" w:type="dxa"/>
            <w:tcBorders>
              <w:left w:val="single" w:sz="4" w:space="0" w:color="000000"/>
              <w:bottom w:val="single" w:sz="4" w:space="0" w:color="000000"/>
              <w:right w:val="single" w:sz="4" w:space="0" w:color="000000"/>
            </w:tcBorders>
          </w:tcPr>
          <w:p w14:paraId="17A5AFBA" w14:textId="77777777" w:rsidR="001426D2" w:rsidRDefault="001426D2">
            <w:pPr>
              <w:pStyle w:val="TableParagraph"/>
              <w:rPr>
                <w:sz w:val="22"/>
              </w:rPr>
            </w:pPr>
          </w:p>
        </w:tc>
        <w:tc>
          <w:tcPr>
            <w:tcW w:w="377" w:type="dxa"/>
            <w:tcBorders>
              <w:left w:val="single" w:sz="4" w:space="0" w:color="000000"/>
              <w:bottom w:val="single" w:sz="4" w:space="0" w:color="000000"/>
              <w:right w:val="single" w:sz="4" w:space="0" w:color="000000"/>
            </w:tcBorders>
          </w:tcPr>
          <w:p w14:paraId="4A53249F" w14:textId="77777777" w:rsidR="001426D2" w:rsidRDefault="001426D2">
            <w:pPr>
              <w:pStyle w:val="TableParagraph"/>
              <w:rPr>
                <w:sz w:val="22"/>
              </w:rPr>
            </w:pPr>
          </w:p>
        </w:tc>
        <w:tc>
          <w:tcPr>
            <w:tcW w:w="380" w:type="dxa"/>
            <w:tcBorders>
              <w:left w:val="single" w:sz="4" w:space="0" w:color="000000"/>
              <w:bottom w:val="single" w:sz="4" w:space="0" w:color="000000"/>
              <w:right w:val="single" w:sz="4" w:space="0" w:color="000000"/>
            </w:tcBorders>
          </w:tcPr>
          <w:p w14:paraId="72B0CE7C" w14:textId="77777777" w:rsidR="001426D2" w:rsidRDefault="001426D2">
            <w:pPr>
              <w:pStyle w:val="TableParagraph"/>
              <w:rPr>
                <w:sz w:val="22"/>
              </w:rPr>
            </w:pPr>
          </w:p>
        </w:tc>
        <w:tc>
          <w:tcPr>
            <w:tcW w:w="378" w:type="dxa"/>
            <w:tcBorders>
              <w:left w:val="single" w:sz="4" w:space="0" w:color="000000"/>
              <w:bottom w:val="single" w:sz="4" w:space="0" w:color="000000"/>
              <w:right w:val="single" w:sz="4" w:space="0" w:color="000000"/>
            </w:tcBorders>
          </w:tcPr>
          <w:p w14:paraId="03EE6C61" w14:textId="77777777" w:rsidR="001426D2" w:rsidRDefault="00D15226">
            <w:pPr>
              <w:pStyle w:val="TableParagraph"/>
              <w:spacing w:line="247" w:lineRule="exact"/>
              <w:ind w:left="85" w:right="32"/>
              <w:jc w:val="center"/>
            </w:pPr>
            <w:r>
              <w:rPr>
                <w:spacing w:val="-10"/>
                <w:sz w:val="22"/>
              </w:rPr>
              <w:t>+</w:t>
            </w:r>
          </w:p>
        </w:tc>
        <w:tc>
          <w:tcPr>
            <w:tcW w:w="383" w:type="dxa"/>
            <w:tcBorders>
              <w:left w:val="single" w:sz="4" w:space="0" w:color="000000"/>
              <w:bottom w:val="single" w:sz="4" w:space="0" w:color="000000"/>
              <w:right w:val="single" w:sz="4" w:space="0" w:color="000000"/>
            </w:tcBorders>
          </w:tcPr>
          <w:p w14:paraId="6CC06621" w14:textId="77777777" w:rsidR="001426D2" w:rsidRDefault="00D15226">
            <w:pPr>
              <w:pStyle w:val="TableParagraph"/>
              <w:spacing w:before="32"/>
              <w:ind w:left="85" w:right="30"/>
              <w:jc w:val="center"/>
            </w:pPr>
            <w:r>
              <w:rPr>
                <w:spacing w:val="-10"/>
                <w:sz w:val="22"/>
              </w:rPr>
              <w:t>+</w:t>
            </w:r>
          </w:p>
        </w:tc>
        <w:tc>
          <w:tcPr>
            <w:tcW w:w="387" w:type="dxa"/>
            <w:tcBorders>
              <w:left w:val="single" w:sz="4" w:space="0" w:color="000000"/>
              <w:bottom w:val="single" w:sz="4" w:space="0" w:color="000000"/>
              <w:right w:val="single" w:sz="4" w:space="0" w:color="000000"/>
            </w:tcBorders>
          </w:tcPr>
          <w:p w14:paraId="2C1AF63A" w14:textId="77777777" w:rsidR="001426D2" w:rsidRDefault="00D15226">
            <w:pPr>
              <w:pStyle w:val="TableParagraph"/>
              <w:spacing w:line="247" w:lineRule="exact"/>
              <w:ind w:left="85" w:right="28"/>
              <w:jc w:val="center"/>
            </w:pPr>
            <w:r>
              <w:rPr>
                <w:spacing w:val="-10"/>
                <w:sz w:val="22"/>
              </w:rPr>
              <w:t>+</w:t>
            </w:r>
          </w:p>
        </w:tc>
        <w:tc>
          <w:tcPr>
            <w:tcW w:w="380" w:type="dxa"/>
            <w:tcBorders>
              <w:left w:val="single" w:sz="4" w:space="0" w:color="000000"/>
              <w:bottom w:val="single" w:sz="4" w:space="0" w:color="000000"/>
              <w:right w:val="single" w:sz="4" w:space="0" w:color="000000"/>
            </w:tcBorders>
          </w:tcPr>
          <w:p w14:paraId="2164DAD3" w14:textId="77777777" w:rsidR="001426D2" w:rsidRDefault="00D15226">
            <w:pPr>
              <w:pStyle w:val="TableParagraph"/>
              <w:spacing w:before="37"/>
              <w:ind w:left="85" w:right="44"/>
              <w:jc w:val="center"/>
            </w:pPr>
            <w:r>
              <w:rPr>
                <w:b/>
                <w:spacing w:val="-10"/>
              </w:rPr>
              <w:t>+</w:t>
            </w:r>
          </w:p>
        </w:tc>
        <w:tc>
          <w:tcPr>
            <w:tcW w:w="395" w:type="dxa"/>
            <w:tcBorders>
              <w:left w:val="single" w:sz="4" w:space="0" w:color="000000"/>
              <w:bottom w:val="single" w:sz="4" w:space="0" w:color="000000"/>
              <w:right w:val="single" w:sz="4" w:space="0" w:color="000000"/>
            </w:tcBorders>
          </w:tcPr>
          <w:p w14:paraId="352B9CA1" w14:textId="77777777" w:rsidR="001426D2" w:rsidRDefault="00D15226">
            <w:pPr>
              <w:pStyle w:val="TableParagraph"/>
              <w:spacing w:line="247" w:lineRule="exact"/>
              <w:ind w:left="85" w:right="24"/>
              <w:jc w:val="center"/>
            </w:pPr>
            <w:r>
              <w:rPr>
                <w:spacing w:val="-10"/>
                <w:sz w:val="22"/>
              </w:rPr>
              <w:t>+</w:t>
            </w:r>
          </w:p>
        </w:tc>
        <w:tc>
          <w:tcPr>
            <w:tcW w:w="449" w:type="dxa"/>
            <w:tcBorders>
              <w:left w:val="single" w:sz="4" w:space="0" w:color="000000"/>
              <w:bottom w:val="single" w:sz="4" w:space="0" w:color="000000"/>
              <w:right w:val="single" w:sz="4" w:space="0" w:color="000000"/>
            </w:tcBorders>
          </w:tcPr>
          <w:p w14:paraId="6524AD5E" w14:textId="77777777" w:rsidR="001426D2" w:rsidRDefault="00D15226">
            <w:pPr>
              <w:pStyle w:val="TableParagraph"/>
              <w:spacing w:before="37"/>
              <w:ind w:left="85" w:right="44"/>
              <w:jc w:val="center"/>
            </w:pPr>
            <w:r>
              <w:rPr>
                <w:b/>
                <w:spacing w:val="-10"/>
              </w:rPr>
              <w:t>+</w:t>
            </w:r>
          </w:p>
        </w:tc>
        <w:tc>
          <w:tcPr>
            <w:tcW w:w="412" w:type="dxa"/>
            <w:tcBorders>
              <w:left w:val="single" w:sz="4" w:space="0" w:color="000000"/>
              <w:bottom w:val="single" w:sz="4" w:space="0" w:color="000000"/>
              <w:right w:val="single" w:sz="4" w:space="0" w:color="000000"/>
            </w:tcBorders>
          </w:tcPr>
          <w:p w14:paraId="4B1BEA08" w14:textId="77777777" w:rsidR="001426D2" w:rsidRDefault="001426D2">
            <w:pPr>
              <w:pStyle w:val="TableParagraph"/>
              <w:rPr>
                <w:sz w:val="22"/>
              </w:rPr>
            </w:pPr>
          </w:p>
        </w:tc>
        <w:tc>
          <w:tcPr>
            <w:tcW w:w="375" w:type="dxa"/>
            <w:tcBorders>
              <w:left w:val="single" w:sz="4" w:space="0" w:color="000000"/>
              <w:bottom w:val="single" w:sz="4" w:space="0" w:color="000000"/>
              <w:right w:val="single" w:sz="4" w:space="0" w:color="000000"/>
            </w:tcBorders>
          </w:tcPr>
          <w:p w14:paraId="08EE0A8E" w14:textId="77777777" w:rsidR="001426D2" w:rsidRDefault="001426D2">
            <w:pPr>
              <w:pStyle w:val="TableParagraph"/>
              <w:rPr>
                <w:sz w:val="22"/>
              </w:rPr>
            </w:pPr>
          </w:p>
        </w:tc>
        <w:tc>
          <w:tcPr>
            <w:tcW w:w="380" w:type="dxa"/>
            <w:tcBorders>
              <w:left w:val="single" w:sz="4" w:space="0" w:color="000000"/>
              <w:bottom w:val="single" w:sz="4" w:space="0" w:color="000000"/>
              <w:right w:val="single" w:sz="4" w:space="0" w:color="000000"/>
            </w:tcBorders>
          </w:tcPr>
          <w:p w14:paraId="2F178E4D" w14:textId="77777777" w:rsidR="001426D2" w:rsidRDefault="001426D2">
            <w:pPr>
              <w:pStyle w:val="TableParagraph"/>
              <w:rPr>
                <w:sz w:val="22"/>
              </w:rPr>
            </w:pPr>
          </w:p>
        </w:tc>
        <w:tc>
          <w:tcPr>
            <w:tcW w:w="375" w:type="dxa"/>
            <w:tcBorders>
              <w:left w:val="single" w:sz="4" w:space="0" w:color="000000"/>
              <w:bottom w:val="single" w:sz="4" w:space="0" w:color="000000"/>
              <w:right w:val="single" w:sz="4" w:space="0" w:color="000000"/>
            </w:tcBorders>
          </w:tcPr>
          <w:p w14:paraId="35BAF9F6" w14:textId="77777777" w:rsidR="001426D2" w:rsidRDefault="001426D2">
            <w:pPr>
              <w:pStyle w:val="TableParagraph"/>
              <w:rPr>
                <w:sz w:val="22"/>
              </w:rPr>
            </w:pPr>
          </w:p>
        </w:tc>
        <w:tc>
          <w:tcPr>
            <w:tcW w:w="1100" w:type="dxa"/>
            <w:tcBorders>
              <w:left w:val="single" w:sz="4" w:space="0" w:color="000000"/>
              <w:bottom w:val="single" w:sz="4" w:space="0" w:color="000000"/>
              <w:right w:val="single" w:sz="4" w:space="0" w:color="000000"/>
            </w:tcBorders>
          </w:tcPr>
          <w:p w14:paraId="611431F9" w14:textId="77777777" w:rsidR="001426D2" w:rsidRDefault="00D15226">
            <w:pPr>
              <w:pStyle w:val="TableParagraph"/>
              <w:spacing w:line="247" w:lineRule="exact"/>
              <w:ind w:left="101" w:right="16"/>
              <w:jc w:val="center"/>
            </w:pPr>
            <w:r>
              <w:rPr>
                <w:spacing w:val="-10"/>
                <w:sz w:val="22"/>
              </w:rPr>
              <w:t>+</w:t>
            </w:r>
          </w:p>
        </w:tc>
      </w:tr>
      <w:tr w:rsidR="001426D2" w14:paraId="64662251" w14:textId="77777777">
        <w:trPr>
          <w:trHeight w:val="350"/>
        </w:trPr>
        <w:tc>
          <w:tcPr>
            <w:tcW w:w="1131" w:type="dxa"/>
            <w:tcBorders>
              <w:top w:val="single" w:sz="4" w:space="0" w:color="000000"/>
              <w:left w:val="single" w:sz="4" w:space="0" w:color="000000"/>
              <w:bottom w:val="single" w:sz="4" w:space="0" w:color="000000"/>
              <w:right w:val="single" w:sz="4" w:space="0" w:color="000000"/>
            </w:tcBorders>
          </w:tcPr>
          <w:p w14:paraId="23073D12" w14:textId="77777777" w:rsidR="001426D2" w:rsidRDefault="00D15226">
            <w:pPr>
              <w:pStyle w:val="TableParagraph"/>
              <w:spacing w:line="251" w:lineRule="exact"/>
              <w:ind w:left="107"/>
            </w:pPr>
            <w:r>
              <w:rPr>
                <w:b/>
                <w:sz w:val="22"/>
              </w:rPr>
              <w:t>СК</w:t>
            </w:r>
            <w:r>
              <w:rPr>
                <w:b/>
                <w:spacing w:val="-2"/>
                <w:sz w:val="22"/>
              </w:rPr>
              <w:t xml:space="preserve"> </w:t>
            </w:r>
            <w:r>
              <w:rPr>
                <w:b/>
                <w:spacing w:val="-10"/>
                <w:sz w:val="22"/>
              </w:rPr>
              <w:t>1</w:t>
            </w:r>
          </w:p>
        </w:tc>
        <w:tc>
          <w:tcPr>
            <w:tcW w:w="373" w:type="dxa"/>
            <w:tcBorders>
              <w:top w:val="single" w:sz="4" w:space="0" w:color="000000"/>
              <w:left w:val="single" w:sz="4" w:space="0" w:color="000000"/>
              <w:bottom w:val="single" w:sz="4" w:space="0" w:color="000000"/>
              <w:right w:val="single" w:sz="4" w:space="0" w:color="000000"/>
            </w:tcBorders>
          </w:tcPr>
          <w:p w14:paraId="67BEA03F"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17168062"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5547EDDE"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437D3551"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35732BD5"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1E656831"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335AE32A"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40C9810C" w14:textId="77777777" w:rsidR="001426D2" w:rsidRDefault="00D15226">
            <w:pPr>
              <w:pStyle w:val="TableParagraph"/>
              <w:spacing w:before="44"/>
              <w:ind w:left="25"/>
              <w:jc w:val="center"/>
            </w:pPr>
            <w:r>
              <w:rPr>
                <w:spacing w:val="-10"/>
                <w:sz w:val="22"/>
              </w:rPr>
              <w:t>+</w:t>
            </w:r>
          </w:p>
        </w:tc>
        <w:tc>
          <w:tcPr>
            <w:tcW w:w="375" w:type="dxa"/>
            <w:tcBorders>
              <w:top w:val="single" w:sz="4" w:space="0" w:color="000000"/>
              <w:left w:val="single" w:sz="4" w:space="0" w:color="000000"/>
              <w:bottom w:val="single" w:sz="4" w:space="0" w:color="000000"/>
              <w:right w:val="single" w:sz="4" w:space="0" w:color="000000"/>
            </w:tcBorders>
          </w:tcPr>
          <w:p w14:paraId="0D688B72" w14:textId="77777777" w:rsidR="001426D2" w:rsidRDefault="00D15226">
            <w:pPr>
              <w:pStyle w:val="TableParagraph"/>
              <w:spacing w:before="44"/>
              <w:ind w:left="27"/>
              <w:jc w:val="center"/>
            </w:pPr>
            <w:r>
              <w:rPr>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7EBA3EF8"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4A0EB6E4" w14:textId="77777777" w:rsidR="001426D2" w:rsidRDefault="00D15226">
            <w:pPr>
              <w:pStyle w:val="TableParagraph"/>
              <w:spacing w:line="251" w:lineRule="exact"/>
              <w:ind w:left="85" w:right="54"/>
              <w:jc w:val="center"/>
            </w:pPr>
            <w:r>
              <w:rPr>
                <w:b/>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318B19FA" w14:textId="77777777" w:rsidR="001426D2" w:rsidRDefault="001426D2">
            <w:pPr>
              <w:pStyle w:val="TableParagraph"/>
              <w:rPr>
                <w:sz w:val="22"/>
              </w:rPr>
            </w:pPr>
          </w:p>
        </w:tc>
        <w:tc>
          <w:tcPr>
            <w:tcW w:w="374" w:type="dxa"/>
            <w:tcBorders>
              <w:top w:val="single" w:sz="4" w:space="0" w:color="000000"/>
              <w:left w:val="single" w:sz="4" w:space="0" w:color="000000"/>
              <w:bottom w:val="single" w:sz="4" w:space="0" w:color="000000"/>
              <w:right w:val="single" w:sz="4" w:space="0" w:color="000000"/>
            </w:tcBorders>
          </w:tcPr>
          <w:p w14:paraId="40705ACC" w14:textId="77777777" w:rsidR="001426D2" w:rsidRDefault="00D15226">
            <w:pPr>
              <w:pStyle w:val="TableParagraph"/>
              <w:spacing w:before="49"/>
              <w:ind w:left="85" w:right="50"/>
              <w:jc w:val="center"/>
            </w:pPr>
            <w:r>
              <w:rPr>
                <w:b/>
                <w:spacing w:val="-10"/>
                <w:sz w:val="22"/>
              </w:rPr>
              <w:t>+</w:t>
            </w:r>
          </w:p>
        </w:tc>
        <w:tc>
          <w:tcPr>
            <w:tcW w:w="379" w:type="dxa"/>
            <w:tcBorders>
              <w:top w:val="single" w:sz="4" w:space="0" w:color="000000"/>
              <w:left w:val="single" w:sz="4" w:space="0" w:color="000000"/>
              <w:bottom w:val="single" w:sz="4" w:space="0" w:color="000000"/>
              <w:right w:val="single" w:sz="4" w:space="0" w:color="000000"/>
            </w:tcBorders>
          </w:tcPr>
          <w:p w14:paraId="315808D2"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1957296C" w14:textId="77777777" w:rsidR="001426D2" w:rsidRDefault="001426D2">
            <w:pPr>
              <w:pStyle w:val="TableParagraph"/>
              <w:rPr>
                <w:sz w:val="22"/>
              </w:rPr>
            </w:pPr>
          </w:p>
        </w:tc>
        <w:tc>
          <w:tcPr>
            <w:tcW w:w="394" w:type="dxa"/>
            <w:tcBorders>
              <w:top w:val="single" w:sz="4" w:space="0" w:color="000000"/>
              <w:left w:val="single" w:sz="4" w:space="0" w:color="000000"/>
              <w:bottom w:val="single" w:sz="4" w:space="0" w:color="000000"/>
              <w:right w:val="single" w:sz="4" w:space="0" w:color="000000"/>
            </w:tcBorders>
          </w:tcPr>
          <w:p w14:paraId="3FDCD280"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1584502B" w14:textId="77777777" w:rsidR="001426D2" w:rsidRDefault="00D15226">
            <w:pPr>
              <w:pStyle w:val="TableParagraph"/>
              <w:spacing w:before="44"/>
              <w:ind w:left="85" w:right="43"/>
              <w:jc w:val="center"/>
            </w:pPr>
            <w:r>
              <w:rPr>
                <w:spacing w:val="-10"/>
                <w:sz w:val="22"/>
              </w:rPr>
              <w:t>+</w:t>
            </w:r>
          </w:p>
        </w:tc>
        <w:tc>
          <w:tcPr>
            <w:tcW w:w="379" w:type="dxa"/>
            <w:tcBorders>
              <w:top w:val="single" w:sz="4" w:space="0" w:color="000000"/>
              <w:left w:val="single" w:sz="4" w:space="0" w:color="000000"/>
              <w:bottom w:val="single" w:sz="4" w:space="0" w:color="000000"/>
              <w:right w:val="single" w:sz="4" w:space="0" w:color="000000"/>
            </w:tcBorders>
          </w:tcPr>
          <w:p w14:paraId="10044908"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0F726F5B"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3426B96C"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4CA42306"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4FE07F43" w14:textId="77777777" w:rsidR="001426D2" w:rsidRDefault="00D15226">
            <w:pPr>
              <w:pStyle w:val="TableParagraph"/>
              <w:spacing w:line="247" w:lineRule="exact"/>
              <w:ind w:left="85" w:right="32"/>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727EFE42"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0CED30C7" w14:textId="77777777" w:rsidR="001426D2" w:rsidRDefault="00D15226">
            <w:pPr>
              <w:pStyle w:val="TableParagraph"/>
              <w:spacing w:before="49"/>
              <w:ind w:left="85" w:right="27"/>
              <w:jc w:val="center"/>
            </w:pPr>
            <w:r>
              <w:rPr>
                <w:b/>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0274ED15" w14:textId="77777777" w:rsidR="001426D2" w:rsidRDefault="00D15226">
            <w:pPr>
              <w:pStyle w:val="TableParagraph"/>
              <w:spacing w:before="49"/>
              <w:ind w:left="85" w:right="25"/>
              <w:jc w:val="center"/>
            </w:pPr>
            <w:r>
              <w:rPr>
                <w:b/>
                <w:spacing w:val="-10"/>
                <w:sz w:val="22"/>
              </w:rPr>
              <w:t>+</w:t>
            </w:r>
          </w:p>
        </w:tc>
        <w:tc>
          <w:tcPr>
            <w:tcW w:w="387" w:type="dxa"/>
            <w:tcBorders>
              <w:top w:val="single" w:sz="4" w:space="0" w:color="000000"/>
              <w:left w:val="single" w:sz="4" w:space="0" w:color="000000"/>
              <w:bottom w:val="single" w:sz="4" w:space="0" w:color="000000"/>
              <w:right w:val="single" w:sz="4" w:space="0" w:color="000000"/>
            </w:tcBorders>
          </w:tcPr>
          <w:p w14:paraId="5AB7E73D"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5C2EFA3C" w14:textId="77777777" w:rsidR="001426D2" w:rsidRDefault="00D15226">
            <w:pPr>
              <w:pStyle w:val="TableParagraph"/>
              <w:spacing w:line="247" w:lineRule="exact"/>
              <w:ind w:left="85" w:right="22"/>
              <w:jc w:val="center"/>
            </w:pPr>
            <w:r>
              <w:rPr>
                <w:spacing w:val="-10"/>
                <w:sz w:val="22"/>
              </w:rPr>
              <w:t>+</w:t>
            </w:r>
          </w:p>
        </w:tc>
        <w:tc>
          <w:tcPr>
            <w:tcW w:w="395" w:type="dxa"/>
            <w:tcBorders>
              <w:top w:val="single" w:sz="4" w:space="0" w:color="000000"/>
              <w:left w:val="single" w:sz="4" w:space="0" w:color="000000"/>
              <w:bottom w:val="single" w:sz="4" w:space="0" w:color="000000"/>
              <w:right w:val="single" w:sz="4" w:space="0" w:color="000000"/>
            </w:tcBorders>
          </w:tcPr>
          <w:p w14:paraId="1142AFEF" w14:textId="77777777" w:rsidR="001426D2" w:rsidRDefault="001426D2">
            <w:pPr>
              <w:pStyle w:val="TableParagraph"/>
              <w:rPr>
                <w:sz w:val="22"/>
              </w:rPr>
            </w:pPr>
          </w:p>
        </w:tc>
        <w:tc>
          <w:tcPr>
            <w:tcW w:w="449" w:type="dxa"/>
            <w:tcBorders>
              <w:top w:val="single" w:sz="4" w:space="0" w:color="000000"/>
              <w:left w:val="single" w:sz="4" w:space="0" w:color="000000"/>
              <w:bottom w:val="single" w:sz="4" w:space="0" w:color="000000"/>
              <w:right w:val="single" w:sz="4" w:space="0" w:color="000000"/>
            </w:tcBorders>
          </w:tcPr>
          <w:p w14:paraId="46641906" w14:textId="77777777" w:rsidR="001426D2" w:rsidRDefault="001426D2">
            <w:pPr>
              <w:pStyle w:val="TableParagraph"/>
              <w:rPr>
                <w:sz w:val="22"/>
              </w:rPr>
            </w:pPr>
          </w:p>
        </w:tc>
        <w:tc>
          <w:tcPr>
            <w:tcW w:w="412" w:type="dxa"/>
            <w:tcBorders>
              <w:top w:val="single" w:sz="4" w:space="0" w:color="000000"/>
              <w:left w:val="single" w:sz="4" w:space="0" w:color="000000"/>
              <w:bottom w:val="single" w:sz="4" w:space="0" w:color="000000"/>
              <w:right w:val="single" w:sz="4" w:space="0" w:color="000000"/>
            </w:tcBorders>
          </w:tcPr>
          <w:p w14:paraId="0920D3AC"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4B6534D1"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04A80CC6"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3DFEA90C"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6DA81623" w14:textId="77777777" w:rsidR="001426D2" w:rsidRDefault="00D15226">
            <w:pPr>
              <w:pStyle w:val="TableParagraph"/>
              <w:spacing w:line="247" w:lineRule="exact"/>
              <w:ind w:left="101" w:right="16"/>
              <w:jc w:val="center"/>
            </w:pPr>
            <w:r>
              <w:rPr>
                <w:spacing w:val="-10"/>
                <w:sz w:val="22"/>
              </w:rPr>
              <w:t>+</w:t>
            </w:r>
          </w:p>
        </w:tc>
      </w:tr>
      <w:tr w:rsidR="001426D2" w14:paraId="0C112EC4" w14:textId="77777777">
        <w:trPr>
          <w:trHeight w:val="326"/>
        </w:trPr>
        <w:tc>
          <w:tcPr>
            <w:tcW w:w="1131" w:type="dxa"/>
            <w:tcBorders>
              <w:top w:val="single" w:sz="4" w:space="0" w:color="000000"/>
              <w:left w:val="single" w:sz="4" w:space="0" w:color="000000"/>
              <w:bottom w:val="single" w:sz="4" w:space="0" w:color="000000"/>
              <w:right w:val="single" w:sz="4" w:space="0" w:color="000000"/>
            </w:tcBorders>
          </w:tcPr>
          <w:p w14:paraId="3D3F62F4" w14:textId="77777777" w:rsidR="001426D2" w:rsidRDefault="00D15226">
            <w:pPr>
              <w:pStyle w:val="TableParagraph"/>
              <w:spacing w:line="251" w:lineRule="exact"/>
              <w:ind w:left="107"/>
            </w:pPr>
            <w:r>
              <w:rPr>
                <w:b/>
                <w:sz w:val="22"/>
              </w:rPr>
              <w:t>СК</w:t>
            </w:r>
            <w:r>
              <w:rPr>
                <w:b/>
                <w:spacing w:val="-2"/>
                <w:sz w:val="22"/>
              </w:rPr>
              <w:t xml:space="preserve"> </w:t>
            </w:r>
            <w:r>
              <w:rPr>
                <w:b/>
                <w:spacing w:val="-10"/>
                <w:sz w:val="22"/>
              </w:rPr>
              <w:t>2</w:t>
            </w:r>
          </w:p>
        </w:tc>
        <w:tc>
          <w:tcPr>
            <w:tcW w:w="373" w:type="dxa"/>
            <w:tcBorders>
              <w:top w:val="single" w:sz="4" w:space="0" w:color="000000"/>
              <w:left w:val="single" w:sz="4" w:space="0" w:color="000000"/>
              <w:bottom w:val="single" w:sz="4" w:space="0" w:color="000000"/>
              <w:right w:val="single" w:sz="4" w:space="0" w:color="000000"/>
            </w:tcBorders>
          </w:tcPr>
          <w:p w14:paraId="43C40933"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52A1CC35"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2423EF90"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11AA26C8"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479E745D"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24E2E5FC"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2F9DB1FD"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4FC20EA7"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62B8EB0B"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6B1DDEAF" w14:textId="77777777" w:rsidR="001426D2" w:rsidRDefault="00D15226">
            <w:pPr>
              <w:pStyle w:val="TableParagraph"/>
              <w:spacing w:before="37"/>
              <w:ind w:left="65" w:right="36"/>
              <w:jc w:val="center"/>
            </w:pPr>
            <w:r>
              <w:rPr>
                <w:b/>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73F4C9AB" w14:textId="77777777" w:rsidR="001426D2" w:rsidRDefault="00D15226">
            <w:pPr>
              <w:pStyle w:val="TableParagraph"/>
              <w:spacing w:line="251" w:lineRule="exact"/>
              <w:ind w:left="85" w:right="54"/>
              <w:jc w:val="center"/>
            </w:pPr>
            <w:r>
              <w:rPr>
                <w:b/>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10E9AD1F" w14:textId="77777777" w:rsidR="001426D2" w:rsidRDefault="00D15226">
            <w:pPr>
              <w:pStyle w:val="TableParagraph"/>
              <w:spacing w:before="37"/>
              <w:ind w:left="85" w:right="52"/>
              <w:jc w:val="center"/>
            </w:pPr>
            <w:r>
              <w:rPr>
                <w:b/>
                <w:spacing w:val="-10"/>
                <w:sz w:val="22"/>
              </w:rPr>
              <w:t>+</w:t>
            </w:r>
          </w:p>
        </w:tc>
        <w:tc>
          <w:tcPr>
            <w:tcW w:w="374" w:type="dxa"/>
            <w:tcBorders>
              <w:top w:val="single" w:sz="4" w:space="0" w:color="000000"/>
              <w:left w:val="single" w:sz="4" w:space="0" w:color="000000"/>
              <w:bottom w:val="single" w:sz="4" w:space="0" w:color="000000"/>
              <w:right w:val="single" w:sz="4" w:space="0" w:color="000000"/>
            </w:tcBorders>
          </w:tcPr>
          <w:p w14:paraId="6FA32572" w14:textId="77777777" w:rsidR="001426D2" w:rsidRDefault="00D15226">
            <w:pPr>
              <w:pStyle w:val="TableParagraph"/>
              <w:spacing w:before="37"/>
              <w:ind w:left="85" w:right="50"/>
              <w:jc w:val="center"/>
            </w:pPr>
            <w:r>
              <w:rPr>
                <w:b/>
                <w:spacing w:val="-10"/>
                <w:sz w:val="22"/>
              </w:rPr>
              <w:t>+</w:t>
            </w:r>
          </w:p>
        </w:tc>
        <w:tc>
          <w:tcPr>
            <w:tcW w:w="379" w:type="dxa"/>
            <w:tcBorders>
              <w:top w:val="single" w:sz="4" w:space="0" w:color="000000"/>
              <w:left w:val="single" w:sz="4" w:space="0" w:color="000000"/>
              <w:bottom w:val="single" w:sz="4" w:space="0" w:color="000000"/>
              <w:right w:val="single" w:sz="4" w:space="0" w:color="000000"/>
            </w:tcBorders>
          </w:tcPr>
          <w:p w14:paraId="60E0868A" w14:textId="77777777" w:rsidR="001426D2" w:rsidRDefault="00D15226">
            <w:pPr>
              <w:pStyle w:val="TableParagraph"/>
              <w:spacing w:before="32"/>
              <w:ind w:left="85" w:right="49"/>
              <w:jc w:val="center"/>
            </w:pPr>
            <w:r>
              <w:rPr>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20964D5A" w14:textId="77777777" w:rsidR="001426D2" w:rsidRDefault="001426D2">
            <w:pPr>
              <w:pStyle w:val="TableParagraph"/>
              <w:rPr>
                <w:sz w:val="22"/>
              </w:rPr>
            </w:pPr>
          </w:p>
        </w:tc>
        <w:tc>
          <w:tcPr>
            <w:tcW w:w="394" w:type="dxa"/>
            <w:tcBorders>
              <w:top w:val="single" w:sz="4" w:space="0" w:color="000000"/>
              <w:left w:val="single" w:sz="4" w:space="0" w:color="000000"/>
              <w:bottom w:val="single" w:sz="4" w:space="0" w:color="000000"/>
              <w:right w:val="single" w:sz="4" w:space="0" w:color="000000"/>
            </w:tcBorders>
          </w:tcPr>
          <w:p w14:paraId="41223AC8" w14:textId="77777777" w:rsidR="001426D2" w:rsidRDefault="00D15226">
            <w:pPr>
              <w:pStyle w:val="TableParagraph"/>
              <w:spacing w:before="37"/>
              <w:ind w:left="85" w:right="44"/>
              <w:jc w:val="center"/>
            </w:pPr>
            <w:r>
              <w:rPr>
                <w:b/>
                <w:spacing w:val="-10"/>
                <w:sz w:val="22"/>
              </w:rPr>
              <w:t>+</w:t>
            </w:r>
          </w:p>
        </w:tc>
        <w:tc>
          <w:tcPr>
            <w:tcW w:w="373" w:type="dxa"/>
            <w:tcBorders>
              <w:top w:val="single" w:sz="4" w:space="0" w:color="000000"/>
              <w:left w:val="single" w:sz="4" w:space="0" w:color="000000"/>
              <w:bottom w:val="single" w:sz="4" w:space="0" w:color="000000"/>
              <w:right w:val="single" w:sz="4" w:space="0" w:color="000000"/>
            </w:tcBorders>
          </w:tcPr>
          <w:p w14:paraId="5935D043"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008390BB"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5254091C"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7CEE5355"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5DFFD937"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3B3CFE34" w14:textId="77777777" w:rsidR="001426D2" w:rsidRDefault="00D15226">
            <w:pPr>
              <w:pStyle w:val="TableParagraph"/>
              <w:spacing w:line="247" w:lineRule="exact"/>
              <w:ind w:left="85" w:right="32"/>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2DF0E7F5" w14:textId="77777777" w:rsidR="001426D2" w:rsidRDefault="00D15226">
            <w:pPr>
              <w:pStyle w:val="TableParagraph"/>
              <w:spacing w:line="247" w:lineRule="exact"/>
              <w:ind w:left="85" w:right="30"/>
              <w:jc w:val="center"/>
            </w:pPr>
            <w:r>
              <w:rPr>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0DFF7E65"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1DA09ABF"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355D51C0" w14:textId="77777777" w:rsidR="001426D2" w:rsidRDefault="00D15226">
            <w:pPr>
              <w:pStyle w:val="TableParagraph"/>
              <w:spacing w:line="247" w:lineRule="exact"/>
              <w:ind w:left="85" w:right="44"/>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58160DB6" w14:textId="77777777" w:rsidR="001426D2" w:rsidRDefault="00D15226">
            <w:pPr>
              <w:pStyle w:val="TableParagraph"/>
              <w:spacing w:line="247" w:lineRule="exact"/>
              <w:ind w:left="85" w:right="22"/>
              <w:jc w:val="center"/>
            </w:pPr>
            <w:r>
              <w:rPr>
                <w:spacing w:val="-10"/>
                <w:sz w:val="22"/>
              </w:rPr>
              <w:t>+</w:t>
            </w:r>
          </w:p>
        </w:tc>
        <w:tc>
          <w:tcPr>
            <w:tcW w:w="395" w:type="dxa"/>
            <w:tcBorders>
              <w:top w:val="single" w:sz="4" w:space="0" w:color="000000"/>
              <w:left w:val="single" w:sz="4" w:space="0" w:color="000000"/>
              <w:bottom w:val="single" w:sz="4" w:space="0" w:color="000000"/>
              <w:right w:val="single" w:sz="4" w:space="0" w:color="000000"/>
            </w:tcBorders>
          </w:tcPr>
          <w:p w14:paraId="6118EC96" w14:textId="77777777" w:rsidR="001426D2" w:rsidRDefault="00D15226">
            <w:pPr>
              <w:pStyle w:val="TableParagraph"/>
              <w:spacing w:line="247" w:lineRule="exact"/>
              <w:ind w:left="63" w:right="1"/>
              <w:jc w:val="center"/>
            </w:pPr>
            <w:r>
              <w:rPr>
                <w:spacing w:val="-10"/>
                <w:sz w:val="22"/>
              </w:rPr>
              <w:t>+</w:t>
            </w:r>
          </w:p>
        </w:tc>
        <w:tc>
          <w:tcPr>
            <w:tcW w:w="449" w:type="dxa"/>
            <w:tcBorders>
              <w:top w:val="single" w:sz="4" w:space="0" w:color="000000"/>
              <w:left w:val="single" w:sz="4" w:space="0" w:color="000000"/>
              <w:bottom w:val="single" w:sz="4" w:space="0" w:color="000000"/>
              <w:right w:val="single" w:sz="4" w:space="0" w:color="000000"/>
            </w:tcBorders>
          </w:tcPr>
          <w:p w14:paraId="14391ECC" w14:textId="77777777" w:rsidR="001426D2" w:rsidRDefault="001426D2">
            <w:pPr>
              <w:pStyle w:val="TableParagraph"/>
              <w:rPr>
                <w:sz w:val="22"/>
              </w:rPr>
            </w:pPr>
          </w:p>
        </w:tc>
        <w:tc>
          <w:tcPr>
            <w:tcW w:w="412" w:type="dxa"/>
            <w:tcBorders>
              <w:top w:val="single" w:sz="4" w:space="0" w:color="000000"/>
              <w:left w:val="single" w:sz="4" w:space="0" w:color="000000"/>
              <w:bottom w:val="single" w:sz="4" w:space="0" w:color="000000"/>
              <w:right w:val="single" w:sz="4" w:space="0" w:color="000000"/>
            </w:tcBorders>
          </w:tcPr>
          <w:p w14:paraId="6E5F2597"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5331F582"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3EA46C8B"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44E4F50D"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1E99C46C" w14:textId="77777777" w:rsidR="001426D2" w:rsidRDefault="00D15226">
            <w:pPr>
              <w:pStyle w:val="TableParagraph"/>
              <w:spacing w:line="247" w:lineRule="exact"/>
              <w:ind w:left="101" w:right="16"/>
              <w:jc w:val="center"/>
            </w:pPr>
            <w:r>
              <w:rPr>
                <w:spacing w:val="-10"/>
                <w:sz w:val="22"/>
              </w:rPr>
              <w:t>+</w:t>
            </w:r>
          </w:p>
        </w:tc>
      </w:tr>
      <w:tr w:rsidR="001426D2" w14:paraId="03BEBF2F" w14:textId="77777777">
        <w:trPr>
          <w:trHeight w:val="326"/>
        </w:trPr>
        <w:tc>
          <w:tcPr>
            <w:tcW w:w="1131" w:type="dxa"/>
            <w:tcBorders>
              <w:top w:val="single" w:sz="4" w:space="0" w:color="000000"/>
              <w:left w:val="single" w:sz="4" w:space="0" w:color="000000"/>
              <w:bottom w:val="single" w:sz="4" w:space="0" w:color="000000"/>
              <w:right w:val="single" w:sz="4" w:space="0" w:color="000000"/>
            </w:tcBorders>
          </w:tcPr>
          <w:p w14:paraId="0A3BCC47" w14:textId="77777777" w:rsidR="001426D2" w:rsidRDefault="00D15226">
            <w:pPr>
              <w:pStyle w:val="TableParagraph"/>
              <w:spacing w:line="251" w:lineRule="exact"/>
              <w:ind w:left="107"/>
            </w:pPr>
            <w:r>
              <w:rPr>
                <w:b/>
                <w:sz w:val="22"/>
              </w:rPr>
              <w:t>СК</w:t>
            </w:r>
            <w:r>
              <w:rPr>
                <w:b/>
                <w:spacing w:val="-2"/>
                <w:sz w:val="22"/>
              </w:rPr>
              <w:t xml:space="preserve"> </w:t>
            </w:r>
            <w:r>
              <w:rPr>
                <w:b/>
                <w:spacing w:val="-10"/>
                <w:sz w:val="22"/>
              </w:rPr>
              <w:t>3</w:t>
            </w:r>
          </w:p>
        </w:tc>
        <w:tc>
          <w:tcPr>
            <w:tcW w:w="373" w:type="dxa"/>
            <w:tcBorders>
              <w:top w:val="single" w:sz="4" w:space="0" w:color="000000"/>
              <w:left w:val="single" w:sz="4" w:space="0" w:color="000000"/>
              <w:bottom w:val="single" w:sz="4" w:space="0" w:color="000000"/>
              <w:right w:val="single" w:sz="4" w:space="0" w:color="000000"/>
            </w:tcBorders>
          </w:tcPr>
          <w:p w14:paraId="331886AD"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4EF36E3E"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6BD920BB"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03C98878"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658511AC"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3D03E886"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59FC2BE1"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3A2C305A"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4C47CFD3"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79FCB767"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6F14DDE1" w14:textId="77777777" w:rsidR="001426D2" w:rsidRDefault="00D15226">
            <w:pPr>
              <w:pStyle w:val="TableParagraph"/>
              <w:spacing w:line="251" w:lineRule="exact"/>
              <w:ind w:left="85" w:right="54"/>
              <w:jc w:val="center"/>
            </w:pPr>
            <w:r>
              <w:rPr>
                <w:b/>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0E90FD7F" w14:textId="77777777" w:rsidR="001426D2" w:rsidRDefault="001426D2">
            <w:pPr>
              <w:pStyle w:val="TableParagraph"/>
              <w:rPr>
                <w:sz w:val="22"/>
              </w:rPr>
            </w:pPr>
          </w:p>
        </w:tc>
        <w:tc>
          <w:tcPr>
            <w:tcW w:w="374" w:type="dxa"/>
            <w:tcBorders>
              <w:top w:val="single" w:sz="4" w:space="0" w:color="000000"/>
              <w:left w:val="single" w:sz="4" w:space="0" w:color="000000"/>
              <w:bottom w:val="single" w:sz="4" w:space="0" w:color="000000"/>
              <w:right w:val="single" w:sz="4" w:space="0" w:color="000000"/>
            </w:tcBorders>
          </w:tcPr>
          <w:p w14:paraId="6B59B53F"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6B8B0FFF" w14:textId="77777777" w:rsidR="001426D2" w:rsidRDefault="00D15226">
            <w:pPr>
              <w:pStyle w:val="TableParagraph"/>
              <w:spacing w:before="37"/>
              <w:ind w:left="85" w:right="48"/>
              <w:jc w:val="center"/>
            </w:pPr>
            <w:r>
              <w:rPr>
                <w:b/>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50F188DF" w14:textId="77777777" w:rsidR="001426D2" w:rsidRDefault="001426D2">
            <w:pPr>
              <w:pStyle w:val="TableParagraph"/>
              <w:rPr>
                <w:sz w:val="22"/>
              </w:rPr>
            </w:pPr>
          </w:p>
        </w:tc>
        <w:tc>
          <w:tcPr>
            <w:tcW w:w="394" w:type="dxa"/>
            <w:tcBorders>
              <w:top w:val="single" w:sz="4" w:space="0" w:color="000000"/>
              <w:left w:val="single" w:sz="4" w:space="0" w:color="000000"/>
              <w:bottom w:val="single" w:sz="4" w:space="0" w:color="000000"/>
              <w:right w:val="single" w:sz="4" w:space="0" w:color="000000"/>
            </w:tcBorders>
          </w:tcPr>
          <w:p w14:paraId="5D1CA7C1"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2F5C81AA"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0AE7157A" w14:textId="77777777" w:rsidR="001426D2" w:rsidRDefault="00D15226">
            <w:pPr>
              <w:pStyle w:val="TableParagraph"/>
              <w:spacing w:before="32"/>
              <w:ind w:left="85" w:right="41"/>
              <w:jc w:val="center"/>
            </w:pPr>
            <w:r>
              <w:rPr>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5E2F9E11"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63CFED95" w14:textId="77777777" w:rsidR="001426D2" w:rsidRDefault="00D15226">
            <w:pPr>
              <w:pStyle w:val="TableParagraph"/>
              <w:spacing w:before="32"/>
              <w:ind w:left="85" w:right="37"/>
              <w:jc w:val="center"/>
            </w:pPr>
            <w:r>
              <w:rPr>
                <w:spacing w:val="-10"/>
                <w:sz w:val="22"/>
              </w:rPr>
              <w:t>+</w:t>
            </w:r>
          </w:p>
        </w:tc>
        <w:tc>
          <w:tcPr>
            <w:tcW w:w="375" w:type="dxa"/>
            <w:tcBorders>
              <w:top w:val="single" w:sz="4" w:space="0" w:color="000000"/>
              <w:left w:val="single" w:sz="4" w:space="0" w:color="000000"/>
              <w:bottom w:val="single" w:sz="4" w:space="0" w:color="000000"/>
              <w:right w:val="single" w:sz="4" w:space="0" w:color="000000"/>
            </w:tcBorders>
          </w:tcPr>
          <w:p w14:paraId="3ADA4D30"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63CFFF08" w14:textId="77777777" w:rsidR="001426D2" w:rsidRDefault="00D15226">
            <w:pPr>
              <w:pStyle w:val="TableParagraph"/>
              <w:spacing w:line="247" w:lineRule="exact"/>
              <w:ind w:left="85" w:right="32"/>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3D77B285" w14:textId="77777777" w:rsidR="001426D2" w:rsidRDefault="00D15226">
            <w:pPr>
              <w:pStyle w:val="TableParagraph"/>
              <w:spacing w:line="247" w:lineRule="exact"/>
              <w:ind w:left="85" w:right="30"/>
              <w:jc w:val="center"/>
            </w:pPr>
            <w:r>
              <w:rPr>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34085F46"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403BDACB"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534579D5" w14:textId="77777777" w:rsidR="001426D2" w:rsidRDefault="00D15226">
            <w:pPr>
              <w:pStyle w:val="TableParagraph"/>
              <w:spacing w:line="247" w:lineRule="exact"/>
              <w:ind w:left="85" w:right="44"/>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2B5FC349" w14:textId="77777777" w:rsidR="001426D2" w:rsidRDefault="001426D2">
            <w:pPr>
              <w:pStyle w:val="TableParagraph"/>
              <w:rPr>
                <w:sz w:val="22"/>
              </w:rPr>
            </w:pPr>
          </w:p>
        </w:tc>
        <w:tc>
          <w:tcPr>
            <w:tcW w:w="395" w:type="dxa"/>
            <w:tcBorders>
              <w:top w:val="single" w:sz="4" w:space="0" w:color="000000"/>
              <w:left w:val="single" w:sz="4" w:space="0" w:color="000000"/>
              <w:bottom w:val="single" w:sz="4" w:space="0" w:color="000000"/>
              <w:right w:val="single" w:sz="4" w:space="0" w:color="000000"/>
            </w:tcBorders>
          </w:tcPr>
          <w:p w14:paraId="13D3985F" w14:textId="77777777" w:rsidR="001426D2" w:rsidRDefault="00D15226">
            <w:pPr>
              <w:pStyle w:val="TableParagraph"/>
              <w:spacing w:line="247" w:lineRule="exact"/>
              <w:ind w:left="63" w:right="1"/>
              <w:jc w:val="center"/>
            </w:pPr>
            <w:r>
              <w:rPr>
                <w:spacing w:val="-10"/>
                <w:sz w:val="22"/>
              </w:rPr>
              <w:t>+</w:t>
            </w:r>
          </w:p>
        </w:tc>
        <w:tc>
          <w:tcPr>
            <w:tcW w:w="449" w:type="dxa"/>
            <w:tcBorders>
              <w:top w:val="single" w:sz="4" w:space="0" w:color="000000"/>
              <w:left w:val="single" w:sz="4" w:space="0" w:color="000000"/>
              <w:bottom w:val="single" w:sz="4" w:space="0" w:color="000000"/>
              <w:right w:val="single" w:sz="4" w:space="0" w:color="000000"/>
            </w:tcBorders>
          </w:tcPr>
          <w:p w14:paraId="3789279D" w14:textId="77777777" w:rsidR="001426D2" w:rsidRDefault="00D15226">
            <w:pPr>
              <w:pStyle w:val="TableParagraph"/>
              <w:spacing w:line="247" w:lineRule="exact"/>
              <w:ind w:left="176"/>
            </w:pPr>
            <w:r>
              <w:rPr>
                <w:spacing w:val="-10"/>
                <w:sz w:val="22"/>
              </w:rPr>
              <w:t>+</w:t>
            </w:r>
          </w:p>
        </w:tc>
        <w:tc>
          <w:tcPr>
            <w:tcW w:w="412" w:type="dxa"/>
            <w:tcBorders>
              <w:top w:val="single" w:sz="4" w:space="0" w:color="000000"/>
              <w:left w:val="single" w:sz="4" w:space="0" w:color="000000"/>
              <w:bottom w:val="single" w:sz="4" w:space="0" w:color="000000"/>
              <w:right w:val="single" w:sz="4" w:space="0" w:color="000000"/>
            </w:tcBorders>
          </w:tcPr>
          <w:p w14:paraId="23C1873B"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526DAA10"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54221A87"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3B608A67"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01AA77B3" w14:textId="77777777" w:rsidR="001426D2" w:rsidRDefault="00D15226">
            <w:pPr>
              <w:pStyle w:val="TableParagraph"/>
              <w:spacing w:line="247" w:lineRule="exact"/>
              <w:ind w:left="101" w:right="16"/>
              <w:jc w:val="center"/>
            </w:pPr>
            <w:r>
              <w:rPr>
                <w:spacing w:val="-10"/>
                <w:sz w:val="22"/>
              </w:rPr>
              <w:t>+</w:t>
            </w:r>
          </w:p>
        </w:tc>
      </w:tr>
      <w:tr w:rsidR="001426D2" w14:paraId="4189AB8C" w14:textId="77777777">
        <w:trPr>
          <w:trHeight w:val="326"/>
        </w:trPr>
        <w:tc>
          <w:tcPr>
            <w:tcW w:w="1131" w:type="dxa"/>
            <w:tcBorders>
              <w:top w:val="single" w:sz="4" w:space="0" w:color="000000"/>
              <w:left w:val="single" w:sz="4" w:space="0" w:color="000000"/>
              <w:bottom w:val="single" w:sz="4" w:space="0" w:color="000000"/>
              <w:right w:val="single" w:sz="4" w:space="0" w:color="000000"/>
            </w:tcBorders>
          </w:tcPr>
          <w:p w14:paraId="47B9278C" w14:textId="77777777" w:rsidR="001426D2" w:rsidRDefault="00D15226">
            <w:pPr>
              <w:pStyle w:val="TableParagraph"/>
              <w:spacing w:line="251" w:lineRule="exact"/>
              <w:ind w:left="107"/>
            </w:pPr>
            <w:r>
              <w:rPr>
                <w:b/>
                <w:sz w:val="22"/>
              </w:rPr>
              <w:t>СК</w:t>
            </w:r>
            <w:r>
              <w:rPr>
                <w:b/>
                <w:spacing w:val="-2"/>
                <w:sz w:val="22"/>
              </w:rPr>
              <w:t xml:space="preserve"> </w:t>
            </w:r>
            <w:r>
              <w:rPr>
                <w:b/>
                <w:spacing w:val="-10"/>
                <w:sz w:val="22"/>
              </w:rPr>
              <w:t>4</w:t>
            </w:r>
          </w:p>
        </w:tc>
        <w:tc>
          <w:tcPr>
            <w:tcW w:w="373" w:type="dxa"/>
            <w:tcBorders>
              <w:top w:val="single" w:sz="4" w:space="0" w:color="000000"/>
              <w:left w:val="single" w:sz="4" w:space="0" w:color="000000"/>
              <w:bottom w:val="single" w:sz="4" w:space="0" w:color="000000"/>
              <w:right w:val="single" w:sz="4" w:space="0" w:color="000000"/>
            </w:tcBorders>
          </w:tcPr>
          <w:p w14:paraId="252EFC8B"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169B311F"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5AB836D2"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681BF7D8"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14000658"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60000E85"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7D39F920"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341747A6"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7C246B11"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1C2C5B1F"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6CB0761F"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48B07680" w14:textId="77777777" w:rsidR="001426D2" w:rsidRDefault="001426D2">
            <w:pPr>
              <w:pStyle w:val="TableParagraph"/>
              <w:rPr>
                <w:sz w:val="22"/>
              </w:rPr>
            </w:pPr>
          </w:p>
        </w:tc>
        <w:tc>
          <w:tcPr>
            <w:tcW w:w="374" w:type="dxa"/>
            <w:tcBorders>
              <w:top w:val="single" w:sz="4" w:space="0" w:color="000000"/>
              <w:left w:val="single" w:sz="4" w:space="0" w:color="000000"/>
              <w:bottom w:val="single" w:sz="4" w:space="0" w:color="000000"/>
              <w:right w:val="single" w:sz="4" w:space="0" w:color="000000"/>
            </w:tcBorders>
          </w:tcPr>
          <w:p w14:paraId="34BEF46D"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1CB3D0F7"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396465A1" w14:textId="77777777" w:rsidR="001426D2" w:rsidRDefault="001426D2">
            <w:pPr>
              <w:pStyle w:val="TableParagraph"/>
              <w:rPr>
                <w:sz w:val="22"/>
              </w:rPr>
            </w:pPr>
          </w:p>
        </w:tc>
        <w:tc>
          <w:tcPr>
            <w:tcW w:w="394" w:type="dxa"/>
            <w:tcBorders>
              <w:top w:val="single" w:sz="4" w:space="0" w:color="000000"/>
              <w:left w:val="single" w:sz="4" w:space="0" w:color="000000"/>
              <w:bottom w:val="single" w:sz="4" w:space="0" w:color="000000"/>
              <w:right w:val="single" w:sz="4" w:space="0" w:color="000000"/>
            </w:tcBorders>
          </w:tcPr>
          <w:p w14:paraId="5B9B996B" w14:textId="77777777" w:rsidR="001426D2" w:rsidRDefault="00D15226">
            <w:pPr>
              <w:pStyle w:val="TableParagraph"/>
              <w:spacing w:before="32"/>
              <w:ind w:left="85" w:right="45"/>
              <w:jc w:val="center"/>
            </w:pPr>
            <w:r>
              <w:rPr>
                <w:spacing w:val="-10"/>
                <w:sz w:val="22"/>
              </w:rPr>
              <w:t>+</w:t>
            </w:r>
          </w:p>
        </w:tc>
        <w:tc>
          <w:tcPr>
            <w:tcW w:w="373" w:type="dxa"/>
            <w:tcBorders>
              <w:top w:val="single" w:sz="4" w:space="0" w:color="000000"/>
              <w:left w:val="single" w:sz="4" w:space="0" w:color="000000"/>
              <w:bottom w:val="single" w:sz="4" w:space="0" w:color="000000"/>
              <w:right w:val="single" w:sz="4" w:space="0" w:color="000000"/>
            </w:tcBorders>
          </w:tcPr>
          <w:p w14:paraId="7B598618"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347A39F6"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500E53EE"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50B6A8D4"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0A779EEA"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2A183EF1" w14:textId="77777777" w:rsidR="001426D2" w:rsidRDefault="00D15226">
            <w:pPr>
              <w:pStyle w:val="TableParagraph"/>
              <w:spacing w:line="247" w:lineRule="exact"/>
              <w:ind w:left="85" w:right="32"/>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7F336569"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71C66062"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626C7786" w14:textId="77777777" w:rsidR="001426D2" w:rsidRDefault="00D15226">
            <w:pPr>
              <w:pStyle w:val="TableParagraph"/>
              <w:spacing w:before="32"/>
              <w:ind w:left="85" w:right="26"/>
              <w:jc w:val="center"/>
            </w:pPr>
            <w:r>
              <w:rPr>
                <w:spacing w:val="-10"/>
                <w:sz w:val="22"/>
              </w:rPr>
              <w:t>+</w:t>
            </w:r>
          </w:p>
        </w:tc>
        <w:tc>
          <w:tcPr>
            <w:tcW w:w="387" w:type="dxa"/>
            <w:tcBorders>
              <w:top w:val="single" w:sz="4" w:space="0" w:color="000000"/>
              <w:left w:val="single" w:sz="4" w:space="0" w:color="000000"/>
              <w:bottom w:val="single" w:sz="4" w:space="0" w:color="000000"/>
              <w:right w:val="single" w:sz="4" w:space="0" w:color="000000"/>
            </w:tcBorders>
          </w:tcPr>
          <w:p w14:paraId="76324D7B" w14:textId="77777777" w:rsidR="001426D2" w:rsidRDefault="00D15226">
            <w:pPr>
              <w:pStyle w:val="TableParagraph"/>
              <w:spacing w:line="247" w:lineRule="exact"/>
              <w:ind w:left="85" w:right="24"/>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02D366EA" w14:textId="77777777" w:rsidR="001426D2" w:rsidRDefault="00D15226">
            <w:pPr>
              <w:pStyle w:val="TableParagraph"/>
              <w:spacing w:line="247" w:lineRule="exact"/>
              <w:ind w:left="85" w:right="22"/>
              <w:jc w:val="center"/>
            </w:pPr>
            <w:r>
              <w:rPr>
                <w:spacing w:val="-10"/>
                <w:sz w:val="22"/>
              </w:rPr>
              <w:t>+</w:t>
            </w:r>
          </w:p>
        </w:tc>
        <w:tc>
          <w:tcPr>
            <w:tcW w:w="395" w:type="dxa"/>
            <w:tcBorders>
              <w:top w:val="single" w:sz="4" w:space="0" w:color="000000"/>
              <w:left w:val="single" w:sz="4" w:space="0" w:color="000000"/>
              <w:bottom w:val="single" w:sz="4" w:space="0" w:color="000000"/>
              <w:right w:val="single" w:sz="4" w:space="0" w:color="000000"/>
            </w:tcBorders>
          </w:tcPr>
          <w:p w14:paraId="031FE2F9" w14:textId="77777777" w:rsidR="001426D2" w:rsidRDefault="001426D2">
            <w:pPr>
              <w:pStyle w:val="TableParagraph"/>
              <w:rPr>
                <w:sz w:val="22"/>
              </w:rPr>
            </w:pPr>
          </w:p>
        </w:tc>
        <w:tc>
          <w:tcPr>
            <w:tcW w:w="449" w:type="dxa"/>
            <w:tcBorders>
              <w:top w:val="single" w:sz="4" w:space="0" w:color="000000"/>
              <w:left w:val="single" w:sz="4" w:space="0" w:color="000000"/>
              <w:bottom w:val="single" w:sz="4" w:space="0" w:color="000000"/>
              <w:right w:val="single" w:sz="4" w:space="0" w:color="000000"/>
            </w:tcBorders>
          </w:tcPr>
          <w:p w14:paraId="79531444" w14:textId="77777777" w:rsidR="001426D2" w:rsidRDefault="001426D2">
            <w:pPr>
              <w:pStyle w:val="TableParagraph"/>
              <w:rPr>
                <w:sz w:val="22"/>
              </w:rPr>
            </w:pPr>
          </w:p>
        </w:tc>
        <w:tc>
          <w:tcPr>
            <w:tcW w:w="412" w:type="dxa"/>
            <w:tcBorders>
              <w:top w:val="single" w:sz="4" w:space="0" w:color="000000"/>
              <w:left w:val="single" w:sz="4" w:space="0" w:color="000000"/>
              <w:bottom w:val="single" w:sz="4" w:space="0" w:color="000000"/>
              <w:right w:val="single" w:sz="4" w:space="0" w:color="000000"/>
            </w:tcBorders>
          </w:tcPr>
          <w:p w14:paraId="033D732E"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67786F12"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1249EAB3"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38BD8163"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59197AD2" w14:textId="77777777" w:rsidR="001426D2" w:rsidRDefault="00D15226">
            <w:pPr>
              <w:pStyle w:val="TableParagraph"/>
              <w:spacing w:line="247" w:lineRule="exact"/>
              <w:ind w:left="101" w:right="16"/>
              <w:jc w:val="center"/>
            </w:pPr>
            <w:r>
              <w:rPr>
                <w:spacing w:val="-10"/>
                <w:sz w:val="22"/>
              </w:rPr>
              <w:t>+</w:t>
            </w:r>
          </w:p>
        </w:tc>
      </w:tr>
      <w:tr w:rsidR="001426D2" w14:paraId="179E8C2F" w14:textId="77777777">
        <w:trPr>
          <w:trHeight w:val="325"/>
        </w:trPr>
        <w:tc>
          <w:tcPr>
            <w:tcW w:w="1131" w:type="dxa"/>
            <w:tcBorders>
              <w:top w:val="single" w:sz="4" w:space="0" w:color="000000"/>
              <w:left w:val="single" w:sz="4" w:space="0" w:color="000000"/>
              <w:bottom w:val="single" w:sz="4" w:space="0" w:color="000000"/>
              <w:right w:val="single" w:sz="4" w:space="0" w:color="000000"/>
            </w:tcBorders>
          </w:tcPr>
          <w:p w14:paraId="5986EADB" w14:textId="77777777" w:rsidR="001426D2" w:rsidRDefault="00D15226">
            <w:pPr>
              <w:pStyle w:val="TableParagraph"/>
              <w:spacing w:line="251" w:lineRule="exact"/>
              <w:ind w:left="107"/>
            </w:pPr>
            <w:r>
              <w:rPr>
                <w:b/>
                <w:sz w:val="22"/>
              </w:rPr>
              <w:t>СК</w:t>
            </w:r>
            <w:r>
              <w:rPr>
                <w:b/>
                <w:spacing w:val="-2"/>
                <w:sz w:val="22"/>
              </w:rPr>
              <w:t xml:space="preserve"> </w:t>
            </w:r>
            <w:r>
              <w:rPr>
                <w:b/>
                <w:spacing w:val="-10"/>
                <w:sz w:val="22"/>
              </w:rPr>
              <w:t>5</w:t>
            </w:r>
          </w:p>
        </w:tc>
        <w:tc>
          <w:tcPr>
            <w:tcW w:w="373" w:type="dxa"/>
            <w:tcBorders>
              <w:top w:val="single" w:sz="4" w:space="0" w:color="000000"/>
              <w:left w:val="single" w:sz="4" w:space="0" w:color="000000"/>
              <w:bottom w:val="single" w:sz="4" w:space="0" w:color="000000"/>
              <w:right w:val="single" w:sz="4" w:space="0" w:color="000000"/>
            </w:tcBorders>
          </w:tcPr>
          <w:p w14:paraId="27ECBAF6"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3FCD3C52"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3F8FDE2C"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0D4B034C"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11CA2EC3"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1470B281"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427CB32A"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44F223DB"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18565AFC"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43ED2188"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7B2C29C8"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684BD384" w14:textId="77777777" w:rsidR="001426D2" w:rsidRDefault="001426D2">
            <w:pPr>
              <w:pStyle w:val="TableParagraph"/>
              <w:rPr>
                <w:sz w:val="22"/>
              </w:rPr>
            </w:pPr>
          </w:p>
        </w:tc>
        <w:tc>
          <w:tcPr>
            <w:tcW w:w="374" w:type="dxa"/>
            <w:tcBorders>
              <w:top w:val="single" w:sz="4" w:space="0" w:color="000000"/>
              <w:left w:val="single" w:sz="4" w:space="0" w:color="000000"/>
              <w:bottom w:val="single" w:sz="4" w:space="0" w:color="000000"/>
              <w:right w:val="single" w:sz="4" w:space="0" w:color="000000"/>
            </w:tcBorders>
          </w:tcPr>
          <w:p w14:paraId="3FFE6484"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1D62F592"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78739ECE" w14:textId="77777777" w:rsidR="001426D2" w:rsidRDefault="001426D2">
            <w:pPr>
              <w:pStyle w:val="TableParagraph"/>
              <w:rPr>
                <w:sz w:val="22"/>
              </w:rPr>
            </w:pPr>
          </w:p>
        </w:tc>
        <w:tc>
          <w:tcPr>
            <w:tcW w:w="394" w:type="dxa"/>
            <w:tcBorders>
              <w:top w:val="single" w:sz="4" w:space="0" w:color="000000"/>
              <w:left w:val="single" w:sz="4" w:space="0" w:color="000000"/>
              <w:bottom w:val="single" w:sz="4" w:space="0" w:color="000000"/>
              <w:right w:val="single" w:sz="4" w:space="0" w:color="000000"/>
            </w:tcBorders>
          </w:tcPr>
          <w:p w14:paraId="06A02A98"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498EB01B"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0206E011"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5CCEA100"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7E035903"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617ABB07" w14:textId="77777777" w:rsidR="001426D2" w:rsidRDefault="00D15226">
            <w:pPr>
              <w:pStyle w:val="TableParagraph"/>
              <w:spacing w:before="37"/>
              <w:ind w:left="85" w:right="33"/>
              <w:jc w:val="center"/>
            </w:pPr>
            <w:r>
              <w:rPr>
                <w:b/>
                <w:spacing w:val="-10"/>
                <w:sz w:val="22"/>
              </w:rPr>
              <w:t>+</w:t>
            </w:r>
          </w:p>
        </w:tc>
        <w:tc>
          <w:tcPr>
            <w:tcW w:w="377" w:type="dxa"/>
            <w:tcBorders>
              <w:top w:val="single" w:sz="4" w:space="0" w:color="000000"/>
              <w:left w:val="single" w:sz="4" w:space="0" w:color="000000"/>
              <w:bottom w:val="single" w:sz="4" w:space="0" w:color="000000"/>
              <w:right w:val="single" w:sz="4" w:space="0" w:color="000000"/>
            </w:tcBorders>
          </w:tcPr>
          <w:p w14:paraId="3C65EDF6" w14:textId="77777777" w:rsidR="001426D2" w:rsidRDefault="00D15226">
            <w:pPr>
              <w:pStyle w:val="TableParagraph"/>
              <w:spacing w:line="247" w:lineRule="exact"/>
              <w:ind w:left="85" w:right="32"/>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2D66B7DB"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58A81CF5"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446BB906"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73A5E2BC" w14:textId="77777777" w:rsidR="001426D2" w:rsidRDefault="00D15226">
            <w:pPr>
              <w:pStyle w:val="TableParagraph"/>
              <w:spacing w:line="247" w:lineRule="exact"/>
              <w:ind w:left="85" w:right="24"/>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3DF8320B" w14:textId="77777777" w:rsidR="001426D2" w:rsidRDefault="00D15226">
            <w:pPr>
              <w:pStyle w:val="TableParagraph"/>
              <w:spacing w:line="247" w:lineRule="exact"/>
              <w:ind w:left="85" w:right="22"/>
              <w:jc w:val="center"/>
            </w:pPr>
            <w:r>
              <w:rPr>
                <w:spacing w:val="-10"/>
                <w:sz w:val="22"/>
              </w:rPr>
              <w:t>+</w:t>
            </w:r>
          </w:p>
        </w:tc>
        <w:tc>
          <w:tcPr>
            <w:tcW w:w="395" w:type="dxa"/>
            <w:tcBorders>
              <w:top w:val="single" w:sz="4" w:space="0" w:color="000000"/>
              <w:left w:val="single" w:sz="4" w:space="0" w:color="000000"/>
              <w:bottom w:val="single" w:sz="4" w:space="0" w:color="000000"/>
              <w:right w:val="single" w:sz="4" w:space="0" w:color="000000"/>
            </w:tcBorders>
          </w:tcPr>
          <w:p w14:paraId="75A4B1A0" w14:textId="77777777" w:rsidR="001426D2" w:rsidRDefault="001426D2">
            <w:pPr>
              <w:pStyle w:val="TableParagraph"/>
              <w:rPr>
                <w:sz w:val="22"/>
              </w:rPr>
            </w:pPr>
          </w:p>
        </w:tc>
        <w:tc>
          <w:tcPr>
            <w:tcW w:w="449" w:type="dxa"/>
            <w:tcBorders>
              <w:top w:val="single" w:sz="4" w:space="0" w:color="000000"/>
              <w:left w:val="single" w:sz="4" w:space="0" w:color="000000"/>
              <w:bottom w:val="single" w:sz="4" w:space="0" w:color="000000"/>
              <w:right w:val="single" w:sz="4" w:space="0" w:color="000000"/>
            </w:tcBorders>
          </w:tcPr>
          <w:p w14:paraId="4A3F3AF7" w14:textId="77777777" w:rsidR="001426D2" w:rsidRDefault="001426D2">
            <w:pPr>
              <w:pStyle w:val="TableParagraph"/>
              <w:rPr>
                <w:sz w:val="22"/>
              </w:rPr>
            </w:pPr>
          </w:p>
        </w:tc>
        <w:tc>
          <w:tcPr>
            <w:tcW w:w="412" w:type="dxa"/>
            <w:tcBorders>
              <w:top w:val="single" w:sz="4" w:space="0" w:color="000000"/>
              <w:left w:val="single" w:sz="4" w:space="0" w:color="000000"/>
              <w:bottom w:val="single" w:sz="4" w:space="0" w:color="000000"/>
              <w:right w:val="single" w:sz="4" w:space="0" w:color="000000"/>
            </w:tcBorders>
          </w:tcPr>
          <w:p w14:paraId="76C5E8AC"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217C119C"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2FBC62B8"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6923E689"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215010BB" w14:textId="77777777" w:rsidR="001426D2" w:rsidRDefault="00D15226">
            <w:pPr>
              <w:pStyle w:val="TableParagraph"/>
              <w:spacing w:line="247" w:lineRule="exact"/>
              <w:ind w:left="101" w:right="16"/>
              <w:jc w:val="center"/>
            </w:pPr>
            <w:r>
              <w:rPr>
                <w:spacing w:val="-10"/>
                <w:sz w:val="22"/>
              </w:rPr>
              <w:t>+</w:t>
            </w:r>
          </w:p>
        </w:tc>
      </w:tr>
      <w:tr w:rsidR="001426D2" w14:paraId="7D5F64CF" w14:textId="77777777">
        <w:trPr>
          <w:trHeight w:val="325"/>
        </w:trPr>
        <w:tc>
          <w:tcPr>
            <w:tcW w:w="1131" w:type="dxa"/>
            <w:tcBorders>
              <w:top w:val="single" w:sz="4" w:space="0" w:color="000000"/>
              <w:left w:val="single" w:sz="4" w:space="0" w:color="000000"/>
              <w:bottom w:val="single" w:sz="4" w:space="0" w:color="000000"/>
              <w:right w:val="single" w:sz="4" w:space="0" w:color="000000"/>
            </w:tcBorders>
          </w:tcPr>
          <w:p w14:paraId="3874AE08" w14:textId="77777777" w:rsidR="001426D2" w:rsidRDefault="00D15226">
            <w:pPr>
              <w:pStyle w:val="TableParagraph"/>
              <w:spacing w:line="251" w:lineRule="exact"/>
              <w:ind w:left="107"/>
            </w:pPr>
            <w:r>
              <w:rPr>
                <w:b/>
                <w:sz w:val="22"/>
              </w:rPr>
              <w:t>СК</w:t>
            </w:r>
            <w:r>
              <w:rPr>
                <w:b/>
                <w:spacing w:val="-2"/>
                <w:sz w:val="22"/>
              </w:rPr>
              <w:t xml:space="preserve"> </w:t>
            </w:r>
            <w:r>
              <w:rPr>
                <w:b/>
                <w:spacing w:val="-10"/>
                <w:sz w:val="22"/>
              </w:rPr>
              <w:t>6</w:t>
            </w:r>
          </w:p>
        </w:tc>
        <w:tc>
          <w:tcPr>
            <w:tcW w:w="373" w:type="dxa"/>
            <w:tcBorders>
              <w:top w:val="single" w:sz="4" w:space="0" w:color="000000"/>
              <w:left w:val="single" w:sz="4" w:space="0" w:color="000000"/>
              <w:bottom w:val="single" w:sz="4" w:space="0" w:color="000000"/>
              <w:right w:val="single" w:sz="4" w:space="0" w:color="000000"/>
            </w:tcBorders>
          </w:tcPr>
          <w:p w14:paraId="6F454344"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4F328A27"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60EADD26"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2D32D29F"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11C6F31C"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18692861"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153ED55A"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268B9572"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53F0EF49"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5D189830"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13934D05"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14FE7BA8" w14:textId="77777777" w:rsidR="001426D2" w:rsidRDefault="001426D2">
            <w:pPr>
              <w:pStyle w:val="TableParagraph"/>
              <w:rPr>
                <w:sz w:val="22"/>
              </w:rPr>
            </w:pPr>
          </w:p>
        </w:tc>
        <w:tc>
          <w:tcPr>
            <w:tcW w:w="374" w:type="dxa"/>
            <w:tcBorders>
              <w:top w:val="single" w:sz="4" w:space="0" w:color="000000"/>
              <w:left w:val="single" w:sz="4" w:space="0" w:color="000000"/>
              <w:bottom w:val="single" w:sz="4" w:space="0" w:color="000000"/>
              <w:right w:val="single" w:sz="4" w:space="0" w:color="000000"/>
            </w:tcBorders>
          </w:tcPr>
          <w:p w14:paraId="01DA9069"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38E2BE59"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6DAD2AA2" w14:textId="77777777" w:rsidR="001426D2" w:rsidRDefault="00D15226">
            <w:pPr>
              <w:pStyle w:val="TableParagraph"/>
              <w:spacing w:before="37"/>
              <w:ind w:left="85" w:right="46"/>
              <w:jc w:val="center"/>
            </w:pPr>
            <w:r>
              <w:rPr>
                <w:b/>
                <w:spacing w:val="-10"/>
                <w:sz w:val="22"/>
              </w:rPr>
              <w:t>+</w:t>
            </w:r>
          </w:p>
        </w:tc>
        <w:tc>
          <w:tcPr>
            <w:tcW w:w="394" w:type="dxa"/>
            <w:tcBorders>
              <w:top w:val="single" w:sz="4" w:space="0" w:color="000000"/>
              <w:left w:val="single" w:sz="4" w:space="0" w:color="000000"/>
              <w:bottom w:val="single" w:sz="4" w:space="0" w:color="000000"/>
              <w:right w:val="single" w:sz="4" w:space="0" w:color="000000"/>
            </w:tcBorders>
          </w:tcPr>
          <w:p w14:paraId="27497294"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47BD56A1"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45B1478A"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3D1245EF" w14:textId="77777777" w:rsidR="001426D2" w:rsidRDefault="00D15226">
            <w:pPr>
              <w:pStyle w:val="TableParagraph"/>
              <w:spacing w:before="32"/>
              <w:ind w:left="85" w:right="39"/>
              <w:jc w:val="center"/>
            </w:pPr>
            <w:r>
              <w:rPr>
                <w:spacing w:val="-10"/>
                <w:sz w:val="22"/>
              </w:rPr>
              <w:t>+</w:t>
            </w:r>
          </w:p>
        </w:tc>
        <w:tc>
          <w:tcPr>
            <w:tcW w:w="373" w:type="dxa"/>
            <w:tcBorders>
              <w:top w:val="single" w:sz="4" w:space="0" w:color="000000"/>
              <w:left w:val="single" w:sz="4" w:space="0" w:color="000000"/>
              <w:bottom w:val="single" w:sz="4" w:space="0" w:color="000000"/>
              <w:right w:val="single" w:sz="4" w:space="0" w:color="000000"/>
            </w:tcBorders>
          </w:tcPr>
          <w:p w14:paraId="0111C2A3"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21648E68"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29B7DF2F" w14:textId="77777777" w:rsidR="001426D2" w:rsidRDefault="00D15226">
            <w:pPr>
              <w:pStyle w:val="TableParagraph"/>
              <w:spacing w:line="247" w:lineRule="exact"/>
              <w:ind w:left="85" w:right="32"/>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0DF9E448"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46B763F4" w14:textId="77777777" w:rsidR="001426D2" w:rsidRDefault="00D15226">
            <w:pPr>
              <w:pStyle w:val="TableParagraph"/>
              <w:spacing w:before="37"/>
              <w:ind w:left="85" w:right="27"/>
              <w:jc w:val="center"/>
            </w:pPr>
            <w:r>
              <w:rPr>
                <w:b/>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048255E8"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17266160"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36726D47" w14:textId="77777777" w:rsidR="001426D2" w:rsidRDefault="001426D2">
            <w:pPr>
              <w:pStyle w:val="TableParagraph"/>
              <w:rPr>
                <w:sz w:val="22"/>
              </w:rPr>
            </w:pPr>
          </w:p>
        </w:tc>
        <w:tc>
          <w:tcPr>
            <w:tcW w:w="395" w:type="dxa"/>
            <w:tcBorders>
              <w:top w:val="single" w:sz="4" w:space="0" w:color="000000"/>
              <w:left w:val="single" w:sz="4" w:space="0" w:color="000000"/>
              <w:bottom w:val="single" w:sz="4" w:space="0" w:color="000000"/>
              <w:right w:val="single" w:sz="4" w:space="0" w:color="000000"/>
            </w:tcBorders>
          </w:tcPr>
          <w:p w14:paraId="5ED7089E" w14:textId="77777777" w:rsidR="001426D2" w:rsidRDefault="00D15226">
            <w:pPr>
              <w:pStyle w:val="TableParagraph"/>
              <w:spacing w:before="37"/>
              <w:ind w:left="63"/>
              <w:jc w:val="center"/>
            </w:pPr>
            <w:r>
              <w:rPr>
                <w:b/>
                <w:spacing w:val="-10"/>
                <w:sz w:val="22"/>
              </w:rPr>
              <w:t>+</w:t>
            </w:r>
          </w:p>
        </w:tc>
        <w:tc>
          <w:tcPr>
            <w:tcW w:w="449" w:type="dxa"/>
            <w:tcBorders>
              <w:top w:val="single" w:sz="4" w:space="0" w:color="000000"/>
              <w:left w:val="single" w:sz="4" w:space="0" w:color="000000"/>
              <w:bottom w:val="single" w:sz="4" w:space="0" w:color="000000"/>
              <w:right w:val="single" w:sz="4" w:space="0" w:color="000000"/>
            </w:tcBorders>
          </w:tcPr>
          <w:p w14:paraId="7A728EB4" w14:textId="77777777" w:rsidR="001426D2" w:rsidRDefault="001426D2">
            <w:pPr>
              <w:pStyle w:val="TableParagraph"/>
              <w:rPr>
                <w:sz w:val="22"/>
              </w:rPr>
            </w:pPr>
          </w:p>
        </w:tc>
        <w:tc>
          <w:tcPr>
            <w:tcW w:w="412" w:type="dxa"/>
            <w:tcBorders>
              <w:top w:val="single" w:sz="4" w:space="0" w:color="000000"/>
              <w:left w:val="single" w:sz="4" w:space="0" w:color="000000"/>
              <w:bottom w:val="single" w:sz="4" w:space="0" w:color="000000"/>
              <w:right w:val="single" w:sz="4" w:space="0" w:color="000000"/>
            </w:tcBorders>
          </w:tcPr>
          <w:p w14:paraId="17D99285"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10D6A700"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15D164B3"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1D10D543"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29D22197" w14:textId="77777777" w:rsidR="001426D2" w:rsidRDefault="00D15226">
            <w:pPr>
              <w:pStyle w:val="TableParagraph"/>
              <w:spacing w:line="247" w:lineRule="exact"/>
              <w:ind w:left="101" w:right="16"/>
              <w:jc w:val="center"/>
            </w:pPr>
            <w:r>
              <w:rPr>
                <w:spacing w:val="-10"/>
                <w:sz w:val="22"/>
              </w:rPr>
              <w:t>+</w:t>
            </w:r>
          </w:p>
        </w:tc>
      </w:tr>
      <w:tr w:rsidR="001426D2" w14:paraId="055A4BAB" w14:textId="77777777">
        <w:trPr>
          <w:trHeight w:val="326"/>
        </w:trPr>
        <w:tc>
          <w:tcPr>
            <w:tcW w:w="1131" w:type="dxa"/>
            <w:tcBorders>
              <w:top w:val="single" w:sz="4" w:space="0" w:color="000000"/>
              <w:left w:val="single" w:sz="4" w:space="0" w:color="000000"/>
              <w:bottom w:val="single" w:sz="4" w:space="0" w:color="000000"/>
              <w:right w:val="single" w:sz="4" w:space="0" w:color="000000"/>
            </w:tcBorders>
          </w:tcPr>
          <w:p w14:paraId="4FAB59ED" w14:textId="77777777" w:rsidR="001426D2" w:rsidRDefault="00D15226">
            <w:pPr>
              <w:pStyle w:val="TableParagraph"/>
              <w:spacing w:line="251" w:lineRule="exact"/>
              <w:ind w:left="107"/>
            </w:pPr>
            <w:r>
              <w:rPr>
                <w:b/>
                <w:sz w:val="22"/>
              </w:rPr>
              <w:t>СК</w:t>
            </w:r>
            <w:r>
              <w:rPr>
                <w:b/>
                <w:spacing w:val="-2"/>
                <w:sz w:val="22"/>
              </w:rPr>
              <w:t xml:space="preserve"> </w:t>
            </w:r>
            <w:r>
              <w:rPr>
                <w:b/>
                <w:spacing w:val="-10"/>
                <w:sz w:val="22"/>
              </w:rPr>
              <w:t>7</w:t>
            </w:r>
          </w:p>
        </w:tc>
        <w:tc>
          <w:tcPr>
            <w:tcW w:w="373" w:type="dxa"/>
            <w:tcBorders>
              <w:top w:val="single" w:sz="4" w:space="0" w:color="000000"/>
              <w:left w:val="single" w:sz="4" w:space="0" w:color="000000"/>
              <w:bottom w:val="single" w:sz="4" w:space="0" w:color="000000"/>
              <w:right w:val="single" w:sz="4" w:space="0" w:color="000000"/>
            </w:tcBorders>
          </w:tcPr>
          <w:p w14:paraId="7BA5B555"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1F2A6EB9"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39E677F7"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59950084"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4441B439"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27ABDA9B"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06EE355E"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7B820E71" w14:textId="77777777" w:rsidR="001426D2" w:rsidRDefault="00D15226">
            <w:pPr>
              <w:pStyle w:val="TableParagraph"/>
              <w:spacing w:before="37"/>
              <w:ind w:left="85" w:right="44"/>
              <w:jc w:val="center"/>
            </w:pPr>
            <w:r>
              <w:rPr>
                <w:b/>
                <w:spacing w:val="-10"/>
              </w:rPr>
              <w:t>+</w:t>
            </w:r>
          </w:p>
        </w:tc>
        <w:tc>
          <w:tcPr>
            <w:tcW w:w="375" w:type="dxa"/>
            <w:tcBorders>
              <w:top w:val="single" w:sz="4" w:space="0" w:color="000000"/>
              <w:left w:val="single" w:sz="4" w:space="0" w:color="000000"/>
              <w:bottom w:val="single" w:sz="4" w:space="0" w:color="000000"/>
              <w:right w:val="single" w:sz="4" w:space="0" w:color="000000"/>
            </w:tcBorders>
          </w:tcPr>
          <w:p w14:paraId="47710733"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562E1CFF" w14:textId="77777777" w:rsidR="001426D2" w:rsidRDefault="00D15226">
            <w:pPr>
              <w:pStyle w:val="TableParagraph"/>
              <w:spacing w:before="37"/>
              <w:ind w:left="85" w:right="44"/>
              <w:jc w:val="center"/>
            </w:pPr>
            <w:r>
              <w:rPr>
                <w:b/>
                <w:spacing w:val="-10"/>
              </w:rPr>
              <w:t>+</w:t>
            </w:r>
          </w:p>
        </w:tc>
        <w:tc>
          <w:tcPr>
            <w:tcW w:w="378" w:type="dxa"/>
            <w:tcBorders>
              <w:top w:val="single" w:sz="4" w:space="0" w:color="000000"/>
              <w:left w:val="single" w:sz="4" w:space="0" w:color="000000"/>
              <w:bottom w:val="single" w:sz="4" w:space="0" w:color="000000"/>
              <w:right w:val="single" w:sz="4" w:space="0" w:color="000000"/>
            </w:tcBorders>
          </w:tcPr>
          <w:p w14:paraId="421B4AF0"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2C16AD09" w14:textId="77777777" w:rsidR="001426D2" w:rsidRDefault="001426D2">
            <w:pPr>
              <w:pStyle w:val="TableParagraph"/>
              <w:rPr>
                <w:sz w:val="22"/>
              </w:rPr>
            </w:pPr>
          </w:p>
        </w:tc>
        <w:tc>
          <w:tcPr>
            <w:tcW w:w="374" w:type="dxa"/>
            <w:tcBorders>
              <w:top w:val="single" w:sz="4" w:space="0" w:color="000000"/>
              <w:left w:val="single" w:sz="4" w:space="0" w:color="000000"/>
              <w:bottom w:val="single" w:sz="4" w:space="0" w:color="000000"/>
              <w:right w:val="single" w:sz="4" w:space="0" w:color="000000"/>
            </w:tcBorders>
          </w:tcPr>
          <w:p w14:paraId="7CF8EF8F" w14:textId="77777777" w:rsidR="001426D2" w:rsidRDefault="00D15226">
            <w:pPr>
              <w:pStyle w:val="TableParagraph"/>
              <w:spacing w:line="251" w:lineRule="exact"/>
              <w:ind w:left="85" w:right="54"/>
              <w:jc w:val="center"/>
            </w:pPr>
            <w:r>
              <w:rPr>
                <w:b/>
                <w:spacing w:val="-10"/>
                <w:sz w:val="22"/>
              </w:rPr>
              <w:t>+</w:t>
            </w:r>
          </w:p>
        </w:tc>
        <w:tc>
          <w:tcPr>
            <w:tcW w:w="379" w:type="dxa"/>
            <w:tcBorders>
              <w:top w:val="single" w:sz="4" w:space="0" w:color="000000"/>
              <w:left w:val="single" w:sz="4" w:space="0" w:color="000000"/>
              <w:bottom w:val="single" w:sz="4" w:space="0" w:color="000000"/>
              <w:right w:val="single" w:sz="4" w:space="0" w:color="000000"/>
            </w:tcBorders>
          </w:tcPr>
          <w:p w14:paraId="750B311D" w14:textId="77777777" w:rsidR="001426D2" w:rsidRDefault="00D15226">
            <w:pPr>
              <w:pStyle w:val="TableParagraph"/>
              <w:spacing w:before="37"/>
              <w:ind w:left="85" w:right="44"/>
              <w:jc w:val="center"/>
            </w:pPr>
            <w:r>
              <w:rPr>
                <w:b/>
                <w:spacing w:val="-10"/>
              </w:rPr>
              <w:t>+</w:t>
            </w:r>
          </w:p>
        </w:tc>
        <w:tc>
          <w:tcPr>
            <w:tcW w:w="383" w:type="dxa"/>
            <w:tcBorders>
              <w:top w:val="single" w:sz="4" w:space="0" w:color="000000"/>
              <w:left w:val="single" w:sz="4" w:space="0" w:color="000000"/>
              <w:bottom w:val="single" w:sz="4" w:space="0" w:color="000000"/>
              <w:right w:val="single" w:sz="4" w:space="0" w:color="000000"/>
            </w:tcBorders>
          </w:tcPr>
          <w:p w14:paraId="49682297" w14:textId="77777777" w:rsidR="001426D2" w:rsidRDefault="001426D2">
            <w:pPr>
              <w:pStyle w:val="TableParagraph"/>
              <w:rPr>
                <w:sz w:val="22"/>
              </w:rPr>
            </w:pPr>
          </w:p>
        </w:tc>
        <w:tc>
          <w:tcPr>
            <w:tcW w:w="394" w:type="dxa"/>
            <w:tcBorders>
              <w:top w:val="single" w:sz="4" w:space="0" w:color="000000"/>
              <w:left w:val="single" w:sz="4" w:space="0" w:color="000000"/>
              <w:bottom w:val="single" w:sz="4" w:space="0" w:color="000000"/>
              <w:right w:val="single" w:sz="4" w:space="0" w:color="000000"/>
            </w:tcBorders>
          </w:tcPr>
          <w:p w14:paraId="3B03DAD7"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1DEF37BC" w14:textId="77777777" w:rsidR="001426D2" w:rsidRDefault="00D15226">
            <w:pPr>
              <w:pStyle w:val="TableParagraph"/>
              <w:spacing w:before="37"/>
              <w:ind w:left="85" w:right="44"/>
              <w:jc w:val="center"/>
            </w:pPr>
            <w:r>
              <w:rPr>
                <w:b/>
                <w:spacing w:val="-10"/>
              </w:rPr>
              <w:t>+</w:t>
            </w:r>
          </w:p>
        </w:tc>
        <w:tc>
          <w:tcPr>
            <w:tcW w:w="379" w:type="dxa"/>
            <w:tcBorders>
              <w:top w:val="single" w:sz="4" w:space="0" w:color="000000"/>
              <w:left w:val="single" w:sz="4" w:space="0" w:color="000000"/>
              <w:bottom w:val="single" w:sz="4" w:space="0" w:color="000000"/>
              <w:right w:val="single" w:sz="4" w:space="0" w:color="000000"/>
            </w:tcBorders>
          </w:tcPr>
          <w:p w14:paraId="7D39E1AA" w14:textId="77777777" w:rsidR="001426D2" w:rsidRDefault="001426D2">
            <w:pPr>
              <w:pStyle w:val="TableParagraph"/>
              <w:spacing w:before="37"/>
              <w:ind w:left="85" w:right="44"/>
              <w:jc w:val="center"/>
              <w:rPr>
                <w:b/>
                <w:spacing w:val="-10"/>
                <w:sz w:val="22"/>
              </w:rPr>
            </w:pPr>
          </w:p>
        </w:tc>
        <w:tc>
          <w:tcPr>
            <w:tcW w:w="378" w:type="dxa"/>
            <w:tcBorders>
              <w:top w:val="single" w:sz="4" w:space="0" w:color="000000"/>
              <w:left w:val="single" w:sz="4" w:space="0" w:color="000000"/>
              <w:bottom w:val="single" w:sz="4" w:space="0" w:color="000000"/>
              <w:right w:val="single" w:sz="4" w:space="0" w:color="000000"/>
            </w:tcBorders>
          </w:tcPr>
          <w:p w14:paraId="309323B4"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17CD8E6E" w14:textId="77777777" w:rsidR="001426D2" w:rsidRDefault="001426D2">
            <w:pPr>
              <w:pStyle w:val="TableParagraph"/>
              <w:spacing w:before="37"/>
              <w:ind w:left="85" w:right="40"/>
              <w:jc w:val="center"/>
              <w:rPr>
                <w:b/>
                <w:spacing w:val="-10"/>
                <w:sz w:val="22"/>
              </w:rPr>
            </w:pPr>
          </w:p>
        </w:tc>
        <w:tc>
          <w:tcPr>
            <w:tcW w:w="375" w:type="dxa"/>
            <w:tcBorders>
              <w:top w:val="single" w:sz="4" w:space="0" w:color="000000"/>
              <w:left w:val="single" w:sz="4" w:space="0" w:color="000000"/>
              <w:bottom w:val="single" w:sz="4" w:space="0" w:color="000000"/>
              <w:right w:val="single" w:sz="4" w:space="0" w:color="000000"/>
            </w:tcBorders>
          </w:tcPr>
          <w:p w14:paraId="43DDC3DD"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2DAFCE14"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4C81921B"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21CF0288" w14:textId="77777777" w:rsidR="001426D2" w:rsidRDefault="00D15226">
            <w:pPr>
              <w:pStyle w:val="TableParagraph"/>
              <w:spacing w:line="247" w:lineRule="exact"/>
              <w:ind w:left="85" w:right="32"/>
              <w:jc w:val="center"/>
            </w:pPr>
            <w:r>
              <w:rPr>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1DA0E464" w14:textId="77777777" w:rsidR="001426D2" w:rsidRDefault="00D15226">
            <w:pPr>
              <w:pStyle w:val="TableParagraph"/>
              <w:spacing w:before="32"/>
              <w:ind w:left="85" w:right="30"/>
              <w:jc w:val="center"/>
            </w:pPr>
            <w:r>
              <w:rPr>
                <w:spacing w:val="-10"/>
                <w:sz w:val="22"/>
              </w:rPr>
              <w:t>+</w:t>
            </w:r>
          </w:p>
        </w:tc>
        <w:tc>
          <w:tcPr>
            <w:tcW w:w="387" w:type="dxa"/>
            <w:tcBorders>
              <w:top w:val="single" w:sz="4" w:space="0" w:color="000000"/>
              <w:left w:val="single" w:sz="4" w:space="0" w:color="000000"/>
              <w:bottom w:val="single" w:sz="4" w:space="0" w:color="000000"/>
              <w:right w:val="single" w:sz="4" w:space="0" w:color="000000"/>
            </w:tcBorders>
          </w:tcPr>
          <w:p w14:paraId="406680A8" w14:textId="77777777" w:rsidR="001426D2" w:rsidRDefault="00D15226">
            <w:pPr>
              <w:pStyle w:val="TableParagraph"/>
              <w:spacing w:line="247" w:lineRule="exact"/>
              <w:ind w:left="85" w:right="28"/>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37628CF1" w14:textId="77777777" w:rsidR="001426D2" w:rsidRDefault="00D15226">
            <w:pPr>
              <w:pStyle w:val="TableParagraph"/>
              <w:spacing w:before="37"/>
              <w:ind w:left="85" w:right="44"/>
              <w:jc w:val="center"/>
            </w:pPr>
            <w:r>
              <w:rPr>
                <w:b/>
                <w:spacing w:val="-10"/>
              </w:rPr>
              <w:t>+</w:t>
            </w:r>
          </w:p>
        </w:tc>
        <w:tc>
          <w:tcPr>
            <w:tcW w:w="395" w:type="dxa"/>
            <w:tcBorders>
              <w:top w:val="single" w:sz="4" w:space="0" w:color="000000"/>
              <w:left w:val="single" w:sz="4" w:space="0" w:color="000000"/>
              <w:bottom w:val="single" w:sz="4" w:space="0" w:color="000000"/>
              <w:right w:val="single" w:sz="4" w:space="0" w:color="000000"/>
            </w:tcBorders>
          </w:tcPr>
          <w:p w14:paraId="5AC5C035" w14:textId="77777777" w:rsidR="001426D2" w:rsidRDefault="00D15226">
            <w:pPr>
              <w:pStyle w:val="TableParagraph"/>
              <w:spacing w:line="247" w:lineRule="exact"/>
              <w:ind w:left="85" w:right="24"/>
              <w:jc w:val="center"/>
            </w:pPr>
            <w:r>
              <w:rPr>
                <w:spacing w:val="-10"/>
                <w:sz w:val="22"/>
              </w:rPr>
              <w:t>+</w:t>
            </w:r>
          </w:p>
        </w:tc>
        <w:tc>
          <w:tcPr>
            <w:tcW w:w="449" w:type="dxa"/>
            <w:tcBorders>
              <w:top w:val="single" w:sz="4" w:space="0" w:color="000000"/>
              <w:left w:val="single" w:sz="4" w:space="0" w:color="000000"/>
              <w:bottom w:val="single" w:sz="4" w:space="0" w:color="000000"/>
              <w:right w:val="single" w:sz="4" w:space="0" w:color="000000"/>
            </w:tcBorders>
          </w:tcPr>
          <w:p w14:paraId="6F6B961B" w14:textId="77777777" w:rsidR="001426D2" w:rsidRDefault="00D15226">
            <w:pPr>
              <w:pStyle w:val="TableParagraph"/>
              <w:spacing w:before="37"/>
              <w:ind w:left="85" w:right="44"/>
              <w:jc w:val="center"/>
            </w:pPr>
            <w:r>
              <w:rPr>
                <w:b/>
                <w:spacing w:val="-10"/>
              </w:rPr>
              <w:t>+</w:t>
            </w:r>
          </w:p>
        </w:tc>
        <w:tc>
          <w:tcPr>
            <w:tcW w:w="412" w:type="dxa"/>
            <w:tcBorders>
              <w:top w:val="single" w:sz="4" w:space="0" w:color="000000"/>
              <w:left w:val="single" w:sz="4" w:space="0" w:color="000000"/>
              <w:bottom w:val="single" w:sz="4" w:space="0" w:color="000000"/>
              <w:right w:val="single" w:sz="4" w:space="0" w:color="000000"/>
            </w:tcBorders>
          </w:tcPr>
          <w:p w14:paraId="0D6A7662" w14:textId="77777777" w:rsidR="001426D2" w:rsidRDefault="001426D2">
            <w:pPr>
              <w:pStyle w:val="TableParagraph"/>
              <w:spacing w:before="37"/>
              <w:ind w:left="69"/>
              <w:jc w:val="center"/>
              <w:rPr>
                <w:b/>
                <w:spacing w:val="-10"/>
                <w:sz w:val="22"/>
              </w:rPr>
            </w:pPr>
          </w:p>
        </w:tc>
        <w:tc>
          <w:tcPr>
            <w:tcW w:w="375" w:type="dxa"/>
            <w:tcBorders>
              <w:top w:val="single" w:sz="4" w:space="0" w:color="000000"/>
              <w:left w:val="single" w:sz="4" w:space="0" w:color="000000"/>
              <w:bottom w:val="single" w:sz="4" w:space="0" w:color="000000"/>
              <w:right w:val="single" w:sz="4" w:space="0" w:color="000000"/>
            </w:tcBorders>
          </w:tcPr>
          <w:p w14:paraId="484C48B8"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318EA0BF"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47B99A6D"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366615AD" w14:textId="77777777" w:rsidR="001426D2" w:rsidRDefault="00D15226">
            <w:pPr>
              <w:pStyle w:val="TableParagraph"/>
              <w:spacing w:line="247" w:lineRule="exact"/>
              <w:ind w:left="101" w:right="16"/>
              <w:jc w:val="center"/>
            </w:pPr>
            <w:r>
              <w:rPr>
                <w:spacing w:val="-10"/>
                <w:sz w:val="22"/>
              </w:rPr>
              <w:t>+</w:t>
            </w:r>
          </w:p>
        </w:tc>
      </w:tr>
      <w:tr w:rsidR="001426D2" w14:paraId="637887BC" w14:textId="77777777">
        <w:trPr>
          <w:trHeight w:val="325"/>
        </w:trPr>
        <w:tc>
          <w:tcPr>
            <w:tcW w:w="1131" w:type="dxa"/>
            <w:tcBorders>
              <w:top w:val="single" w:sz="4" w:space="0" w:color="000000"/>
              <w:left w:val="single" w:sz="4" w:space="0" w:color="000000"/>
              <w:bottom w:val="single" w:sz="4" w:space="0" w:color="000000"/>
              <w:right w:val="single" w:sz="4" w:space="0" w:color="000000"/>
            </w:tcBorders>
          </w:tcPr>
          <w:p w14:paraId="74158CF9" w14:textId="77777777" w:rsidR="001426D2" w:rsidRDefault="00D15226">
            <w:pPr>
              <w:pStyle w:val="TableParagraph"/>
              <w:spacing w:line="251" w:lineRule="exact"/>
              <w:ind w:left="107"/>
            </w:pPr>
            <w:r>
              <w:rPr>
                <w:b/>
                <w:sz w:val="22"/>
              </w:rPr>
              <w:t>СК</w:t>
            </w:r>
            <w:r>
              <w:rPr>
                <w:b/>
                <w:spacing w:val="-2"/>
                <w:sz w:val="22"/>
              </w:rPr>
              <w:t xml:space="preserve"> </w:t>
            </w:r>
            <w:r>
              <w:rPr>
                <w:b/>
                <w:spacing w:val="-10"/>
                <w:sz w:val="22"/>
              </w:rPr>
              <w:t>8</w:t>
            </w:r>
          </w:p>
        </w:tc>
        <w:tc>
          <w:tcPr>
            <w:tcW w:w="373" w:type="dxa"/>
            <w:tcBorders>
              <w:top w:val="single" w:sz="4" w:space="0" w:color="000000"/>
              <w:left w:val="single" w:sz="4" w:space="0" w:color="000000"/>
              <w:bottom w:val="single" w:sz="4" w:space="0" w:color="000000"/>
              <w:right w:val="single" w:sz="4" w:space="0" w:color="000000"/>
            </w:tcBorders>
          </w:tcPr>
          <w:p w14:paraId="79CE32F3"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76859646"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7DE30153"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08B6BDC6"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659B08B4"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07A9CEF1"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18749618"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4BAEE671" w14:textId="77777777" w:rsidR="001426D2" w:rsidRDefault="00D15226">
            <w:pPr>
              <w:pStyle w:val="TableParagraph"/>
              <w:spacing w:before="37"/>
              <w:ind w:left="85" w:right="44"/>
              <w:jc w:val="center"/>
            </w:pPr>
            <w:r>
              <w:rPr>
                <w:b/>
                <w:spacing w:val="-10"/>
              </w:rPr>
              <w:t>+</w:t>
            </w:r>
          </w:p>
        </w:tc>
        <w:tc>
          <w:tcPr>
            <w:tcW w:w="375" w:type="dxa"/>
            <w:tcBorders>
              <w:top w:val="single" w:sz="4" w:space="0" w:color="000000"/>
              <w:left w:val="single" w:sz="4" w:space="0" w:color="000000"/>
              <w:bottom w:val="single" w:sz="4" w:space="0" w:color="000000"/>
              <w:right w:val="single" w:sz="4" w:space="0" w:color="000000"/>
            </w:tcBorders>
          </w:tcPr>
          <w:p w14:paraId="0FCB6115"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085828EA" w14:textId="77777777" w:rsidR="001426D2" w:rsidRDefault="00D15226">
            <w:pPr>
              <w:pStyle w:val="TableParagraph"/>
              <w:spacing w:before="37"/>
              <w:ind w:left="85" w:right="44"/>
              <w:jc w:val="center"/>
            </w:pPr>
            <w:r>
              <w:rPr>
                <w:b/>
                <w:spacing w:val="-10"/>
              </w:rPr>
              <w:t>+</w:t>
            </w:r>
          </w:p>
        </w:tc>
        <w:tc>
          <w:tcPr>
            <w:tcW w:w="378" w:type="dxa"/>
            <w:tcBorders>
              <w:top w:val="single" w:sz="4" w:space="0" w:color="000000"/>
              <w:left w:val="single" w:sz="4" w:space="0" w:color="000000"/>
              <w:bottom w:val="single" w:sz="4" w:space="0" w:color="000000"/>
              <w:right w:val="single" w:sz="4" w:space="0" w:color="000000"/>
            </w:tcBorders>
          </w:tcPr>
          <w:p w14:paraId="39265B05"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0F7EA9A2" w14:textId="77777777" w:rsidR="001426D2" w:rsidRDefault="001426D2">
            <w:pPr>
              <w:pStyle w:val="TableParagraph"/>
              <w:rPr>
                <w:sz w:val="22"/>
              </w:rPr>
            </w:pPr>
          </w:p>
        </w:tc>
        <w:tc>
          <w:tcPr>
            <w:tcW w:w="374" w:type="dxa"/>
            <w:tcBorders>
              <w:top w:val="single" w:sz="4" w:space="0" w:color="000000"/>
              <w:left w:val="single" w:sz="4" w:space="0" w:color="000000"/>
              <w:bottom w:val="single" w:sz="4" w:space="0" w:color="000000"/>
              <w:right w:val="single" w:sz="4" w:space="0" w:color="000000"/>
            </w:tcBorders>
          </w:tcPr>
          <w:p w14:paraId="093E6507" w14:textId="77777777" w:rsidR="001426D2" w:rsidRDefault="00D15226">
            <w:pPr>
              <w:pStyle w:val="TableParagraph"/>
              <w:spacing w:line="251" w:lineRule="exact"/>
              <w:ind w:left="85" w:right="54"/>
              <w:jc w:val="center"/>
            </w:pPr>
            <w:r>
              <w:rPr>
                <w:b/>
                <w:spacing w:val="-10"/>
                <w:sz w:val="22"/>
              </w:rPr>
              <w:t>+</w:t>
            </w:r>
          </w:p>
        </w:tc>
        <w:tc>
          <w:tcPr>
            <w:tcW w:w="379" w:type="dxa"/>
            <w:tcBorders>
              <w:top w:val="single" w:sz="4" w:space="0" w:color="000000"/>
              <w:left w:val="single" w:sz="4" w:space="0" w:color="000000"/>
              <w:bottom w:val="single" w:sz="4" w:space="0" w:color="000000"/>
              <w:right w:val="single" w:sz="4" w:space="0" w:color="000000"/>
            </w:tcBorders>
          </w:tcPr>
          <w:p w14:paraId="39B6615C" w14:textId="77777777" w:rsidR="001426D2" w:rsidRDefault="00D15226">
            <w:pPr>
              <w:pStyle w:val="TableParagraph"/>
              <w:spacing w:before="37"/>
              <w:ind w:left="85" w:right="44"/>
              <w:jc w:val="center"/>
            </w:pPr>
            <w:r>
              <w:rPr>
                <w:b/>
                <w:spacing w:val="-10"/>
              </w:rPr>
              <w:t>+</w:t>
            </w:r>
          </w:p>
        </w:tc>
        <w:tc>
          <w:tcPr>
            <w:tcW w:w="383" w:type="dxa"/>
            <w:tcBorders>
              <w:top w:val="single" w:sz="4" w:space="0" w:color="000000"/>
              <w:left w:val="single" w:sz="4" w:space="0" w:color="000000"/>
              <w:bottom w:val="single" w:sz="4" w:space="0" w:color="000000"/>
              <w:right w:val="single" w:sz="4" w:space="0" w:color="000000"/>
            </w:tcBorders>
          </w:tcPr>
          <w:p w14:paraId="24C1D985" w14:textId="77777777" w:rsidR="001426D2" w:rsidRDefault="001426D2">
            <w:pPr>
              <w:pStyle w:val="TableParagraph"/>
              <w:rPr>
                <w:sz w:val="22"/>
              </w:rPr>
            </w:pPr>
          </w:p>
        </w:tc>
        <w:tc>
          <w:tcPr>
            <w:tcW w:w="394" w:type="dxa"/>
            <w:tcBorders>
              <w:top w:val="single" w:sz="4" w:space="0" w:color="000000"/>
              <w:left w:val="single" w:sz="4" w:space="0" w:color="000000"/>
              <w:bottom w:val="single" w:sz="4" w:space="0" w:color="000000"/>
              <w:right w:val="single" w:sz="4" w:space="0" w:color="000000"/>
            </w:tcBorders>
          </w:tcPr>
          <w:p w14:paraId="3BC287A7"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30DADE52" w14:textId="77777777" w:rsidR="001426D2" w:rsidRDefault="00D15226">
            <w:pPr>
              <w:pStyle w:val="TableParagraph"/>
              <w:spacing w:before="37"/>
              <w:ind w:left="85" w:right="44"/>
              <w:jc w:val="center"/>
            </w:pPr>
            <w:r>
              <w:rPr>
                <w:b/>
                <w:spacing w:val="-10"/>
              </w:rPr>
              <w:t>+</w:t>
            </w:r>
          </w:p>
        </w:tc>
        <w:tc>
          <w:tcPr>
            <w:tcW w:w="379" w:type="dxa"/>
            <w:tcBorders>
              <w:top w:val="single" w:sz="4" w:space="0" w:color="000000"/>
              <w:left w:val="single" w:sz="4" w:space="0" w:color="000000"/>
              <w:bottom w:val="single" w:sz="4" w:space="0" w:color="000000"/>
              <w:right w:val="single" w:sz="4" w:space="0" w:color="000000"/>
            </w:tcBorders>
          </w:tcPr>
          <w:p w14:paraId="578FC2A9" w14:textId="77777777" w:rsidR="001426D2" w:rsidRDefault="001426D2">
            <w:pPr>
              <w:pStyle w:val="TableParagraph"/>
              <w:spacing w:before="37"/>
              <w:ind w:left="85" w:right="44"/>
              <w:jc w:val="center"/>
              <w:rPr>
                <w:b/>
                <w:spacing w:val="-10"/>
                <w:sz w:val="22"/>
              </w:rPr>
            </w:pPr>
          </w:p>
        </w:tc>
        <w:tc>
          <w:tcPr>
            <w:tcW w:w="378" w:type="dxa"/>
            <w:tcBorders>
              <w:top w:val="single" w:sz="4" w:space="0" w:color="000000"/>
              <w:left w:val="single" w:sz="4" w:space="0" w:color="000000"/>
              <w:bottom w:val="single" w:sz="4" w:space="0" w:color="000000"/>
              <w:right w:val="single" w:sz="4" w:space="0" w:color="000000"/>
            </w:tcBorders>
          </w:tcPr>
          <w:p w14:paraId="412BA330"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42204174" w14:textId="77777777" w:rsidR="001426D2" w:rsidRDefault="001426D2">
            <w:pPr>
              <w:pStyle w:val="TableParagraph"/>
              <w:spacing w:before="37"/>
              <w:ind w:left="85" w:right="40"/>
              <w:jc w:val="center"/>
              <w:rPr>
                <w:b/>
                <w:spacing w:val="-10"/>
                <w:sz w:val="22"/>
              </w:rPr>
            </w:pPr>
          </w:p>
        </w:tc>
        <w:tc>
          <w:tcPr>
            <w:tcW w:w="375" w:type="dxa"/>
            <w:tcBorders>
              <w:top w:val="single" w:sz="4" w:space="0" w:color="000000"/>
              <w:left w:val="single" w:sz="4" w:space="0" w:color="000000"/>
              <w:bottom w:val="single" w:sz="4" w:space="0" w:color="000000"/>
              <w:right w:val="single" w:sz="4" w:space="0" w:color="000000"/>
            </w:tcBorders>
          </w:tcPr>
          <w:p w14:paraId="6A7BD0E3"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2B0974D3"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24D38CC2"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62CBBA9A" w14:textId="77777777" w:rsidR="001426D2" w:rsidRDefault="00D15226">
            <w:pPr>
              <w:pStyle w:val="TableParagraph"/>
              <w:spacing w:line="247" w:lineRule="exact"/>
              <w:ind w:left="85" w:right="32"/>
              <w:jc w:val="center"/>
            </w:pPr>
            <w:r>
              <w:rPr>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3CC294C4" w14:textId="77777777" w:rsidR="001426D2" w:rsidRDefault="00D15226">
            <w:pPr>
              <w:pStyle w:val="TableParagraph"/>
              <w:spacing w:before="32"/>
              <w:ind w:left="85" w:right="30"/>
              <w:jc w:val="center"/>
            </w:pPr>
            <w:r>
              <w:rPr>
                <w:spacing w:val="-10"/>
                <w:sz w:val="22"/>
              </w:rPr>
              <w:t>+</w:t>
            </w:r>
          </w:p>
        </w:tc>
        <w:tc>
          <w:tcPr>
            <w:tcW w:w="387" w:type="dxa"/>
            <w:tcBorders>
              <w:top w:val="single" w:sz="4" w:space="0" w:color="000000"/>
              <w:left w:val="single" w:sz="4" w:space="0" w:color="000000"/>
              <w:bottom w:val="single" w:sz="4" w:space="0" w:color="000000"/>
              <w:right w:val="single" w:sz="4" w:space="0" w:color="000000"/>
            </w:tcBorders>
          </w:tcPr>
          <w:p w14:paraId="0FD1EF7C" w14:textId="77777777" w:rsidR="001426D2" w:rsidRDefault="00D15226">
            <w:pPr>
              <w:pStyle w:val="TableParagraph"/>
              <w:spacing w:line="247" w:lineRule="exact"/>
              <w:ind w:left="85" w:right="28"/>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03DD1814" w14:textId="77777777" w:rsidR="001426D2" w:rsidRDefault="00D15226">
            <w:pPr>
              <w:pStyle w:val="TableParagraph"/>
              <w:spacing w:before="37"/>
              <w:ind w:left="85" w:right="44"/>
              <w:jc w:val="center"/>
            </w:pPr>
            <w:r>
              <w:rPr>
                <w:b/>
                <w:spacing w:val="-10"/>
              </w:rPr>
              <w:t>+</w:t>
            </w:r>
          </w:p>
        </w:tc>
        <w:tc>
          <w:tcPr>
            <w:tcW w:w="395" w:type="dxa"/>
            <w:tcBorders>
              <w:top w:val="single" w:sz="4" w:space="0" w:color="000000"/>
              <w:left w:val="single" w:sz="4" w:space="0" w:color="000000"/>
              <w:bottom w:val="single" w:sz="4" w:space="0" w:color="000000"/>
              <w:right w:val="single" w:sz="4" w:space="0" w:color="000000"/>
            </w:tcBorders>
          </w:tcPr>
          <w:p w14:paraId="53F17B4D" w14:textId="77777777" w:rsidR="001426D2" w:rsidRDefault="00D15226">
            <w:pPr>
              <w:pStyle w:val="TableParagraph"/>
              <w:spacing w:line="247" w:lineRule="exact"/>
              <w:ind w:left="85" w:right="24"/>
              <w:jc w:val="center"/>
            </w:pPr>
            <w:r>
              <w:rPr>
                <w:spacing w:val="-10"/>
                <w:sz w:val="22"/>
              </w:rPr>
              <w:t>+</w:t>
            </w:r>
          </w:p>
        </w:tc>
        <w:tc>
          <w:tcPr>
            <w:tcW w:w="449" w:type="dxa"/>
            <w:tcBorders>
              <w:top w:val="single" w:sz="4" w:space="0" w:color="000000"/>
              <w:left w:val="single" w:sz="4" w:space="0" w:color="000000"/>
              <w:bottom w:val="single" w:sz="4" w:space="0" w:color="000000"/>
              <w:right w:val="single" w:sz="4" w:space="0" w:color="000000"/>
            </w:tcBorders>
          </w:tcPr>
          <w:p w14:paraId="7214101D" w14:textId="77777777" w:rsidR="001426D2" w:rsidRDefault="001426D2">
            <w:pPr>
              <w:pStyle w:val="TableParagraph"/>
              <w:rPr>
                <w:sz w:val="22"/>
              </w:rPr>
            </w:pPr>
          </w:p>
        </w:tc>
        <w:tc>
          <w:tcPr>
            <w:tcW w:w="412" w:type="dxa"/>
            <w:tcBorders>
              <w:top w:val="single" w:sz="4" w:space="0" w:color="000000"/>
              <w:left w:val="single" w:sz="4" w:space="0" w:color="000000"/>
              <w:bottom w:val="single" w:sz="4" w:space="0" w:color="000000"/>
              <w:right w:val="single" w:sz="4" w:space="0" w:color="000000"/>
            </w:tcBorders>
          </w:tcPr>
          <w:p w14:paraId="06BB0BE5" w14:textId="77777777" w:rsidR="001426D2" w:rsidRDefault="001426D2">
            <w:pPr>
              <w:pStyle w:val="TableParagraph"/>
              <w:spacing w:before="32"/>
              <w:ind w:left="69" w:right="2"/>
              <w:jc w:val="center"/>
              <w:rPr>
                <w:spacing w:val="-10"/>
                <w:sz w:val="22"/>
              </w:rPr>
            </w:pPr>
          </w:p>
        </w:tc>
        <w:tc>
          <w:tcPr>
            <w:tcW w:w="375" w:type="dxa"/>
            <w:tcBorders>
              <w:top w:val="single" w:sz="4" w:space="0" w:color="000000"/>
              <w:left w:val="single" w:sz="4" w:space="0" w:color="000000"/>
              <w:bottom w:val="single" w:sz="4" w:space="0" w:color="000000"/>
              <w:right w:val="single" w:sz="4" w:space="0" w:color="000000"/>
            </w:tcBorders>
          </w:tcPr>
          <w:p w14:paraId="50C3FE46"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09FE921C"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0637E503"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29595758" w14:textId="77777777" w:rsidR="001426D2" w:rsidRDefault="001426D2">
            <w:pPr>
              <w:pStyle w:val="TableParagraph"/>
              <w:rPr>
                <w:sz w:val="22"/>
              </w:rPr>
            </w:pPr>
          </w:p>
        </w:tc>
      </w:tr>
      <w:tr w:rsidR="001426D2" w14:paraId="02F350D1" w14:textId="77777777">
        <w:trPr>
          <w:trHeight w:val="325"/>
        </w:trPr>
        <w:tc>
          <w:tcPr>
            <w:tcW w:w="1131" w:type="dxa"/>
            <w:tcBorders>
              <w:top w:val="single" w:sz="4" w:space="0" w:color="000000"/>
              <w:left w:val="single" w:sz="4" w:space="0" w:color="000000"/>
              <w:bottom w:val="single" w:sz="4" w:space="0" w:color="000000"/>
              <w:right w:val="single" w:sz="4" w:space="0" w:color="000000"/>
            </w:tcBorders>
          </w:tcPr>
          <w:p w14:paraId="21FC1D0D" w14:textId="77777777" w:rsidR="001426D2" w:rsidRDefault="00D15226">
            <w:pPr>
              <w:pStyle w:val="TableParagraph"/>
              <w:spacing w:line="251" w:lineRule="exact"/>
              <w:ind w:left="107"/>
            </w:pPr>
            <w:r>
              <w:rPr>
                <w:b/>
                <w:sz w:val="22"/>
              </w:rPr>
              <w:t>СК</w:t>
            </w:r>
            <w:r>
              <w:rPr>
                <w:b/>
                <w:spacing w:val="-2"/>
                <w:sz w:val="22"/>
              </w:rPr>
              <w:t xml:space="preserve"> </w:t>
            </w:r>
            <w:r>
              <w:rPr>
                <w:b/>
                <w:spacing w:val="-10"/>
                <w:sz w:val="22"/>
              </w:rPr>
              <w:t>9</w:t>
            </w:r>
          </w:p>
        </w:tc>
        <w:tc>
          <w:tcPr>
            <w:tcW w:w="373" w:type="dxa"/>
            <w:tcBorders>
              <w:top w:val="single" w:sz="4" w:space="0" w:color="000000"/>
              <w:left w:val="single" w:sz="4" w:space="0" w:color="000000"/>
              <w:bottom w:val="single" w:sz="4" w:space="0" w:color="000000"/>
              <w:right w:val="single" w:sz="4" w:space="0" w:color="000000"/>
            </w:tcBorders>
          </w:tcPr>
          <w:p w14:paraId="5FF348D2" w14:textId="77777777" w:rsidR="001426D2" w:rsidRDefault="001426D2">
            <w:pPr>
              <w:pStyle w:val="TableParagraph"/>
              <w:rPr>
                <w:sz w:val="22"/>
              </w:rPr>
            </w:pPr>
          </w:p>
        </w:tc>
        <w:tc>
          <w:tcPr>
            <w:tcW w:w="379" w:type="dxa"/>
            <w:tcBorders>
              <w:top w:val="single" w:sz="4" w:space="0" w:color="000000"/>
              <w:left w:val="single" w:sz="4" w:space="0" w:color="000000"/>
              <w:bottom w:val="single" w:sz="4" w:space="0" w:color="000000"/>
              <w:right w:val="single" w:sz="4" w:space="0" w:color="000000"/>
            </w:tcBorders>
          </w:tcPr>
          <w:p w14:paraId="133D9CF9"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3DBBB986"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65C924F1"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709B1487"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086F7D3A"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3823C90D"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4FE4CD4A" w14:textId="77777777" w:rsidR="001426D2" w:rsidRDefault="00D15226">
            <w:pPr>
              <w:pStyle w:val="TableParagraph"/>
              <w:spacing w:before="37"/>
              <w:ind w:left="85" w:right="44"/>
              <w:jc w:val="center"/>
            </w:pPr>
            <w:r>
              <w:rPr>
                <w:b/>
                <w:spacing w:val="-10"/>
              </w:rPr>
              <w:t>+</w:t>
            </w:r>
          </w:p>
        </w:tc>
        <w:tc>
          <w:tcPr>
            <w:tcW w:w="375" w:type="dxa"/>
            <w:tcBorders>
              <w:top w:val="single" w:sz="4" w:space="0" w:color="000000"/>
              <w:left w:val="single" w:sz="4" w:space="0" w:color="000000"/>
              <w:bottom w:val="single" w:sz="4" w:space="0" w:color="000000"/>
              <w:right w:val="single" w:sz="4" w:space="0" w:color="000000"/>
            </w:tcBorders>
          </w:tcPr>
          <w:p w14:paraId="17A47A5C"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1BF6D32C" w14:textId="77777777" w:rsidR="001426D2" w:rsidRDefault="00D15226">
            <w:pPr>
              <w:pStyle w:val="TableParagraph"/>
              <w:spacing w:before="37"/>
              <w:ind w:left="85" w:right="44"/>
              <w:jc w:val="center"/>
            </w:pPr>
            <w:r>
              <w:rPr>
                <w:b/>
                <w:spacing w:val="-10"/>
              </w:rPr>
              <w:t>+</w:t>
            </w:r>
          </w:p>
        </w:tc>
        <w:tc>
          <w:tcPr>
            <w:tcW w:w="378" w:type="dxa"/>
            <w:tcBorders>
              <w:top w:val="single" w:sz="4" w:space="0" w:color="000000"/>
              <w:left w:val="single" w:sz="4" w:space="0" w:color="000000"/>
              <w:bottom w:val="single" w:sz="4" w:space="0" w:color="000000"/>
              <w:right w:val="single" w:sz="4" w:space="0" w:color="000000"/>
            </w:tcBorders>
          </w:tcPr>
          <w:p w14:paraId="670FF7DA"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6AA4613A" w14:textId="77777777" w:rsidR="001426D2" w:rsidRDefault="001426D2">
            <w:pPr>
              <w:pStyle w:val="TableParagraph"/>
              <w:rPr>
                <w:sz w:val="22"/>
              </w:rPr>
            </w:pPr>
          </w:p>
        </w:tc>
        <w:tc>
          <w:tcPr>
            <w:tcW w:w="374" w:type="dxa"/>
            <w:tcBorders>
              <w:top w:val="single" w:sz="4" w:space="0" w:color="000000"/>
              <w:left w:val="single" w:sz="4" w:space="0" w:color="000000"/>
              <w:bottom w:val="single" w:sz="4" w:space="0" w:color="000000"/>
              <w:right w:val="single" w:sz="4" w:space="0" w:color="000000"/>
            </w:tcBorders>
          </w:tcPr>
          <w:p w14:paraId="3F32D1A6" w14:textId="77777777" w:rsidR="001426D2" w:rsidRDefault="00D15226">
            <w:pPr>
              <w:pStyle w:val="TableParagraph"/>
              <w:spacing w:line="251" w:lineRule="exact"/>
              <w:ind w:left="85" w:right="54"/>
              <w:jc w:val="center"/>
            </w:pPr>
            <w:r>
              <w:rPr>
                <w:b/>
                <w:spacing w:val="-10"/>
                <w:sz w:val="22"/>
              </w:rPr>
              <w:t>+</w:t>
            </w:r>
          </w:p>
        </w:tc>
        <w:tc>
          <w:tcPr>
            <w:tcW w:w="379" w:type="dxa"/>
            <w:tcBorders>
              <w:top w:val="single" w:sz="4" w:space="0" w:color="000000"/>
              <w:left w:val="single" w:sz="4" w:space="0" w:color="000000"/>
              <w:bottom w:val="single" w:sz="4" w:space="0" w:color="000000"/>
              <w:right w:val="single" w:sz="4" w:space="0" w:color="000000"/>
            </w:tcBorders>
          </w:tcPr>
          <w:p w14:paraId="1BA1B682" w14:textId="77777777" w:rsidR="001426D2" w:rsidRDefault="00D15226">
            <w:pPr>
              <w:pStyle w:val="TableParagraph"/>
              <w:spacing w:before="37"/>
              <w:ind w:left="85" w:right="44"/>
              <w:jc w:val="center"/>
            </w:pPr>
            <w:r>
              <w:rPr>
                <w:b/>
                <w:spacing w:val="-10"/>
              </w:rPr>
              <w:t>+</w:t>
            </w:r>
          </w:p>
        </w:tc>
        <w:tc>
          <w:tcPr>
            <w:tcW w:w="383" w:type="dxa"/>
            <w:tcBorders>
              <w:top w:val="single" w:sz="4" w:space="0" w:color="000000"/>
              <w:left w:val="single" w:sz="4" w:space="0" w:color="000000"/>
              <w:bottom w:val="single" w:sz="4" w:space="0" w:color="000000"/>
              <w:right w:val="single" w:sz="4" w:space="0" w:color="000000"/>
            </w:tcBorders>
          </w:tcPr>
          <w:p w14:paraId="25E34D9A" w14:textId="77777777" w:rsidR="001426D2" w:rsidRDefault="001426D2">
            <w:pPr>
              <w:pStyle w:val="TableParagraph"/>
              <w:rPr>
                <w:sz w:val="22"/>
              </w:rPr>
            </w:pPr>
          </w:p>
        </w:tc>
        <w:tc>
          <w:tcPr>
            <w:tcW w:w="394" w:type="dxa"/>
            <w:tcBorders>
              <w:top w:val="single" w:sz="4" w:space="0" w:color="000000"/>
              <w:left w:val="single" w:sz="4" w:space="0" w:color="000000"/>
              <w:bottom w:val="single" w:sz="4" w:space="0" w:color="000000"/>
              <w:right w:val="single" w:sz="4" w:space="0" w:color="000000"/>
            </w:tcBorders>
          </w:tcPr>
          <w:p w14:paraId="1C24E583"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4E85A0E4" w14:textId="77777777" w:rsidR="001426D2" w:rsidRDefault="00D15226">
            <w:pPr>
              <w:pStyle w:val="TableParagraph"/>
              <w:spacing w:before="37"/>
              <w:ind w:left="85" w:right="44"/>
              <w:jc w:val="center"/>
            </w:pPr>
            <w:r>
              <w:rPr>
                <w:b/>
                <w:spacing w:val="-10"/>
              </w:rPr>
              <w:t>+</w:t>
            </w:r>
          </w:p>
        </w:tc>
        <w:tc>
          <w:tcPr>
            <w:tcW w:w="379" w:type="dxa"/>
            <w:tcBorders>
              <w:top w:val="single" w:sz="4" w:space="0" w:color="000000"/>
              <w:left w:val="single" w:sz="4" w:space="0" w:color="000000"/>
              <w:bottom w:val="single" w:sz="4" w:space="0" w:color="000000"/>
              <w:right w:val="single" w:sz="4" w:space="0" w:color="000000"/>
            </w:tcBorders>
          </w:tcPr>
          <w:p w14:paraId="777A1D8C" w14:textId="77777777" w:rsidR="001426D2" w:rsidRDefault="001426D2">
            <w:pPr>
              <w:pStyle w:val="TableParagraph"/>
              <w:spacing w:before="37"/>
              <w:ind w:left="85" w:right="44"/>
              <w:jc w:val="center"/>
              <w:rPr>
                <w:b/>
                <w:spacing w:val="-10"/>
                <w:sz w:val="22"/>
              </w:rPr>
            </w:pPr>
          </w:p>
        </w:tc>
        <w:tc>
          <w:tcPr>
            <w:tcW w:w="378" w:type="dxa"/>
            <w:tcBorders>
              <w:top w:val="single" w:sz="4" w:space="0" w:color="000000"/>
              <w:left w:val="single" w:sz="4" w:space="0" w:color="000000"/>
              <w:bottom w:val="single" w:sz="4" w:space="0" w:color="000000"/>
              <w:right w:val="single" w:sz="4" w:space="0" w:color="000000"/>
            </w:tcBorders>
          </w:tcPr>
          <w:p w14:paraId="22CC7215" w14:textId="77777777" w:rsidR="001426D2" w:rsidRDefault="001426D2">
            <w:pPr>
              <w:pStyle w:val="TableParagraph"/>
              <w:rPr>
                <w:sz w:val="22"/>
              </w:rPr>
            </w:pPr>
          </w:p>
        </w:tc>
        <w:tc>
          <w:tcPr>
            <w:tcW w:w="373" w:type="dxa"/>
            <w:tcBorders>
              <w:top w:val="single" w:sz="4" w:space="0" w:color="000000"/>
              <w:left w:val="single" w:sz="4" w:space="0" w:color="000000"/>
              <w:bottom w:val="single" w:sz="4" w:space="0" w:color="000000"/>
              <w:right w:val="single" w:sz="4" w:space="0" w:color="000000"/>
            </w:tcBorders>
          </w:tcPr>
          <w:p w14:paraId="18414A9A" w14:textId="77777777" w:rsidR="001426D2" w:rsidRDefault="001426D2">
            <w:pPr>
              <w:pStyle w:val="TableParagraph"/>
              <w:spacing w:before="37"/>
              <w:ind w:left="85" w:right="40"/>
              <w:jc w:val="center"/>
              <w:rPr>
                <w:b/>
                <w:spacing w:val="-10"/>
                <w:sz w:val="22"/>
              </w:rPr>
            </w:pPr>
          </w:p>
        </w:tc>
        <w:tc>
          <w:tcPr>
            <w:tcW w:w="375" w:type="dxa"/>
            <w:tcBorders>
              <w:top w:val="single" w:sz="4" w:space="0" w:color="000000"/>
              <w:left w:val="single" w:sz="4" w:space="0" w:color="000000"/>
              <w:bottom w:val="single" w:sz="4" w:space="0" w:color="000000"/>
              <w:right w:val="single" w:sz="4" w:space="0" w:color="000000"/>
            </w:tcBorders>
          </w:tcPr>
          <w:p w14:paraId="1BD7A78D" w14:textId="77777777" w:rsidR="001426D2" w:rsidRDefault="001426D2">
            <w:pPr>
              <w:pStyle w:val="TableParagraph"/>
              <w:rPr>
                <w:sz w:val="22"/>
              </w:rPr>
            </w:pPr>
          </w:p>
        </w:tc>
        <w:tc>
          <w:tcPr>
            <w:tcW w:w="377" w:type="dxa"/>
            <w:tcBorders>
              <w:top w:val="single" w:sz="4" w:space="0" w:color="000000"/>
              <w:left w:val="single" w:sz="4" w:space="0" w:color="000000"/>
              <w:bottom w:val="single" w:sz="4" w:space="0" w:color="000000"/>
              <w:right w:val="single" w:sz="4" w:space="0" w:color="000000"/>
            </w:tcBorders>
          </w:tcPr>
          <w:p w14:paraId="3B438924"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cPr>
          <w:p w14:paraId="28F0F768"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3F5015A4" w14:textId="77777777" w:rsidR="001426D2" w:rsidRDefault="00D15226">
            <w:pPr>
              <w:pStyle w:val="TableParagraph"/>
              <w:spacing w:line="247" w:lineRule="exact"/>
              <w:ind w:left="85" w:right="32"/>
              <w:jc w:val="center"/>
            </w:pPr>
            <w:r>
              <w:rPr>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7E5B0BA4" w14:textId="77777777" w:rsidR="001426D2" w:rsidRDefault="00D15226">
            <w:pPr>
              <w:pStyle w:val="TableParagraph"/>
              <w:spacing w:before="32"/>
              <w:ind w:left="85" w:right="30"/>
              <w:jc w:val="center"/>
            </w:pPr>
            <w:r>
              <w:rPr>
                <w:spacing w:val="-10"/>
                <w:sz w:val="22"/>
              </w:rPr>
              <w:t>+</w:t>
            </w:r>
          </w:p>
        </w:tc>
        <w:tc>
          <w:tcPr>
            <w:tcW w:w="387" w:type="dxa"/>
            <w:tcBorders>
              <w:top w:val="single" w:sz="4" w:space="0" w:color="000000"/>
              <w:left w:val="single" w:sz="4" w:space="0" w:color="000000"/>
              <w:bottom w:val="single" w:sz="4" w:space="0" w:color="000000"/>
              <w:right w:val="single" w:sz="4" w:space="0" w:color="000000"/>
            </w:tcBorders>
          </w:tcPr>
          <w:p w14:paraId="05DA9555" w14:textId="77777777" w:rsidR="001426D2" w:rsidRDefault="00D15226">
            <w:pPr>
              <w:pStyle w:val="TableParagraph"/>
              <w:spacing w:line="247" w:lineRule="exact"/>
              <w:ind w:left="85" w:right="28"/>
              <w:jc w:val="center"/>
            </w:pPr>
            <w:r>
              <w:rPr>
                <w:spacing w:val="-10"/>
                <w:sz w:val="22"/>
              </w:rPr>
              <w:t>+</w:t>
            </w:r>
          </w:p>
        </w:tc>
        <w:tc>
          <w:tcPr>
            <w:tcW w:w="380" w:type="dxa"/>
            <w:tcBorders>
              <w:top w:val="single" w:sz="4" w:space="0" w:color="000000"/>
              <w:left w:val="single" w:sz="4" w:space="0" w:color="000000"/>
              <w:bottom w:val="single" w:sz="4" w:space="0" w:color="000000"/>
              <w:right w:val="single" w:sz="4" w:space="0" w:color="000000"/>
            </w:tcBorders>
          </w:tcPr>
          <w:p w14:paraId="2D9F9002" w14:textId="77777777" w:rsidR="001426D2" w:rsidRDefault="00D15226">
            <w:pPr>
              <w:pStyle w:val="TableParagraph"/>
              <w:spacing w:before="37"/>
              <w:ind w:left="85" w:right="44"/>
              <w:jc w:val="center"/>
            </w:pPr>
            <w:r>
              <w:rPr>
                <w:b/>
                <w:spacing w:val="-10"/>
              </w:rPr>
              <w:t>+</w:t>
            </w:r>
          </w:p>
        </w:tc>
        <w:tc>
          <w:tcPr>
            <w:tcW w:w="395" w:type="dxa"/>
            <w:tcBorders>
              <w:top w:val="single" w:sz="4" w:space="0" w:color="000000"/>
              <w:left w:val="single" w:sz="4" w:space="0" w:color="000000"/>
              <w:bottom w:val="single" w:sz="4" w:space="0" w:color="000000"/>
              <w:right w:val="single" w:sz="4" w:space="0" w:color="000000"/>
            </w:tcBorders>
          </w:tcPr>
          <w:p w14:paraId="5D64640F" w14:textId="77777777" w:rsidR="001426D2" w:rsidRDefault="001426D2">
            <w:pPr>
              <w:pStyle w:val="TableParagraph"/>
              <w:spacing w:line="247" w:lineRule="exact"/>
              <w:ind w:left="85" w:right="24"/>
              <w:jc w:val="center"/>
              <w:rPr>
                <w:spacing w:val="-10"/>
                <w:sz w:val="22"/>
              </w:rPr>
            </w:pPr>
          </w:p>
        </w:tc>
        <w:tc>
          <w:tcPr>
            <w:tcW w:w="449" w:type="dxa"/>
            <w:tcBorders>
              <w:top w:val="single" w:sz="4" w:space="0" w:color="000000"/>
              <w:left w:val="single" w:sz="4" w:space="0" w:color="000000"/>
              <w:bottom w:val="single" w:sz="4" w:space="0" w:color="000000"/>
              <w:right w:val="single" w:sz="4" w:space="0" w:color="000000"/>
            </w:tcBorders>
          </w:tcPr>
          <w:p w14:paraId="6F5F6A4A" w14:textId="77777777" w:rsidR="001426D2" w:rsidRDefault="001426D2">
            <w:pPr>
              <w:pStyle w:val="TableParagraph"/>
              <w:rPr>
                <w:sz w:val="22"/>
              </w:rPr>
            </w:pPr>
          </w:p>
        </w:tc>
        <w:tc>
          <w:tcPr>
            <w:tcW w:w="412" w:type="dxa"/>
            <w:tcBorders>
              <w:top w:val="single" w:sz="4" w:space="0" w:color="000000"/>
              <w:left w:val="single" w:sz="4" w:space="0" w:color="000000"/>
              <w:bottom w:val="single" w:sz="4" w:space="0" w:color="000000"/>
              <w:right w:val="single" w:sz="4" w:space="0" w:color="000000"/>
            </w:tcBorders>
          </w:tcPr>
          <w:p w14:paraId="3A7D86BA"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7CA6727F" w14:textId="77777777" w:rsidR="001426D2" w:rsidRDefault="001426D2">
            <w:pPr>
              <w:pStyle w:val="TableParagraph"/>
              <w:spacing w:before="36"/>
              <w:ind w:left="148"/>
              <w:rPr>
                <w:b/>
                <w:spacing w:val="-10"/>
                <w:sz w:val="22"/>
              </w:rPr>
            </w:pPr>
          </w:p>
        </w:tc>
        <w:tc>
          <w:tcPr>
            <w:tcW w:w="380" w:type="dxa"/>
            <w:tcBorders>
              <w:top w:val="single" w:sz="4" w:space="0" w:color="000000"/>
              <w:left w:val="single" w:sz="4" w:space="0" w:color="000000"/>
              <w:bottom w:val="single" w:sz="4" w:space="0" w:color="000000"/>
              <w:right w:val="single" w:sz="4" w:space="0" w:color="000000"/>
            </w:tcBorders>
          </w:tcPr>
          <w:p w14:paraId="188365AE" w14:textId="77777777" w:rsidR="001426D2" w:rsidRDefault="001426D2">
            <w:pPr>
              <w:pStyle w:val="TableParagraph"/>
              <w:rPr>
                <w:sz w:val="22"/>
              </w:rPr>
            </w:pPr>
          </w:p>
        </w:tc>
        <w:tc>
          <w:tcPr>
            <w:tcW w:w="375" w:type="dxa"/>
            <w:tcBorders>
              <w:top w:val="single" w:sz="4" w:space="0" w:color="000000"/>
              <w:left w:val="single" w:sz="4" w:space="0" w:color="000000"/>
              <w:bottom w:val="single" w:sz="4" w:space="0" w:color="000000"/>
              <w:right w:val="single" w:sz="4" w:space="0" w:color="000000"/>
            </w:tcBorders>
          </w:tcPr>
          <w:p w14:paraId="03E07B4A" w14:textId="77777777" w:rsidR="001426D2" w:rsidRDefault="001426D2">
            <w:pPr>
              <w:pStyle w:val="TableParagraph"/>
              <w:rPr>
                <w:sz w:val="22"/>
              </w:rPr>
            </w:pPr>
          </w:p>
        </w:tc>
        <w:tc>
          <w:tcPr>
            <w:tcW w:w="1100" w:type="dxa"/>
            <w:tcBorders>
              <w:top w:val="single" w:sz="4" w:space="0" w:color="000000"/>
              <w:left w:val="single" w:sz="4" w:space="0" w:color="000000"/>
              <w:bottom w:val="single" w:sz="4" w:space="0" w:color="000000"/>
              <w:right w:val="single" w:sz="4" w:space="0" w:color="000000"/>
            </w:tcBorders>
          </w:tcPr>
          <w:p w14:paraId="55E66667" w14:textId="77777777" w:rsidR="001426D2" w:rsidRDefault="00D15226">
            <w:pPr>
              <w:pStyle w:val="TableParagraph"/>
              <w:spacing w:line="247" w:lineRule="exact"/>
              <w:ind w:left="101" w:right="16"/>
              <w:jc w:val="center"/>
            </w:pPr>
            <w:r>
              <w:rPr>
                <w:spacing w:val="-10"/>
                <w:sz w:val="22"/>
              </w:rPr>
              <w:t>+</w:t>
            </w:r>
          </w:p>
        </w:tc>
      </w:tr>
    </w:tbl>
    <w:p w14:paraId="4B701BC5" w14:textId="77777777" w:rsidR="001426D2" w:rsidRDefault="001426D2">
      <w:pPr>
        <w:rPr>
          <w:rFonts w:hint="eastAsia"/>
        </w:rPr>
        <w:sectPr w:rsidR="001426D2">
          <w:footerReference w:type="even" r:id="rId15"/>
          <w:footerReference w:type="default" r:id="rId16"/>
          <w:footerReference w:type="first" r:id="rId17"/>
          <w:pgSz w:w="16838" w:h="11906" w:orient="landscape"/>
          <w:pgMar w:top="1000" w:right="283" w:bottom="280" w:left="425" w:header="0" w:footer="0" w:gutter="0"/>
          <w:cols w:space="720"/>
          <w:formProt w:val="0"/>
          <w:docGrid w:linePitch="100"/>
        </w:sectPr>
      </w:pPr>
    </w:p>
    <w:p w14:paraId="26E6371A" w14:textId="77777777" w:rsidR="001426D2" w:rsidRDefault="00D15226">
      <w:pPr>
        <w:pStyle w:val="ad"/>
        <w:tabs>
          <w:tab w:val="left" w:pos="13835"/>
          <w:tab w:val="left" w:pos="16806"/>
        </w:tabs>
        <w:spacing w:before="63"/>
        <w:ind w:left="5602" w:right="1220" w:hanging="3248"/>
      </w:pPr>
      <w:r>
        <w:rPr>
          <w:b/>
          <w:sz w:val="28"/>
        </w:rPr>
        <w:lastRenderedPageBreak/>
        <w:t>4. Матриця</w:t>
      </w:r>
      <w:r>
        <w:rPr>
          <w:b/>
          <w:spacing w:val="-15"/>
          <w:sz w:val="28"/>
        </w:rPr>
        <w:t xml:space="preserve"> </w:t>
      </w:r>
      <w:r>
        <w:rPr>
          <w:b/>
          <w:sz w:val="28"/>
        </w:rPr>
        <w:t>забезпечення</w:t>
      </w:r>
      <w:r>
        <w:rPr>
          <w:b/>
          <w:spacing w:val="-12"/>
          <w:sz w:val="28"/>
        </w:rPr>
        <w:t xml:space="preserve"> </w:t>
      </w:r>
      <w:r>
        <w:rPr>
          <w:b/>
          <w:sz w:val="28"/>
        </w:rPr>
        <w:t>програмних</w:t>
      </w:r>
      <w:r>
        <w:rPr>
          <w:b/>
          <w:spacing w:val="-16"/>
          <w:sz w:val="28"/>
        </w:rPr>
        <w:t xml:space="preserve"> </w:t>
      </w:r>
      <w:r>
        <w:rPr>
          <w:b/>
          <w:sz w:val="28"/>
        </w:rPr>
        <w:t>результатів</w:t>
      </w:r>
      <w:r>
        <w:rPr>
          <w:b/>
          <w:spacing w:val="-14"/>
          <w:sz w:val="28"/>
        </w:rPr>
        <w:t xml:space="preserve"> </w:t>
      </w:r>
      <w:r>
        <w:rPr>
          <w:b/>
          <w:sz w:val="28"/>
        </w:rPr>
        <w:t>навчання</w:t>
      </w:r>
      <w:r>
        <w:rPr>
          <w:b/>
          <w:spacing w:val="-10"/>
          <w:sz w:val="28"/>
        </w:rPr>
        <w:t xml:space="preserve"> </w:t>
      </w:r>
      <w:r>
        <w:rPr>
          <w:b/>
          <w:sz w:val="28"/>
        </w:rPr>
        <w:t>відповідними</w:t>
      </w:r>
      <w:r>
        <w:rPr>
          <w:b/>
          <w:spacing w:val="-10"/>
          <w:sz w:val="28"/>
        </w:rPr>
        <w:t xml:space="preserve"> </w:t>
      </w:r>
      <w:r>
        <w:rPr>
          <w:b/>
          <w:sz w:val="28"/>
        </w:rPr>
        <w:t>компонентами</w:t>
      </w:r>
      <w:r>
        <w:rPr>
          <w:b/>
          <w:spacing w:val="-9"/>
          <w:sz w:val="28"/>
        </w:rPr>
        <w:t xml:space="preserve"> </w:t>
      </w:r>
      <w:proofErr w:type="spellStart"/>
      <w:r>
        <w:rPr>
          <w:b/>
          <w:sz w:val="28"/>
        </w:rPr>
        <w:t>освітньо</w:t>
      </w:r>
      <w:proofErr w:type="spellEnd"/>
      <w:r>
        <w:rPr>
          <w:b/>
          <w:sz w:val="28"/>
        </w:rPr>
        <w:t>- професійної програми «Спортивна журналістика»</w:t>
      </w:r>
    </w:p>
    <w:p w14:paraId="68DCA574" w14:textId="77777777" w:rsidR="001426D2" w:rsidRDefault="001426D2">
      <w:pPr>
        <w:pStyle w:val="a8"/>
        <w:spacing w:before="48" w:after="0"/>
        <w:rPr>
          <w:rFonts w:ascii="Times New Roman" w:hAnsi="Times New Roman"/>
          <w:b/>
          <w:sz w:val="20"/>
        </w:rPr>
      </w:pPr>
    </w:p>
    <w:tbl>
      <w:tblPr>
        <w:tblW w:w="15592" w:type="dxa"/>
        <w:tblInd w:w="289" w:type="dxa"/>
        <w:tblLayout w:type="fixed"/>
        <w:tblCellMar>
          <w:left w:w="5" w:type="dxa"/>
          <w:right w:w="5" w:type="dxa"/>
        </w:tblCellMar>
        <w:tblLook w:val="0000" w:firstRow="0" w:lastRow="0" w:firstColumn="0" w:lastColumn="0" w:noHBand="0" w:noVBand="0"/>
      </w:tblPr>
      <w:tblGrid>
        <w:gridCol w:w="1274"/>
        <w:gridCol w:w="380"/>
        <w:gridCol w:w="383"/>
        <w:gridCol w:w="382"/>
        <w:gridCol w:w="381"/>
        <w:gridCol w:w="382"/>
        <w:gridCol w:w="381"/>
        <w:gridCol w:w="382"/>
        <w:gridCol w:w="383"/>
        <w:gridCol w:w="381"/>
        <w:gridCol w:w="386"/>
        <w:gridCol w:w="381"/>
        <w:gridCol w:w="384"/>
        <w:gridCol w:w="386"/>
        <w:gridCol w:w="381"/>
        <w:gridCol w:w="389"/>
        <w:gridCol w:w="408"/>
        <w:gridCol w:w="381"/>
        <w:gridCol w:w="383"/>
        <w:gridCol w:w="382"/>
        <w:gridCol w:w="508"/>
        <w:gridCol w:w="513"/>
        <w:gridCol w:w="378"/>
        <w:gridCol w:w="520"/>
        <w:gridCol w:w="387"/>
        <w:gridCol w:w="517"/>
        <w:gridCol w:w="517"/>
        <w:gridCol w:w="511"/>
        <w:gridCol w:w="384"/>
        <w:gridCol w:w="511"/>
        <w:gridCol w:w="386"/>
        <w:gridCol w:w="384"/>
        <w:gridCol w:w="382"/>
        <w:gridCol w:w="381"/>
        <w:gridCol w:w="743"/>
      </w:tblGrid>
      <w:tr w:rsidR="001426D2" w14:paraId="0789890A" w14:textId="77777777" w:rsidTr="00505BB6">
        <w:trPr>
          <w:trHeight w:val="1000"/>
        </w:trPr>
        <w:tc>
          <w:tcPr>
            <w:tcW w:w="1274" w:type="dxa"/>
            <w:tcBorders>
              <w:top w:val="single" w:sz="4" w:space="0" w:color="000000"/>
              <w:left w:val="single" w:sz="4" w:space="0" w:color="000000"/>
              <w:bottom w:val="single" w:sz="4" w:space="0" w:color="000000"/>
              <w:right w:val="single" w:sz="4" w:space="0" w:color="000000"/>
            </w:tcBorders>
          </w:tcPr>
          <w:p w14:paraId="73C43824" w14:textId="77777777" w:rsidR="001426D2" w:rsidRDefault="001426D2">
            <w:pPr>
              <w:pStyle w:val="TableParagraph"/>
              <w:rPr>
                <w:sz w:val="22"/>
              </w:rPr>
            </w:pPr>
          </w:p>
        </w:tc>
        <w:tc>
          <w:tcPr>
            <w:tcW w:w="380" w:type="dxa"/>
            <w:tcBorders>
              <w:top w:val="single" w:sz="4" w:space="0" w:color="000000"/>
              <w:left w:val="single" w:sz="4" w:space="0" w:color="000000"/>
              <w:bottom w:val="single" w:sz="4" w:space="0" w:color="000000"/>
              <w:right w:val="single" w:sz="4" w:space="0" w:color="000000"/>
            </w:tcBorders>
            <w:textDirection w:val="btLr"/>
          </w:tcPr>
          <w:p w14:paraId="49AAB796" w14:textId="77777777" w:rsidR="001426D2" w:rsidRDefault="00D15226">
            <w:pPr>
              <w:pStyle w:val="TableParagraph"/>
              <w:spacing w:before="104" w:line="225" w:lineRule="exact"/>
              <w:ind w:left="251"/>
            </w:pPr>
            <w:r>
              <w:rPr>
                <w:b/>
                <w:sz w:val="22"/>
              </w:rPr>
              <w:t xml:space="preserve">ОК </w:t>
            </w:r>
            <w:r>
              <w:rPr>
                <w:b/>
                <w:spacing w:val="-10"/>
                <w:sz w:val="22"/>
              </w:rPr>
              <w:t>1</w:t>
            </w:r>
          </w:p>
        </w:tc>
        <w:tc>
          <w:tcPr>
            <w:tcW w:w="383" w:type="dxa"/>
            <w:tcBorders>
              <w:top w:val="single" w:sz="4" w:space="0" w:color="000000"/>
              <w:left w:val="single" w:sz="4" w:space="0" w:color="000000"/>
              <w:bottom w:val="single" w:sz="4" w:space="0" w:color="000000"/>
              <w:right w:val="single" w:sz="4" w:space="0" w:color="000000"/>
            </w:tcBorders>
            <w:textDirection w:val="btLr"/>
          </w:tcPr>
          <w:p w14:paraId="3551CEBC" w14:textId="77777777" w:rsidR="001426D2" w:rsidRDefault="00D15226">
            <w:pPr>
              <w:pStyle w:val="TableParagraph"/>
              <w:spacing w:before="105" w:line="224" w:lineRule="exact"/>
              <w:ind w:left="251"/>
            </w:pPr>
            <w:r>
              <w:rPr>
                <w:b/>
                <w:sz w:val="22"/>
              </w:rPr>
              <w:t xml:space="preserve">ОК </w:t>
            </w:r>
            <w:r>
              <w:rPr>
                <w:b/>
                <w:spacing w:val="-10"/>
                <w:sz w:val="22"/>
              </w:rPr>
              <w:t>2</w:t>
            </w:r>
          </w:p>
        </w:tc>
        <w:tc>
          <w:tcPr>
            <w:tcW w:w="382" w:type="dxa"/>
            <w:tcBorders>
              <w:top w:val="single" w:sz="4" w:space="0" w:color="000000"/>
              <w:left w:val="single" w:sz="4" w:space="0" w:color="000000"/>
              <w:bottom w:val="single" w:sz="4" w:space="0" w:color="000000"/>
              <w:right w:val="single" w:sz="4" w:space="0" w:color="000000"/>
            </w:tcBorders>
            <w:textDirection w:val="btLr"/>
          </w:tcPr>
          <w:p w14:paraId="1E74C296" w14:textId="77777777" w:rsidR="001426D2" w:rsidRDefault="00D15226">
            <w:pPr>
              <w:pStyle w:val="TableParagraph"/>
              <w:spacing w:before="106" w:line="223" w:lineRule="exact"/>
              <w:ind w:left="251"/>
            </w:pPr>
            <w:r>
              <w:rPr>
                <w:b/>
                <w:sz w:val="22"/>
              </w:rPr>
              <w:t xml:space="preserve">ОК </w:t>
            </w:r>
            <w:r>
              <w:rPr>
                <w:b/>
                <w:spacing w:val="-10"/>
                <w:sz w:val="22"/>
              </w:rPr>
              <w:t>3</w:t>
            </w:r>
          </w:p>
        </w:tc>
        <w:tc>
          <w:tcPr>
            <w:tcW w:w="381" w:type="dxa"/>
            <w:tcBorders>
              <w:top w:val="single" w:sz="4" w:space="0" w:color="000000"/>
              <w:left w:val="single" w:sz="4" w:space="0" w:color="000000"/>
              <w:bottom w:val="single" w:sz="4" w:space="0" w:color="000000"/>
              <w:right w:val="single" w:sz="4" w:space="0" w:color="000000"/>
            </w:tcBorders>
            <w:textDirection w:val="btLr"/>
          </w:tcPr>
          <w:p w14:paraId="0059C87E" w14:textId="77777777" w:rsidR="001426D2" w:rsidRDefault="00D15226">
            <w:pPr>
              <w:pStyle w:val="TableParagraph"/>
              <w:spacing w:before="107" w:line="222" w:lineRule="exact"/>
              <w:ind w:left="251"/>
            </w:pPr>
            <w:r>
              <w:rPr>
                <w:b/>
                <w:sz w:val="22"/>
              </w:rPr>
              <w:t xml:space="preserve">ОК </w:t>
            </w:r>
            <w:r>
              <w:rPr>
                <w:b/>
                <w:spacing w:val="-10"/>
                <w:sz w:val="22"/>
              </w:rPr>
              <w:t>4</w:t>
            </w:r>
          </w:p>
        </w:tc>
        <w:tc>
          <w:tcPr>
            <w:tcW w:w="382" w:type="dxa"/>
            <w:tcBorders>
              <w:top w:val="single" w:sz="4" w:space="0" w:color="000000"/>
              <w:left w:val="single" w:sz="4" w:space="0" w:color="000000"/>
              <w:bottom w:val="single" w:sz="4" w:space="0" w:color="000000"/>
              <w:right w:val="single" w:sz="4" w:space="0" w:color="000000"/>
            </w:tcBorders>
            <w:textDirection w:val="btLr"/>
          </w:tcPr>
          <w:p w14:paraId="0F6D2EA4" w14:textId="77777777" w:rsidR="001426D2" w:rsidRDefault="00D15226">
            <w:pPr>
              <w:pStyle w:val="TableParagraph"/>
              <w:spacing w:before="108" w:line="221" w:lineRule="exact"/>
              <w:ind w:left="251"/>
            </w:pPr>
            <w:r>
              <w:rPr>
                <w:b/>
                <w:sz w:val="22"/>
              </w:rPr>
              <w:t xml:space="preserve">ОК </w:t>
            </w:r>
            <w:r>
              <w:rPr>
                <w:b/>
                <w:spacing w:val="-10"/>
                <w:sz w:val="22"/>
              </w:rPr>
              <w:t>5</w:t>
            </w:r>
          </w:p>
        </w:tc>
        <w:tc>
          <w:tcPr>
            <w:tcW w:w="381" w:type="dxa"/>
            <w:tcBorders>
              <w:top w:val="single" w:sz="4" w:space="0" w:color="000000"/>
              <w:left w:val="single" w:sz="4" w:space="0" w:color="000000"/>
              <w:bottom w:val="single" w:sz="4" w:space="0" w:color="000000"/>
              <w:right w:val="single" w:sz="4" w:space="0" w:color="000000"/>
            </w:tcBorders>
            <w:textDirection w:val="btLr"/>
          </w:tcPr>
          <w:p w14:paraId="6AA30B24" w14:textId="77777777" w:rsidR="001426D2" w:rsidRDefault="00D15226">
            <w:pPr>
              <w:pStyle w:val="TableParagraph"/>
              <w:spacing w:before="109" w:line="220" w:lineRule="exact"/>
              <w:ind w:left="251"/>
            </w:pPr>
            <w:r>
              <w:rPr>
                <w:b/>
                <w:sz w:val="22"/>
              </w:rPr>
              <w:t xml:space="preserve">ОК </w:t>
            </w:r>
            <w:r>
              <w:rPr>
                <w:b/>
                <w:spacing w:val="-10"/>
                <w:sz w:val="22"/>
              </w:rPr>
              <w:t>6</w:t>
            </w:r>
          </w:p>
        </w:tc>
        <w:tc>
          <w:tcPr>
            <w:tcW w:w="382" w:type="dxa"/>
            <w:tcBorders>
              <w:top w:val="single" w:sz="4" w:space="0" w:color="000000"/>
              <w:left w:val="single" w:sz="4" w:space="0" w:color="000000"/>
              <w:bottom w:val="single" w:sz="4" w:space="0" w:color="000000"/>
              <w:right w:val="single" w:sz="4" w:space="0" w:color="000000"/>
            </w:tcBorders>
            <w:textDirection w:val="btLr"/>
          </w:tcPr>
          <w:p w14:paraId="0BEF49D1" w14:textId="77777777" w:rsidR="001426D2" w:rsidRDefault="00D15226">
            <w:pPr>
              <w:pStyle w:val="TableParagraph"/>
              <w:spacing w:before="110" w:line="219" w:lineRule="exact"/>
              <w:ind w:left="251"/>
            </w:pPr>
            <w:r>
              <w:rPr>
                <w:b/>
                <w:sz w:val="22"/>
              </w:rPr>
              <w:t xml:space="preserve">ОК </w:t>
            </w:r>
            <w:r>
              <w:rPr>
                <w:b/>
                <w:spacing w:val="-10"/>
                <w:sz w:val="22"/>
              </w:rPr>
              <w:t>7</w:t>
            </w:r>
          </w:p>
        </w:tc>
        <w:tc>
          <w:tcPr>
            <w:tcW w:w="383" w:type="dxa"/>
            <w:tcBorders>
              <w:top w:val="single" w:sz="4" w:space="0" w:color="000000"/>
              <w:left w:val="single" w:sz="4" w:space="0" w:color="000000"/>
              <w:bottom w:val="single" w:sz="4" w:space="0" w:color="000000"/>
              <w:right w:val="single" w:sz="4" w:space="0" w:color="000000"/>
            </w:tcBorders>
            <w:textDirection w:val="btLr"/>
          </w:tcPr>
          <w:p w14:paraId="75EF8587" w14:textId="77777777" w:rsidR="001426D2" w:rsidRDefault="00D15226">
            <w:pPr>
              <w:pStyle w:val="TableParagraph"/>
              <w:spacing w:before="111" w:line="218" w:lineRule="exact"/>
              <w:ind w:left="251"/>
            </w:pPr>
            <w:r>
              <w:rPr>
                <w:b/>
                <w:sz w:val="22"/>
              </w:rPr>
              <w:t>ОК</w:t>
            </w:r>
            <w:r>
              <w:rPr>
                <w:b/>
                <w:spacing w:val="1"/>
                <w:sz w:val="22"/>
              </w:rPr>
              <w:t xml:space="preserve"> </w:t>
            </w:r>
            <w:r>
              <w:rPr>
                <w:b/>
                <w:spacing w:val="-10"/>
                <w:sz w:val="22"/>
              </w:rPr>
              <w:t>8</w:t>
            </w:r>
          </w:p>
        </w:tc>
        <w:tc>
          <w:tcPr>
            <w:tcW w:w="381" w:type="dxa"/>
            <w:tcBorders>
              <w:top w:val="single" w:sz="4" w:space="0" w:color="000000"/>
              <w:left w:val="single" w:sz="4" w:space="0" w:color="000000"/>
              <w:bottom w:val="single" w:sz="4" w:space="0" w:color="000000"/>
              <w:right w:val="single" w:sz="4" w:space="0" w:color="000000"/>
            </w:tcBorders>
            <w:textDirection w:val="btLr"/>
          </w:tcPr>
          <w:p w14:paraId="00E28B80" w14:textId="77777777" w:rsidR="001426D2" w:rsidRDefault="00D15226">
            <w:pPr>
              <w:pStyle w:val="TableParagraph"/>
              <w:spacing w:before="112" w:line="217" w:lineRule="exact"/>
              <w:ind w:left="251"/>
            </w:pPr>
            <w:r>
              <w:rPr>
                <w:b/>
                <w:sz w:val="22"/>
              </w:rPr>
              <w:t>ОК</w:t>
            </w:r>
            <w:r>
              <w:rPr>
                <w:b/>
                <w:spacing w:val="1"/>
                <w:sz w:val="22"/>
              </w:rPr>
              <w:t xml:space="preserve"> </w:t>
            </w:r>
            <w:r>
              <w:rPr>
                <w:b/>
                <w:spacing w:val="-10"/>
                <w:sz w:val="22"/>
              </w:rPr>
              <w:t>9</w:t>
            </w:r>
          </w:p>
        </w:tc>
        <w:tc>
          <w:tcPr>
            <w:tcW w:w="386" w:type="dxa"/>
            <w:tcBorders>
              <w:top w:val="single" w:sz="4" w:space="0" w:color="000000"/>
              <w:left w:val="single" w:sz="4" w:space="0" w:color="000000"/>
              <w:bottom w:val="single" w:sz="4" w:space="0" w:color="000000"/>
              <w:right w:val="single" w:sz="4" w:space="0" w:color="000000"/>
            </w:tcBorders>
            <w:textDirection w:val="btLr"/>
          </w:tcPr>
          <w:p w14:paraId="0E0E5FEE" w14:textId="77777777" w:rsidR="001426D2" w:rsidRDefault="00D15226">
            <w:pPr>
              <w:pStyle w:val="TableParagraph"/>
              <w:spacing w:before="114" w:line="216" w:lineRule="exact"/>
              <w:ind w:left="196"/>
            </w:pPr>
            <w:r>
              <w:rPr>
                <w:b/>
                <w:sz w:val="22"/>
              </w:rPr>
              <w:t xml:space="preserve">ОК </w:t>
            </w:r>
            <w:r>
              <w:rPr>
                <w:b/>
                <w:spacing w:val="-5"/>
                <w:sz w:val="22"/>
              </w:rPr>
              <w:t>10</w:t>
            </w:r>
          </w:p>
        </w:tc>
        <w:tc>
          <w:tcPr>
            <w:tcW w:w="381" w:type="dxa"/>
            <w:tcBorders>
              <w:top w:val="single" w:sz="4" w:space="0" w:color="000000"/>
              <w:left w:val="single" w:sz="4" w:space="0" w:color="000000"/>
              <w:bottom w:val="single" w:sz="4" w:space="0" w:color="000000"/>
              <w:right w:val="single" w:sz="4" w:space="0" w:color="000000"/>
            </w:tcBorders>
            <w:textDirection w:val="btLr"/>
          </w:tcPr>
          <w:p w14:paraId="5882EA4D" w14:textId="77777777" w:rsidR="001426D2" w:rsidRDefault="00D15226">
            <w:pPr>
              <w:pStyle w:val="TableParagraph"/>
              <w:spacing w:before="119" w:line="210" w:lineRule="exact"/>
              <w:ind w:left="196"/>
            </w:pPr>
            <w:r>
              <w:rPr>
                <w:b/>
                <w:sz w:val="22"/>
              </w:rPr>
              <w:t xml:space="preserve">ОК </w:t>
            </w:r>
            <w:r>
              <w:rPr>
                <w:b/>
                <w:spacing w:val="-5"/>
                <w:sz w:val="22"/>
              </w:rPr>
              <w:t>11</w:t>
            </w:r>
          </w:p>
        </w:tc>
        <w:tc>
          <w:tcPr>
            <w:tcW w:w="384" w:type="dxa"/>
            <w:tcBorders>
              <w:top w:val="single" w:sz="4" w:space="0" w:color="000000"/>
              <w:left w:val="single" w:sz="4" w:space="0" w:color="000000"/>
              <w:bottom w:val="single" w:sz="4" w:space="0" w:color="000000"/>
              <w:right w:val="single" w:sz="4" w:space="0" w:color="000000"/>
            </w:tcBorders>
            <w:textDirection w:val="btLr"/>
          </w:tcPr>
          <w:p w14:paraId="31638432" w14:textId="77777777" w:rsidR="001426D2" w:rsidRDefault="00D15226">
            <w:pPr>
              <w:pStyle w:val="TableParagraph"/>
              <w:spacing w:before="115" w:line="214" w:lineRule="exact"/>
              <w:ind w:left="196"/>
            </w:pPr>
            <w:r>
              <w:rPr>
                <w:b/>
                <w:sz w:val="22"/>
              </w:rPr>
              <w:t xml:space="preserve">ОК </w:t>
            </w:r>
            <w:r>
              <w:rPr>
                <w:b/>
                <w:spacing w:val="-5"/>
                <w:sz w:val="22"/>
              </w:rPr>
              <w:t>12</w:t>
            </w:r>
          </w:p>
        </w:tc>
        <w:tc>
          <w:tcPr>
            <w:tcW w:w="386" w:type="dxa"/>
            <w:tcBorders>
              <w:top w:val="single" w:sz="4" w:space="0" w:color="000000"/>
              <w:left w:val="single" w:sz="4" w:space="0" w:color="000000"/>
              <w:bottom w:val="single" w:sz="4" w:space="0" w:color="000000"/>
              <w:right w:val="single" w:sz="4" w:space="0" w:color="000000"/>
            </w:tcBorders>
            <w:textDirection w:val="btLr"/>
          </w:tcPr>
          <w:p w14:paraId="51D349D4" w14:textId="77777777" w:rsidR="001426D2" w:rsidRDefault="00D15226">
            <w:pPr>
              <w:pStyle w:val="TableParagraph"/>
              <w:spacing w:before="116" w:line="213" w:lineRule="exact"/>
              <w:ind w:left="196"/>
            </w:pPr>
            <w:r>
              <w:rPr>
                <w:b/>
                <w:sz w:val="22"/>
              </w:rPr>
              <w:t xml:space="preserve">ОК </w:t>
            </w:r>
            <w:r>
              <w:rPr>
                <w:b/>
                <w:spacing w:val="-5"/>
                <w:sz w:val="22"/>
              </w:rPr>
              <w:t>13</w:t>
            </w:r>
          </w:p>
        </w:tc>
        <w:tc>
          <w:tcPr>
            <w:tcW w:w="381" w:type="dxa"/>
            <w:tcBorders>
              <w:top w:val="single" w:sz="4" w:space="0" w:color="000000"/>
              <w:left w:val="single" w:sz="4" w:space="0" w:color="000000"/>
              <w:bottom w:val="single" w:sz="4" w:space="0" w:color="000000"/>
              <w:right w:val="single" w:sz="4" w:space="0" w:color="000000"/>
            </w:tcBorders>
            <w:textDirection w:val="btLr"/>
          </w:tcPr>
          <w:p w14:paraId="31C437C9" w14:textId="77777777" w:rsidR="001426D2" w:rsidRDefault="00D15226">
            <w:pPr>
              <w:pStyle w:val="TableParagraph"/>
              <w:spacing w:before="117" w:line="212" w:lineRule="exact"/>
              <w:ind w:left="196"/>
            </w:pPr>
            <w:r>
              <w:rPr>
                <w:b/>
                <w:sz w:val="22"/>
              </w:rPr>
              <w:t xml:space="preserve">ОК </w:t>
            </w:r>
            <w:r>
              <w:rPr>
                <w:b/>
                <w:spacing w:val="-5"/>
                <w:sz w:val="22"/>
              </w:rPr>
              <w:t>14</w:t>
            </w:r>
          </w:p>
        </w:tc>
        <w:tc>
          <w:tcPr>
            <w:tcW w:w="389" w:type="dxa"/>
            <w:tcBorders>
              <w:top w:val="single" w:sz="4" w:space="0" w:color="000000"/>
              <w:left w:val="single" w:sz="4" w:space="0" w:color="000000"/>
              <w:bottom w:val="single" w:sz="4" w:space="0" w:color="000000"/>
              <w:right w:val="single" w:sz="4" w:space="0" w:color="000000"/>
            </w:tcBorders>
            <w:textDirection w:val="btLr"/>
          </w:tcPr>
          <w:p w14:paraId="4F9CF7D4" w14:textId="77777777" w:rsidR="001426D2" w:rsidRDefault="00D15226">
            <w:pPr>
              <w:pStyle w:val="TableParagraph"/>
              <w:spacing w:before="118" w:line="211" w:lineRule="exact"/>
              <w:ind w:left="196"/>
            </w:pPr>
            <w:r>
              <w:rPr>
                <w:b/>
                <w:sz w:val="22"/>
              </w:rPr>
              <w:t xml:space="preserve">ОК </w:t>
            </w:r>
            <w:r>
              <w:rPr>
                <w:b/>
                <w:spacing w:val="-5"/>
                <w:sz w:val="22"/>
              </w:rPr>
              <w:t>15</w:t>
            </w:r>
          </w:p>
        </w:tc>
        <w:tc>
          <w:tcPr>
            <w:tcW w:w="408" w:type="dxa"/>
            <w:tcBorders>
              <w:top w:val="single" w:sz="4" w:space="0" w:color="000000"/>
              <w:left w:val="single" w:sz="4" w:space="0" w:color="000000"/>
              <w:bottom w:val="single" w:sz="4" w:space="0" w:color="000000"/>
              <w:right w:val="single" w:sz="4" w:space="0" w:color="000000"/>
            </w:tcBorders>
            <w:textDirection w:val="btLr"/>
          </w:tcPr>
          <w:p w14:paraId="53DC69BD" w14:textId="77777777" w:rsidR="001426D2" w:rsidRDefault="00D15226">
            <w:pPr>
              <w:pStyle w:val="TableParagraph"/>
              <w:spacing w:before="119" w:line="210" w:lineRule="exact"/>
              <w:ind w:left="196"/>
            </w:pPr>
            <w:r>
              <w:rPr>
                <w:b/>
                <w:sz w:val="22"/>
              </w:rPr>
              <w:t xml:space="preserve">ОК </w:t>
            </w:r>
            <w:r>
              <w:rPr>
                <w:b/>
                <w:spacing w:val="-5"/>
                <w:sz w:val="22"/>
              </w:rPr>
              <w:t>16</w:t>
            </w:r>
          </w:p>
        </w:tc>
        <w:tc>
          <w:tcPr>
            <w:tcW w:w="381" w:type="dxa"/>
            <w:tcBorders>
              <w:top w:val="single" w:sz="4" w:space="0" w:color="000000"/>
              <w:left w:val="single" w:sz="4" w:space="0" w:color="000000"/>
              <w:bottom w:val="single" w:sz="4" w:space="0" w:color="000000"/>
              <w:right w:val="single" w:sz="4" w:space="0" w:color="000000"/>
            </w:tcBorders>
            <w:textDirection w:val="btLr"/>
          </w:tcPr>
          <w:p w14:paraId="49D15CD0" w14:textId="77777777" w:rsidR="001426D2" w:rsidRDefault="00D15226">
            <w:pPr>
              <w:pStyle w:val="TableParagraph"/>
              <w:spacing w:before="120" w:line="209" w:lineRule="exact"/>
              <w:ind w:left="196"/>
            </w:pPr>
            <w:r>
              <w:rPr>
                <w:b/>
                <w:sz w:val="22"/>
              </w:rPr>
              <w:t xml:space="preserve">ОК </w:t>
            </w:r>
            <w:r>
              <w:rPr>
                <w:b/>
                <w:spacing w:val="-5"/>
                <w:sz w:val="22"/>
              </w:rPr>
              <w:t>17</w:t>
            </w:r>
          </w:p>
        </w:tc>
        <w:tc>
          <w:tcPr>
            <w:tcW w:w="383" w:type="dxa"/>
            <w:tcBorders>
              <w:top w:val="single" w:sz="4" w:space="0" w:color="000000"/>
              <w:left w:val="single" w:sz="4" w:space="0" w:color="000000"/>
              <w:bottom w:val="single" w:sz="4" w:space="0" w:color="000000"/>
              <w:right w:val="single" w:sz="4" w:space="0" w:color="000000"/>
            </w:tcBorders>
            <w:textDirection w:val="btLr"/>
          </w:tcPr>
          <w:p w14:paraId="7FE279A4" w14:textId="77777777" w:rsidR="001426D2" w:rsidRDefault="00D15226">
            <w:pPr>
              <w:pStyle w:val="TableParagraph"/>
              <w:spacing w:before="121" w:line="208" w:lineRule="exact"/>
              <w:ind w:left="196"/>
            </w:pPr>
            <w:r>
              <w:rPr>
                <w:b/>
                <w:sz w:val="22"/>
              </w:rPr>
              <w:t xml:space="preserve">ОК </w:t>
            </w:r>
            <w:r>
              <w:rPr>
                <w:b/>
                <w:spacing w:val="-5"/>
                <w:sz w:val="22"/>
              </w:rPr>
              <w:t>18</w:t>
            </w:r>
          </w:p>
        </w:tc>
        <w:tc>
          <w:tcPr>
            <w:tcW w:w="382" w:type="dxa"/>
            <w:tcBorders>
              <w:top w:val="single" w:sz="4" w:space="0" w:color="000000"/>
              <w:left w:val="single" w:sz="4" w:space="0" w:color="000000"/>
              <w:bottom w:val="single" w:sz="4" w:space="0" w:color="000000"/>
              <w:right w:val="single" w:sz="4" w:space="0" w:color="000000"/>
            </w:tcBorders>
            <w:textDirection w:val="btLr"/>
          </w:tcPr>
          <w:p w14:paraId="2E617FDE" w14:textId="77777777" w:rsidR="001426D2" w:rsidRDefault="00D15226">
            <w:pPr>
              <w:pStyle w:val="TableParagraph"/>
              <w:spacing w:before="122" w:line="207" w:lineRule="exact"/>
              <w:ind w:left="196"/>
            </w:pPr>
            <w:r>
              <w:rPr>
                <w:b/>
                <w:sz w:val="22"/>
              </w:rPr>
              <w:t>ОК</w:t>
            </w:r>
            <w:r>
              <w:rPr>
                <w:b/>
                <w:spacing w:val="1"/>
                <w:sz w:val="22"/>
              </w:rPr>
              <w:t xml:space="preserve"> </w:t>
            </w:r>
            <w:r>
              <w:rPr>
                <w:b/>
                <w:spacing w:val="-5"/>
                <w:sz w:val="22"/>
              </w:rPr>
              <w:t>19</w:t>
            </w:r>
          </w:p>
        </w:tc>
        <w:tc>
          <w:tcPr>
            <w:tcW w:w="508" w:type="dxa"/>
            <w:tcBorders>
              <w:top w:val="single" w:sz="4" w:space="0" w:color="000000"/>
              <w:left w:val="single" w:sz="4" w:space="0" w:color="000000"/>
              <w:bottom w:val="single" w:sz="4" w:space="0" w:color="000000"/>
              <w:right w:val="single" w:sz="4" w:space="0" w:color="000000"/>
            </w:tcBorders>
            <w:textDirection w:val="btLr"/>
          </w:tcPr>
          <w:p w14:paraId="6D7321B7" w14:textId="77777777" w:rsidR="001426D2" w:rsidRDefault="00D15226">
            <w:pPr>
              <w:pStyle w:val="TableParagraph"/>
              <w:spacing w:before="183"/>
              <w:ind w:left="196"/>
            </w:pPr>
            <w:r>
              <w:rPr>
                <w:b/>
                <w:sz w:val="22"/>
              </w:rPr>
              <w:t xml:space="preserve">ОК </w:t>
            </w:r>
            <w:r>
              <w:rPr>
                <w:b/>
                <w:spacing w:val="-5"/>
                <w:sz w:val="22"/>
              </w:rPr>
              <w:t>20</w:t>
            </w:r>
          </w:p>
        </w:tc>
        <w:tc>
          <w:tcPr>
            <w:tcW w:w="513" w:type="dxa"/>
            <w:tcBorders>
              <w:top w:val="single" w:sz="4" w:space="0" w:color="000000"/>
              <w:left w:val="single" w:sz="4" w:space="0" w:color="000000"/>
              <w:bottom w:val="single" w:sz="4" w:space="0" w:color="000000"/>
              <w:right w:val="single" w:sz="4" w:space="0" w:color="000000"/>
            </w:tcBorders>
            <w:textDirection w:val="btLr"/>
          </w:tcPr>
          <w:p w14:paraId="74E160EA" w14:textId="77777777" w:rsidR="001426D2" w:rsidRDefault="00D15226">
            <w:pPr>
              <w:pStyle w:val="TableParagraph"/>
              <w:spacing w:before="184"/>
              <w:ind w:left="196"/>
            </w:pPr>
            <w:r>
              <w:rPr>
                <w:b/>
                <w:sz w:val="22"/>
              </w:rPr>
              <w:t xml:space="preserve">ОК </w:t>
            </w:r>
            <w:r>
              <w:rPr>
                <w:b/>
                <w:spacing w:val="-5"/>
                <w:sz w:val="22"/>
              </w:rPr>
              <w:t>21</w:t>
            </w:r>
          </w:p>
        </w:tc>
        <w:tc>
          <w:tcPr>
            <w:tcW w:w="378" w:type="dxa"/>
            <w:tcBorders>
              <w:top w:val="single" w:sz="4" w:space="0" w:color="000000"/>
              <w:left w:val="single" w:sz="4" w:space="0" w:color="000000"/>
              <w:bottom w:val="single" w:sz="4" w:space="0" w:color="000000"/>
              <w:right w:val="single" w:sz="4" w:space="0" w:color="000000"/>
            </w:tcBorders>
            <w:textDirection w:val="btLr"/>
          </w:tcPr>
          <w:p w14:paraId="054FDF88" w14:textId="77777777" w:rsidR="001426D2" w:rsidRDefault="00D15226">
            <w:pPr>
              <w:pStyle w:val="TableParagraph"/>
              <w:spacing w:before="125" w:line="204" w:lineRule="exact"/>
              <w:ind w:left="196"/>
            </w:pPr>
            <w:r>
              <w:rPr>
                <w:b/>
                <w:sz w:val="22"/>
              </w:rPr>
              <w:t xml:space="preserve">ОК </w:t>
            </w:r>
            <w:r>
              <w:rPr>
                <w:b/>
                <w:spacing w:val="-5"/>
                <w:sz w:val="22"/>
              </w:rPr>
              <w:t>22</w:t>
            </w:r>
          </w:p>
        </w:tc>
        <w:tc>
          <w:tcPr>
            <w:tcW w:w="520" w:type="dxa"/>
            <w:tcBorders>
              <w:top w:val="single" w:sz="4" w:space="0" w:color="000000"/>
              <w:left w:val="single" w:sz="4" w:space="0" w:color="000000"/>
              <w:bottom w:val="single" w:sz="4" w:space="0" w:color="000000"/>
              <w:right w:val="single" w:sz="4" w:space="0" w:color="000000"/>
            </w:tcBorders>
            <w:textDirection w:val="btLr"/>
          </w:tcPr>
          <w:p w14:paraId="643F14E2" w14:textId="77777777" w:rsidR="001426D2" w:rsidRDefault="00D15226">
            <w:pPr>
              <w:pStyle w:val="TableParagraph"/>
              <w:spacing w:before="186"/>
              <w:ind w:left="196"/>
            </w:pPr>
            <w:r>
              <w:rPr>
                <w:b/>
                <w:sz w:val="22"/>
              </w:rPr>
              <w:t xml:space="preserve">ОК </w:t>
            </w:r>
            <w:r>
              <w:rPr>
                <w:b/>
                <w:spacing w:val="-5"/>
                <w:sz w:val="22"/>
              </w:rPr>
              <w:t>23</w:t>
            </w:r>
          </w:p>
        </w:tc>
        <w:tc>
          <w:tcPr>
            <w:tcW w:w="387" w:type="dxa"/>
            <w:tcBorders>
              <w:top w:val="single" w:sz="4" w:space="0" w:color="000000"/>
              <w:left w:val="single" w:sz="4" w:space="0" w:color="000000"/>
              <w:bottom w:val="single" w:sz="4" w:space="0" w:color="000000"/>
              <w:right w:val="single" w:sz="4" w:space="0" w:color="000000"/>
            </w:tcBorders>
            <w:textDirection w:val="btLr"/>
          </w:tcPr>
          <w:p w14:paraId="63110FF2" w14:textId="77777777" w:rsidR="001426D2" w:rsidRDefault="00D15226">
            <w:pPr>
              <w:pStyle w:val="TableParagraph"/>
              <w:spacing w:before="127" w:line="202" w:lineRule="exact"/>
              <w:ind w:left="196"/>
            </w:pPr>
            <w:r>
              <w:rPr>
                <w:b/>
                <w:sz w:val="22"/>
              </w:rPr>
              <w:t xml:space="preserve">ОК </w:t>
            </w:r>
            <w:r>
              <w:rPr>
                <w:b/>
                <w:spacing w:val="-5"/>
                <w:sz w:val="22"/>
              </w:rPr>
              <w:t>24</w:t>
            </w:r>
          </w:p>
        </w:tc>
        <w:tc>
          <w:tcPr>
            <w:tcW w:w="517" w:type="dxa"/>
            <w:tcBorders>
              <w:top w:val="single" w:sz="4" w:space="0" w:color="000000"/>
              <w:left w:val="single" w:sz="4" w:space="0" w:color="000000"/>
              <w:bottom w:val="single" w:sz="4" w:space="0" w:color="000000"/>
              <w:right w:val="single" w:sz="4" w:space="0" w:color="000000"/>
            </w:tcBorders>
            <w:textDirection w:val="btLr"/>
          </w:tcPr>
          <w:p w14:paraId="209D9BB2" w14:textId="77777777" w:rsidR="001426D2" w:rsidRDefault="00D15226">
            <w:pPr>
              <w:pStyle w:val="TableParagraph"/>
              <w:spacing w:before="188"/>
              <w:ind w:left="196"/>
            </w:pPr>
            <w:r>
              <w:rPr>
                <w:b/>
                <w:sz w:val="22"/>
              </w:rPr>
              <w:t xml:space="preserve">ОК </w:t>
            </w:r>
            <w:r>
              <w:rPr>
                <w:b/>
                <w:spacing w:val="-5"/>
                <w:sz w:val="22"/>
              </w:rPr>
              <w:t>25</w:t>
            </w:r>
          </w:p>
        </w:tc>
        <w:tc>
          <w:tcPr>
            <w:tcW w:w="517" w:type="dxa"/>
            <w:tcBorders>
              <w:top w:val="single" w:sz="4" w:space="0" w:color="000000"/>
              <w:left w:val="single" w:sz="4" w:space="0" w:color="000000"/>
              <w:bottom w:val="single" w:sz="4" w:space="0" w:color="000000"/>
              <w:right w:val="single" w:sz="4" w:space="0" w:color="000000"/>
            </w:tcBorders>
            <w:textDirection w:val="btLr"/>
          </w:tcPr>
          <w:p w14:paraId="596ABAE7" w14:textId="77777777" w:rsidR="001426D2" w:rsidRDefault="00D15226">
            <w:pPr>
              <w:pStyle w:val="TableParagraph"/>
              <w:spacing w:before="189"/>
              <w:ind w:left="196"/>
            </w:pPr>
            <w:r>
              <w:rPr>
                <w:b/>
                <w:sz w:val="22"/>
              </w:rPr>
              <w:t xml:space="preserve">ОК </w:t>
            </w:r>
            <w:r>
              <w:rPr>
                <w:b/>
                <w:spacing w:val="-5"/>
                <w:sz w:val="22"/>
              </w:rPr>
              <w:t>26</w:t>
            </w:r>
          </w:p>
        </w:tc>
        <w:tc>
          <w:tcPr>
            <w:tcW w:w="511" w:type="dxa"/>
            <w:tcBorders>
              <w:top w:val="single" w:sz="4" w:space="0" w:color="000000"/>
              <w:left w:val="single" w:sz="4" w:space="0" w:color="000000"/>
              <w:bottom w:val="single" w:sz="4" w:space="0" w:color="000000"/>
              <w:right w:val="single" w:sz="4" w:space="0" w:color="000000"/>
            </w:tcBorders>
            <w:textDirection w:val="btLr"/>
          </w:tcPr>
          <w:p w14:paraId="6E911571" w14:textId="77777777" w:rsidR="001426D2" w:rsidRDefault="00D15226">
            <w:pPr>
              <w:pStyle w:val="TableParagraph"/>
              <w:spacing w:before="190"/>
              <w:ind w:left="196"/>
            </w:pPr>
            <w:r>
              <w:rPr>
                <w:b/>
                <w:sz w:val="22"/>
              </w:rPr>
              <w:t xml:space="preserve">ОК </w:t>
            </w:r>
            <w:r>
              <w:rPr>
                <w:b/>
                <w:spacing w:val="-5"/>
                <w:sz w:val="22"/>
              </w:rPr>
              <w:t>27</w:t>
            </w:r>
          </w:p>
        </w:tc>
        <w:tc>
          <w:tcPr>
            <w:tcW w:w="384" w:type="dxa"/>
            <w:tcBorders>
              <w:top w:val="single" w:sz="4" w:space="0" w:color="000000"/>
              <w:left w:val="single" w:sz="4" w:space="0" w:color="000000"/>
              <w:bottom w:val="single" w:sz="4" w:space="0" w:color="000000"/>
              <w:right w:val="single" w:sz="4" w:space="0" w:color="000000"/>
            </w:tcBorders>
            <w:textDirection w:val="btLr"/>
          </w:tcPr>
          <w:p w14:paraId="4EF094F9" w14:textId="77777777" w:rsidR="001426D2" w:rsidRDefault="00D15226">
            <w:pPr>
              <w:pStyle w:val="TableParagraph"/>
              <w:spacing w:before="132" w:line="198" w:lineRule="exact"/>
              <w:ind w:left="196"/>
            </w:pPr>
            <w:r>
              <w:rPr>
                <w:b/>
                <w:sz w:val="22"/>
              </w:rPr>
              <w:t xml:space="preserve">ОК </w:t>
            </w:r>
            <w:r>
              <w:rPr>
                <w:b/>
                <w:spacing w:val="-5"/>
                <w:sz w:val="22"/>
              </w:rPr>
              <w:t>28</w:t>
            </w:r>
          </w:p>
        </w:tc>
        <w:tc>
          <w:tcPr>
            <w:tcW w:w="511" w:type="dxa"/>
            <w:tcBorders>
              <w:top w:val="single" w:sz="4" w:space="0" w:color="000000"/>
              <w:left w:val="single" w:sz="4" w:space="0" w:color="000000"/>
              <w:bottom w:val="single" w:sz="4" w:space="0" w:color="000000"/>
              <w:right w:val="single" w:sz="4" w:space="0" w:color="000000"/>
            </w:tcBorders>
            <w:textDirection w:val="btLr"/>
          </w:tcPr>
          <w:p w14:paraId="7E8FF749" w14:textId="77777777" w:rsidR="001426D2" w:rsidRDefault="00D15226">
            <w:pPr>
              <w:pStyle w:val="TableParagraph"/>
              <w:spacing w:before="137"/>
              <w:ind w:left="196"/>
            </w:pPr>
            <w:r>
              <w:rPr>
                <w:b/>
                <w:sz w:val="22"/>
              </w:rPr>
              <w:t xml:space="preserve">ОК </w:t>
            </w:r>
            <w:r>
              <w:rPr>
                <w:b/>
                <w:spacing w:val="-5"/>
                <w:sz w:val="22"/>
              </w:rPr>
              <w:t>29</w:t>
            </w:r>
          </w:p>
        </w:tc>
        <w:tc>
          <w:tcPr>
            <w:tcW w:w="386" w:type="dxa"/>
            <w:tcBorders>
              <w:top w:val="single" w:sz="4" w:space="0" w:color="000000"/>
              <w:left w:val="single" w:sz="4" w:space="0" w:color="000000"/>
              <w:bottom w:val="single" w:sz="4" w:space="0" w:color="000000"/>
              <w:right w:val="single" w:sz="4" w:space="0" w:color="000000"/>
            </w:tcBorders>
            <w:textDirection w:val="btLr"/>
          </w:tcPr>
          <w:p w14:paraId="740E9BC2" w14:textId="77777777" w:rsidR="001426D2" w:rsidRDefault="00D15226">
            <w:pPr>
              <w:pStyle w:val="TableParagraph"/>
              <w:spacing w:before="133" w:line="196" w:lineRule="exact"/>
              <w:ind w:left="196"/>
            </w:pPr>
            <w:r>
              <w:rPr>
                <w:b/>
                <w:sz w:val="22"/>
              </w:rPr>
              <w:t xml:space="preserve">ОК </w:t>
            </w:r>
            <w:r>
              <w:rPr>
                <w:b/>
                <w:spacing w:val="-5"/>
                <w:sz w:val="22"/>
              </w:rPr>
              <w:t>30</w:t>
            </w:r>
          </w:p>
        </w:tc>
        <w:tc>
          <w:tcPr>
            <w:tcW w:w="384" w:type="dxa"/>
            <w:tcBorders>
              <w:top w:val="single" w:sz="4" w:space="0" w:color="000000"/>
              <w:left w:val="single" w:sz="4" w:space="0" w:color="000000"/>
              <w:bottom w:val="single" w:sz="4" w:space="0" w:color="000000"/>
              <w:right w:val="single" w:sz="4" w:space="0" w:color="000000"/>
            </w:tcBorders>
            <w:textDirection w:val="btLr"/>
          </w:tcPr>
          <w:p w14:paraId="6F7A6593" w14:textId="77777777" w:rsidR="001426D2" w:rsidRDefault="00D15226">
            <w:pPr>
              <w:pStyle w:val="TableParagraph"/>
              <w:spacing w:before="134" w:line="195" w:lineRule="exact"/>
              <w:ind w:left="196"/>
            </w:pPr>
            <w:r>
              <w:rPr>
                <w:b/>
                <w:sz w:val="22"/>
              </w:rPr>
              <w:t xml:space="preserve">ОК </w:t>
            </w:r>
            <w:r>
              <w:rPr>
                <w:b/>
                <w:spacing w:val="-5"/>
                <w:sz w:val="22"/>
              </w:rPr>
              <w:t>31</w:t>
            </w:r>
          </w:p>
        </w:tc>
        <w:tc>
          <w:tcPr>
            <w:tcW w:w="382" w:type="dxa"/>
            <w:tcBorders>
              <w:top w:val="single" w:sz="4" w:space="0" w:color="000000"/>
              <w:left w:val="single" w:sz="4" w:space="0" w:color="000000"/>
              <w:bottom w:val="single" w:sz="4" w:space="0" w:color="000000"/>
              <w:right w:val="single" w:sz="4" w:space="0" w:color="000000"/>
            </w:tcBorders>
            <w:textDirection w:val="btLr"/>
          </w:tcPr>
          <w:p w14:paraId="45979B3C" w14:textId="77777777" w:rsidR="001426D2" w:rsidRDefault="00D15226">
            <w:pPr>
              <w:pStyle w:val="TableParagraph"/>
              <w:spacing w:before="135" w:line="194" w:lineRule="exact"/>
              <w:ind w:left="196"/>
            </w:pPr>
            <w:r>
              <w:rPr>
                <w:b/>
                <w:sz w:val="22"/>
              </w:rPr>
              <w:t xml:space="preserve">ОК </w:t>
            </w:r>
            <w:r>
              <w:rPr>
                <w:b/>
                <w:spacing w:val="-5"/>
                <w:sz w:val="22"/>
              </w:rPr>
              <w:t>32</w:t>
            </w:r>
          </w:p>
        </w:tc>
        <w:tc>
          <w:tcPr>
            <w:tcW w:w="381" w:type="dxa"/>
            <w:tcBorders>
              <w:top w:val="single" w:sz="4" w:space="0" w:color="000000"/>
              <w:left w:val="single" w:sz="4" w:space="0" w:color="000000"/>
              <w:bottom w:val="single" w:sz="4" w:space="0" w:color="000000"/>
              <w:right w:val="single" w:sz="4" w:space="0" w:color="000000"/>
            </w:tcBorders>
            <w:textDirection w:val="btLr"/>
          </w:tcPr>
          <w:p w14:paraId="642B16C0" w14:textId="77777777" w:rsidR="001426D2" w:rsidRDefault="00D15226">
            <w:pPr>
              <w:pStyle w:val="TableParagraph"/>
              <w:spacing w:before="136" w:line="193" w:lineRule="exact"/>
              <w:ind w:left="198"/>
            </w:pPr>
            <w:r>
              <w:rPr>
                <w:b/>
                <w:sz w:val="22"/>
              </w:rPr>
              <w:t xml:space="preserve">ОК </w:t>
            </w:r>
            <w:r>
              <w:rPr>
                <w:b/>
                <w:spacing w:val="-5"/>
                <w:sz w:val="22"/>
              </w:rPr>
              <w:t>33</w:t>
            </w:r>
          </w:p>
        </w:tc>
        <w:tc>
          <w:tcPr>
            <w:tcW w:w="743" w:type="dxa"/>
            <w:tcBorders>
              <w:top w:val="single" w:sz="4" w:space="0" w:color="000000"/>
              <w:left w:val="single" w:sz="4" w:space="0" w:color="000000"/>
              <w:bottom w:val="single" w:sz="4" w:space="0" w:color="000000"/>
              <w:right w:val="single" w:sz="4" w:space="0" w:color="000000"/>
            </w:tcBorders>
            <w:textDirection w:val="btLr"/>
          </w:tcPr>
          <w:p w14:paraId="6414A84D" w14:textId="77777777" w:rsidR="001426D2" w:rsidRDefault="00D15226">
            <w:pPr>
              <w:pStyle w:val="TableParagraph"/>
              <w:spacing w:before="142" w:line="187" w:lineRule="exact"/>
              <w:ind w:left="198"/>
            </w:pPr>
            <w:r>
              <w:rPr>
                <w:b/>
                <w:sz w:val="22"/>
              </w:rPr>
              <w:t xml:space="preserve">ОК </w:t>
            </w:r>
            <w:r>
              <w:rPr>
                <w:b/>
                <w:spacing w:val="-5"/>
                <w:sz w:val="22"/>
              </w:rPr>
              <w:t>34</w:t>
            </w:r>
          </w:p>
        </w:tc>
      </w:tr>
      <w:tr w:rsidR="001426D2" w14:paraId="668ABECC" w14:textId="77777777" w:rsidTr="00505BB6">
        <w:trPr>
          <w:trHeight w:val="324"/>
        </w:trPr>
        <w:tc>
          <w:tcPr>
            <w:tcW w:w="1274" w:type="dxa"/>
            <w:tcBorders>
              <w:top w:val="single" w:sz="4" w:space="0" w:color="000000"/>
              <w:left w:val="single" w:sz="4" w:space="0" w:color="000000"/>
              <w:bottom w:val="single" w:sz="4" w:space="0" w:color="000000"/>
              <w:right w:val="single" w:sz="4" w:space="0" w:color="000000"/>
            </w:tcBorders>
          </w:tcPr>
          <w:p w14:paraId="425AE9CC" w14:textId="77777777" w:rsidR="001426D2" w:rsidRDefault="00D15226">
            <w:pPr>
              <w:pStyle w:val="TableParagraph"/>
              <w:spacing w:before="1"/>
              <w:ind w:left="107"/>
            </w:pPr>
            <w:r>
              <w:rPr>
                <w:b/>
                <w:sz w:val="22"/>
              </w:rPr>
              <w:t xml:space="preserve">ПР </w:t>
            </w:r>
            <w:r>
              <w:rPr>
                <w:b/>
                <w:spacing w:val="-10"/>
                <w:sz w:val="22"/>
              </w:rPr>
              <w:t>1</w:t>
            </w:r>
          </w:p>
        </w:tc>
        <w:tc>
          <w:tcPr>
            <w:tcW w:w="380" w:type="dxa"/>
            <w:tcBorders>
              <w:top w:val="single" w:sz="4" w:space="0" w:color="000000"/>
              <w:left w:val="single" w:sz="4" w:space="0" w:color="000000"/>
              <w:bottom w:val="single" w:sz="4" w:space="0" w:color="000000"/>
              <w:right w:val="single" w:sz="4" w:space="0" w:color="000000"/>
            </w:tcBorders>
          </w:tcPr>
          <w:p w14:paraId="34C8148C"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7AC905BD"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0CEE1D6C"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25EB7228"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54872BAB"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60A30F5E"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6A917797"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69A5D204"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1976CE74"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7DDAFA4D" w14:textId="77777777" w:rsidR="001426D2" w:rsidRDefault="00D15226">
            <w:pPr>
              <w:pStyle w:val="TableParagraph"/>
              <w:spacing w:before="30"/>
              <w:ind w:left="65" w:right="37"/>
              <w:jc w:val="center"/>
            </w:pPr>
            <w:r>
              <w:rPr>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54C144B9" w14:textId="77777777" w:rsidR="001426D2" w:rsidRDefault="00D15226">
            <w:pPr>
              <w:pStyle w:val="TableParagraph"/>
              <w:spacing w:line="250" w:lineRule="exact"/>
              <w:ind w:left="30"/>
              <w:jc w:val="center"/>
            </w:pPr>
            <w:r>
              <w:rPr>
                <w:spacing w:val="-10"/>
                <w:sz w:val="22"/>
              </w:rPr>
              <w:t>+</w:t>
            </w:r>
          </w:p>
        </w:tc>
        <w:tc>
          <w:tcPr>
            <w:tcW w:w="384" w:type="dxa"/>
            <w:tcBorders>
              <w:top w:val="single" w:sz="4" w:space="0" w:color="000000"/>
              <w:left w:val="single" w:sz="4" w:space="0" w:color="000000"/>
              <w:bottom w:val="single" w:sz="4" w:space="0" w:color="000000"/>
              <w:right w:val="single" w:sz="4" w:space="0" w:color="000000"/>
            </w:tcBorders>
          </w:tcPr>
          <w:p w14:paraId="157644A7" w14:textId="77777777" w:rsidR="001426D2" w:rsidRDefault="00D15226">
            <w:pPr>
              <w:pStyle w:val="TableParagraph"/>
              <w:spacing w:before="30"/>
              <w:ind w:left="85" w:right="53"/>
              <w:jc w:val="center"/>
            </w:pPr>
            <w:r>
              <w:rPr>
                <w:spacing w:val="-10"/>
                <w:sz w:val="22"/>
              </w:rPr>
              <w:t>+</w:t>
            </w:r>
          </w:p>
        </w:tc>
        <w:tc>
          <w:tcPr>
            <w:tcW w:w="386" w:type="dxa"/>
            <w:tcBorders>
              <w:top w:val="single" w:sz="4" w:space="0" w:color="000000"/>
              <w:left w:val="single" w:sz="4" w:space="0" w:color="000000"/>
              <w:bottom w:val="single" w:sz="4" w:space="0" w:color="000000"/>
              <w:right w:val="single" w:sz="4" w:space="0" w:color="000000"/>
            </w:tcBorders>
          </w:tcPr>
          <w:p w14:paraId="75346D2B"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74CF4CB" w14:textId="77777777" w:rsidR="001426D2" w:rsidRDefault="001426D2">
            <w:pPr>
              <w:pStyle w:val="TableParagraph"/>
              <w:rPr>
                <w:sz w:val="22"/>
              </w:rPr>
            </w:pPr>
          </w:p>
        </w:tc>
        <w:tc>
          <w:tcPr>
            <w:tcW w:w="389" w:type="dxa"/>
            <w:tcBorders>
              <w:top w:val="single" w:sz="4" w:space="0" w:color="000000"/>
              <w:left w:val="single" w:sz="4" w:space="0" w:color="000000"/>
              <w:bottom w:val="single" w:sz="4" w:space="0" w:color="000000"/>
              <w:right w:val="single" w:sz="4" w:space="0" w:color="000000"/>
            </w:tcBorders>
          </w:tcPr>
          <w:p w14:paraId="5E57F86B" w14:textId="77777777" w:rsidR="001426D2" w:rsidRDefault="00D15226">
            <w:pPr>
              <w:pStyle w:val="TableParagraph"/>
              <w:spacing w:before="30"/>
              <w:ind w:left="85" w:right="47"/>
              <w:jc w:val="center"/>
            </w:pPr>
            <w:r>
              <w:rPr>
                <w:spacing w:val="-10"/>
                <w:sz w:val="22"/>
              </w:rPr>
              <w:t>+</w:t>
            </w:r>
          </w:p>
        </w:tc>
        <w:tc>
          <w:tcPr>
            <w:tcW w:w="408" w:type="dxa"/>
            <w:tcBorders>
              <w:top w:val="single" w:sz="4" w:space="0" w:color="000000"/>
              <w:left w:val="single" w:sz="4" w:space="0" w:color="000000"/>
              <w:bottom w:val="single" w:sz="4" w:space="0" w:color="000000"/>
              <w:right w:val="single" w:sz="4" w:space="0" w:color="000000"/>
            </w:tcBorders>
          </w:tcPr>
          <w:p w14:paraId="6FE217A1" w14:textId="77777777" w:rsidR="001426D2" w:rsidRDefault="00D15226">
            <w:pPr>
              <w:pStyle w:val="TableParagraph"/>
              <w:spacing w:before="30"/>
              <w:ind w:left="85" w:right="45"/>
              <w:jc w:val="center"/>
            </w:pPr>
            <w:r>
              <w:rPr>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4FB177DE"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66506D91"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36883F6C" w14:textId="77777777" w:rsidR="001426D2" w:rsidRDefault="001426D2">
            <w:pPr>
              <w:pStyle w:val="TableParagraph"/>
              <w:rPr>
                <w:sz w:val="22"/>
              </w:rPr>
            </w:pPr>
          </w:p>
        </w:tc>
        <w:tc>
          <w:tcPr>
            <w:tcW w:w="508" w:type="dxa"/>
            <w:tcBorders>
              <w:top w:val="single" w:sz="4" w:space="0" w:color="000000"/>
              <w:left w:val="single" w:sz="4" w:space="0" w:color="000000"/>
              <w:bottom w:val="single" w:sz="4" w:space="0" w:color="000000"/>
              <w:right w:val="single" w:sz="4" w:space="0" w:color="000000"/>
            </w:tcBorders>
          </w:tcPr>
          <w:p w14:paraId="23F5F3B8" w14:textId="77777777" w:rsidR="001426D2" w:rsidRDefault="00D15226">
            <w:pPr>
              <w:pStyle w:val="TableParagraph"/>
              <w:spacing w:before="30"/>
              <w:ind w:left="60" w:right="11"/>
              <w:jc w:val="center"/>
            </w:pPr>
            <w:r>
              <w:rPr>
                <w:spacing w:val="-10"/>
                <w:sz w:val="22"/>
              </w:rPr>
              <w:t>+</w:t>
            </w:r>
          </w:p>
        </w:tc>
        <w:tc>
          <w:tcPr>
            <w:tcW w:w="513" w:type="dxa"/>
            <w:tcBorders>
              <w:top w:val="single" w:sz="4" w:space="0" w:color="000000"/>
              <w:left w:val="single" w:sz="4" w:space="0" w:color="000000"/>
              <w:bottom w:val="single" w:sz="4" w:space="0" w:color="000000"/>
              <w:right w:val="single" w:sz="4" w:space="0" w:color="000000"/>
            </w:tcBorders>
          </w:tcPr>
          <w:p w14:paraId="2D939962" w14:textId="77777777" w:rsidR="001426D2" w:rsidRDefault="00D15226">
            <w:pPr>
              <w:pStyle w:val="TableParagraph"/>
              <w:spacing w:before="30"/>
              <w:ind w:left="60" w:right="9"/>
              <w:jc w:val="center"/>
            </w:pPr>
            <w:r>
              <w:rPr>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12701FA4" w14:textId="77777777" w:rsidR="001426D2" w:rsidRDefault="00D15226">
            <w:pPr>
              <w:pStyle w:val="TableParagraph"/>
              <w:spacing w:before="30"/>
              <w:ind w:left="85" w:right="32"/>
              <w:jc w:val="center"/>
            </w:pPr>
            <w:r>
              <w:rPr>
                <w:spacing w:val="-10"/>
                <w:sz w:val="22"/>
              </w:rPr>
              <w:t>+</w:t>
            </w:r>
          </w:p>
        </w:tc>
        <w:tc>
          <w:tcPr>
            <w:tcW w:w="520" w:type="dxa"/>
            <w:tcBorders>
              <w:top w:val="single" w:sz="4" w:space="0" w:color="000000"/>
              <w:left w:val="single" w:sz="4" w:space="0" w:color="000000"/>
              <w:bottom w:val="single" w:sz="4" w:space="0" w:color="000000"/>
              <w:right w:val="single" w:sz="4" w:space="0" w:color="000000"/>
            </w:tcBorders>
          </w:tcPr>
          <w:p w14:paraId="727AA4A7" w14:textId="77777777" w:rsidR="001426D2" w:rsidRDefault="00D15226">
            <w:pPr>
              <w:pStyle w:val="TableParagraph"/>
              <w:spacing w:before="30"/>
              <w:ind w:left="60" w:right="5"/>
              <w:jc w:val="center"/>
            </w:pPr>
            <w:r>
              <w:rPr>
                <w:spacing w:val="-10"/>
                <w:sz w:val="22"/>
              </w:rPr>
              <w:t>+</w:t>
            </w:r>
          </w:p>
        </w:tc>
        <w:tc>
          <w:tcPr>
            <w:tcW w:w="387" w:type="dxa"/>
            <w:tcBorders>
              <w:top w:val="single" w:sz="4" w:space="0" w:color="000000"/>
              <w:left w:val="single" w:sz="4" w:space="0" w:color="000000"/>
              <w:bottom w:val="single" w:sz="4" w:space="0" w:color="000000"/>
              <w:right w:val="single" w:sz="4" w:space="0" w:color="000000"/>
            </w:tcBorders>
          </w:tcPr>
          <w:p w14:paraId="660B7ED8" w14:textId="77777777" w:rsidR="001426D2" w:rsidRDefault="00D15226">
            <w:pPr>
              <w:pStyle w:val="TableParagraph"/>
              <w:spacing w:line="250" w:lineRule="exact"/>
              <w:ind w:left="85" w:right="28"/>
              <w:jc w:val="center"/>
            </w:pPr>
            <w:r>
              <w:rPr>
                <w:spacing w:val="-10"/>
                <w:sz w:val="22"/>
              </w:rPr>
              <w:t>+</w:t>
            </w:r>
          </w:p>
        </w:tc>
        <w:tc>
          <w:tcPr>
            <w:tcW w:w="517" w:type="dxa"/>
            <w:tcBorders>
              <w:top w:val="single" w:sz="4" w:space="0" w:color="000000"/>
              <w:left w:val="single" w:sz="4" w:space="0" w:color="000000"/>
              <w:bottom w:val="single" w:sz="4" w:space="0" w:color="000000"/>
              <w:right w:val="single" w:sz="4" w:space="0" w:color="000000"/>
            </w:tcBorders>
          </w:tcPr>
          <w:p w14:paraId="620E1F20" w14:textId="77777777" w:rsidR="001426D2" w:rsidRDefault="00D15226">
            <w:pPr>
              <w:pStyle w:val="TableParagraph"/>
              <w:spacing w:line="250" w:lineRule="exact"/>
              <w:ind w:left="60" w:right="1"/>
              <w:jc w:val="center"/>
            </w:pPr>
            <w:r>
              <w:rPr>
                <w:spacing w:val="-10"/>
                <w:sz w:val="22"/>
              </w:rPr>
              <w:t>+</w:t>
            </w:r>
          </w:p>
        </w:tc>
        <w:tc>
          <w:tcPr>
            <w:tcW w:w="517" w:type="dxa"/>
            <w:tcBorders>
              <w:top w:val="single" w:sz="4" w:space="0" w:color="000000"/>
              <w:left w:val="single" w:sz="4" w:space="0" w:color="000000"/>
              <w:bottom w:val="single" w:sz="4" w:space="0" w:color="000000"/>
              <w:right w:val="single" w:sz="4" w:space="0" w:color="000000"/>
            </w:tcBorders>
          </w:tcPr>
          <w:p w14:paraId="52CCF5BA" w14:textId="77777777" w:rsidR="001426D2" w:rsidRDefault="00D15226">
            <w:pPr>
              <w:pStyle w:val="TableParagraph"/>
              <w:spacing w:line="250" w:lineRule="exact"/>
              <w:ind w:left="133"/>
            </w:pPr>
            <w:r>
              <w:rPr>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14:paraId="1BFBB804" w14:textId="77777777" w:rsidR="001426D2" w:rsidRDefault="00D15226">
            <w:pPr>
              <w:pStyle w:val="TableParagraph"/>
              <w:spacing w:line="250" w:lineRule="exact"/>
              <w:ind w:left="134"/>
            </w:pPr>
            <w:r>
              <w:rPr>
                <w:spacing w:val="-10"/>
                <w:sz w:val="22"/>
              </w:rPr>
              <w:t>+</w:t>
            </w:r>
          </w:p>
        </w:tc>
        <w:tc>
          <w:tcPr>
            <w:tcW w:w="384" w:type="dxa"/>
            <w:tcBorders>
              <w:top w:val="single" w:sz="4" w:space="0" w:color="000000"/>
              <w:left w:val="single" w:sz="4" w:space="0" w:color="000000"/>
              <w:bottom w:val="single" w:sz="4" w:space="0" w:color="000000"/>
              <w:right w:val="single" w:sz="4" w:space="0" w:color="000000"/>
            </w:tcBorders>
          </w:tcPr>
          <w:p w14:paraId="22CF23F5" w14:textId="77777777" w:rsidR="001426D2" w:rsidRDefault="00D15226">
            <w:pPr>
              <w:pStyle w:val="TableParagraph"/>
              <w:spacing w:line="250" w:lineRule="exact"/>
              <w:ind w:left="65" w:right="1"/>
              <w:jc w:val="center"/>
            </w:pPr>
            <w:r>
              <w:rPr>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14:paraId="7FA331CF" w14:textId="77777777" w:rsidR="001426D2" w:rsidRDefault="00D15226">
            <w:pPr>
              <w:pStyle w:val="TableParagraph"/>
              <w:spacing w:before="1"/>
              <w:ind w:left="135"/>
            </w:pPr>
            <w:r>
              <w:rPr>
                <w:b/>
                <w:spacing w:val="-10"/>
                <w:sz w:val="22"/>
              </w:rPr>
              <w:t>+</w:t>
            </w:r>
          </w:p>
        </w:tc>
        <w:tc>
          <w:tcPr>
            <w:tcW w:w="386" w:type="dxa"/>
            <w:tcBorders>
              <w:top w:val="single" w:sz="4" w:space="0" w:color="000000"/>
              <w:left w:val="single" w:sz="4" w:space="0" w:color="000000"/>
              <w:bottom w:val="single" w:sz="4" w:space="0" w:color="000000"/>
              <w:right w:val="single" w:sz="4" w:space="0" w:color="000000"/>
            </w:tcBorders>
          </w:tcPr>
          <w:p w14:paraId="32BAE12A"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465CD19D"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71E24734"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10D2878F" w14:textId="77777777" w:rsidR="001426D2" w:rsidRDefault="001426D2">
            <w:pPr>
              <w:pStyle w:val="TableParagraph"/>
              <w:rPr>
                <w:sz w:val="22"/>
              </w:rPr>
            </w:pPr>
          </w:p>
        </w:tc>
        <w:tc>
          <w:tcPr>
            <w:tcW w:w="743" w:type="dxa"/>
            <w:tcBorders>
              <w:top w:val="single" w:sz="4" w:space="0" w:color="000000"/>
              <w:left w:val="single" w:sz="4" w:space="0" w:color="000000"/>
              <w:bottom w:val="single" w:sz="4" w:space="0" w:color="000000"/>
              <w:right w:val="single" w:sz="4" w:space="0" w:color="000000"/>
            </w:tcBorders>
          </w:tcPr>
          <w:p w14:paraId="77A7418D" w14:textId="77777777" w:rsidR="001426D2" w:rsidRDefault="00D15226">
            <w:pPr>
              <w:pStyle w:val="TableParagraph"/>
              <w:spacing w:line="250" w:lineRule="exact"/>
              <w:ind w:left="85" w:right="9"/>
              <w:jc w:val="center"/>
            </w:pPr>
            <w:r>
              <w:rPr>
                <w:spacing w:val="-10"/>
                <w:sz w:val="22"/>
              </w:rPr>
              <w:t>+</w:t>
            </w:r>
          </w:p>
        </w:tc>
      </w:tr>
      <w:tr w:rsidR="001426D2" w14:paraId="472F9638" w14:textId="77777777" w:rsidTr="00505BB6">
        <w:trPr>
          <w:trHeight w:val="299"/>
        </w:trPr>
        <w:tc>
          <w:tcPr>
            <w:tcW w:w="1274" w:type="dxa"/>
            <w:tcBorders>
              <w:top w:val="single" w:sz="4" w:space="0" w:color="000000"/>
              <w:left w:val="single" w:sz="4" w:space="0" w:color="000000"/>
              <w:bottom w:val="single" w:sz="4" w:space="0" w:color="000000"/>
              <w:right w:val="single" w:sz="4" w:space="0" w:color="000000"/>
            </w:tcBorders>
          </w:tcPr>
          <w:p w14:paraId="73C68C9F" w14:textId="77777777" w:rsidR="001426D2" w:rsidRDefault="00D15226">
            <w:pPr>
              <w:pStyle w:val="TableParagraph"/>
              <w:spacing w:line="251" w:lineRule="exact"/>
              <w:ind w:left="107"/>
            </w:pPr>
            <w:r>
              <w:rPr>
                <w:b/>
                <w:sz w:val="22"/>
              </w:rPr>
              <w:t xml:space="preserve">ПР </w:t>
            </w:r>
            <w:r>
              <w:rPr>
                <w:b/>
                <w:spacing w:val="-10"/>
                <w:sz w:val="22"/>
              </w:rPr>
              <w:t>2</w:t>
            </w:r>
          </w:p>
        </w:tc>
        <w:tc>
          <w:tcPr>
            <w:tcW w:w="380" w:type="dxa"/>
            <w:tcBorders>
              <w:top w:val="single" w:sz="4" w:space="0" w:color="000000"/>
              <w:left w:val="single" w:sz="4" w:space="0" w:color="000000"/>
              <w:bottom w:val="single" w:sz="4" w:space="0" w:color="000000"/>
              <w:right w:val="single" w:sz="4" w:space="0" w:color="000000"/>
            </w:tcBorders>
          </w:tcPr>
          <w:p w14:paraId="230D9AE9"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5BFCACE4"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07819547"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11486E3B"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22B99212"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44257EB3"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6D7A81C6"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0FD18696" w14:textId="77777777" w:rsidR="001426D2" w:rsidRDefault="00D15226">
            <w:pPr>
              <w:pStyle w:val="TableParagraph"/>
              <w:spacing w:before="22"/>
              <w:ind w:left="26"/>
              <w:jc w:val="center"/>
            </w:pPr>
            <w:r>
              <w:rPr>
                <w:b/>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7424F37E"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489E2228"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5913C42" w14:textId="77777777" w:rsidR="001426D2" w:rsidRDefault="00D15226">
            <w:pPr>
              <w:pStyle w:val="TableParagraph"/>
              <w:spacing w:line="251" w:lineRule="exact"/>
              <w:ind w:left="85" w:right="54"/>
              <w:jc w:val="center"/>
            </w:pPr>
            <w:r>
              <w:rPr>
                <w:b/>
                <w:spacing w:val="-10"/>
                <w:sz w:val="22"/>
              </w:rPr>
              <w:t>+</w:t>
            </w:r>
          </w:p>
        </w:tc>
        <w:tc>
          <w:tcPr>
            <w:tcW w:w="384" w:type="dxa"/>
            <w:tcBorders>
              <w:top w:val="single" w:sz="4" w:space="0" w:color="000000"/>
              <w:left w:val="single" w:sz="4" w:space="0" w:color="000000"/>
              <w:bottom w:val="single" w:sz="4" w:space="0" w:color="000000"/>
              <w:right w:val="single" w:sz="4" w:space="0" w:color="000000"/>
            </w:tcBorders>
          </w:tcPr>
          <w:p w14:paraId="5FC1A71C" w14:textId="77777777" w:rsidR="001426D2" w:rsidRDefault="00D15226">
            <w:pPr>
              <w:pStyle w:val="TableParagraph"/>
              <w:spacing w:before="22"/>
              <w:ind w:left="85" w:right="52"/>
              <w:jc w:val="center"/>
            </w:pPr>
            <w:r>
              <w:rPr>
                <w:b/>
                <w:spacing w:val="-10"/>
                <w:sz w:val="22"/>
              </w:rPr>
              <w:t>+</w:t>
            </w:r>
          </w:p>
        </w:tc>
        <w:tc>
          <w:tcPr>
            <w:tcW w:w="386" w:type="dxa"/>
            <w:tcBorders>
              <w:top w:val="single" w:sz="4" w:space="0" w:color="000000"/>
              <w:left w:val="single" w:sz="4" w:space="0" w:color="000000"/>
              <w:bottom w:val="single" w:sz="4" w:space="0" w:color="000000"/>
              <w:right w:val="single" w:sz="4" w:space="0" w:color="000000"/>
            </w:tcBorders>
          </w:tcPr>
          <w:p w14:paraId="2334D62F"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3D0989F6" w14:textId="77777777" w:rsidR="001426D2" w:rsidRDefault="00D15226">
            <w:pPr>
              <w:pStyle w:val="TableParagraph"/>
              <w:spacing w:before="17"/>
              <w:ind w:left="85" w:right="49"/>
              <w:jc w:val="center"/>
            </w:pPr>
            <w:r>
              <w:rPr>
                <w:spacing w:val="-10"/>
                <w:sz w:val="22"/>
              </w:rPr>
              <w:t>+</w:t>
            </w:r>
          </w:p>
        </w:tc>
        <w:tc>
          <w:tcPr>
            <w:tcW w:w="389" w:type="dxa"/>
            <w:tcBorders>
              <w:top w:val="single" w:sz="4" w:space="0" w:color="000000"/>
              <w:left w:val="single" w:sz="4" w:space="0" w:color="000000"/>
              <w:bottom w:val="single" w:sz="4" w:space="0" w:color="000000"/>
              <w:right w:val="single" w:sz="4" w:space="0" w:color="000000"/>
            </w:tcBorders>
          </w:tcPr>
          <w:p w14:paraId="31FE87BF" w14:textId="77777777" w:rsidR="001426D2" w:rsidRDefault="00D15226">
            <w:pPr>
              <w:pStyle w:val="TableParagraph"/>
              <w:spacing w:before="17"/>
              <w:ind w:left="85" w:right="47"/>
              <w:jc w:val="center"/>
            </w:pPr>
            <w:r>
              <w:rPr>
                <w:spacing w:val="-10"/>
                <w:sz w:val="22"/>
              </w:rPr>
              <w:t>+</w:t>
            </w:r>
          </w:p>
        </w:tc>
        <w:tc>
          <w:tcPr>
            <w:tcW w:w="408" w:type="dxa"/>
            <w:tcBorders>
              <w:top w:val="single" w:sz="4" w:space="0" w:color="000000"/>
              <w:left w:val="single" w:sz="4" w:space="0" w:color="000000"/>
              <w:bottom w:val="single" w:sz="4" w:space="0" w:color="000000"/>
              <w:right w:val="single" w:sz="4" w:space="0" w:color="000000"/>
            </w:tcBorders>
          </w:tcPr>
          <w:p w14:paraId="0CAA7B03"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033DE6A7" w14:textId="77777777" w:rsidR="001426D2" w:rsidRDefault="00D15226">
            <w:pPr>
              <w:pStyle w:val="TableParagraph"/>
              <w:spacing w:before="17"/>
              <w:ind w:left="85" w:right="43"/>
              <w:jc w:val="center"/>
            </w:pPr>
            <w:r>
              <w:rPr>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78C64FDC" w14:textId="77777777" w:rsidR="001426D2" w:rsidRDefault="00D15226">
            <w:pPr>
              <w:pStyle w:val="TableParagraph"/>
              <w:spacing w:before="17"/>
              <w:ind w:left="85" w:right="41"/>
              <w:jc w:val="center"/>
            </w:pPr>
            <w:r>
              <w:rPr>
                <w:spacing w:val="-10"/>
                <w:sz w:val="22"/>
              </w:rPr>
              <w:t>+</w:t>
            </w:r>
          </w:p>
        </w:tc>
        <w:tc>
          <w:tcPr>
            <w:tcW w:w="382" w:type="dxa"/>
            <w:tcBorders>
              <w:top w:val="single" w:sz="4" w:space="0" w:color="000000"/>
              <w:left w:val="single" w:sz="4" w:space="0" w:color="000000"/>
              <w:bottom w:val="single" w:sz="4" w:space="0" w:color="000000"/>
              <w:right w:val="single" w:sz="4" w:space="0" w:color="000000"/>
            </w:tcBorders>
          </w:tcPr>
          <w:p w14:paraId="6AF297CB" w14:textId="77777777" w:rsidR="001426D2" w:rsidRDefault="001426D2">
            <w:pPr>
              <w:pStyle w:val="TableParagraph"/>
              <w:rPr>
                <w:sz w:val="22"/>
              </w:rPr>
            </w:pPr>
          </w:p>
        </w:tc>
        <w:tc>
          <w:tcPr>
            <w:tcW w:w="508" w:type="dxa"/>
            <w:tcBorders>
              <w:top w:val="single" w:sz="4" w:space="0" w:color="000000"/>
              <w:left w:val="single" w:sz="4" w:space="0" w:color="000000"/>
              <w:bottom w:val="single" w:sz="4" w:space="0" w:color="000000"/>
              <w:right w:val="single" w:sz="4" w:space="0" w:color="000000"/>
            </w:tcBorders>
          </w:tcPr>
          <w:p w14:paraId="77B634AA" w14:textId="77777777" w:rsidR="001426D2" w:rsidRDefault="001426D2">
            <w:pPr>
              <w:pStyle w:val="TableParagraph"/>
              <w:rPr>
                <w:sz w:val="22"/>
              </w:rPr>
            </w:pPr>
          </w:p>
        </w:tc>
        <w:tc>
          <w:tcPr>
            <w:tcW w:w="513" w:type="dxa"/>
            <w:tcBorders>
              <w:top w:val="single" w:sz="4" w:space="0" w:color="000000"/>
              <w:left w:val="single" w:sz="4" w:space="0" w:color="000000"/>
              <w:bottom w:val="single" w:sz="4" w:space="0" w:color="000000"/>
              <w:right w:val="single" w:sz="4" w:space="0" w:color="000000"/>
            </w:tcBorders>
          </w:tcPr>
          <w:p w14:paraId="240F4995" w14:textId="77777777" w:rsidR="001426D2" w:rsidRDefault="00D15226">
            <w:pPr>
              <w:pStyle w:val="TableParagraph"/>
              <w:spacing w:before="17"/>
              <w:ind w:left="60" w:right="9"/>
              <w:jc w:val="center"/>
            </w:pPr>
            <w:r>
              <w:rPr>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79869B4A" w14:textId="77777777" w:rsidR="001426D2" w:rsidRDefault="00D15226">
            <w:pPr>
              <w:pStyle w:val="TableParagraph"/>
              <w:spacing w:line="247" w:lineRule="exact"/>
              <w:ind w:left="85" w:right="32"/>
              <w:jc w:val="center"/>
            </w:pPr>
            <w:r>
              <w:rPr>
                <w:spacing w:val="-10"/>
                <w:sz w:val="22"/>
              </w:rPr>
              <w:t>+</w:t>
            </w:r>
          </w:p>
        </w:tc>
        <w:tc>
          <w:tcPr>
            <w:tcW w:w="520" w:type="dxa"/>
            <w:tcBorders>
              <w:top w:val="single" w:sz="4" w:space="0" w:color="000000"/>
              <w:left w:val="single" w:sz="4" w:space="0" w:color="000000"/>
              <w:bottom w:val="single" w:sz="4" w:space="0" w:color="000000"/>
              <w:right w:val="single" w:sz="4" w:space="0" w:color="000000"/>
            </w:tcBorders>
          </w:tcPr>
          <w:p w14:paraId="3C004EA2" w14:textId="77777777" w:rsidR="001426D2" w:rsidRDefault="00D15226">
            <w:pPr>
              <w:pStyle w:val="TableParagraph"/>
              <w:spacing w:before="22"/>
              <w:ind w:left="60" w:right="4"/>
              <w:jc w:val="center"/>
            </w:pPr>
            <w:r>
              <w:rPr>
                <w:b/>
                <w:spacing w:val="-10"/>
                <w:sz w:val="22"/>
              </w:rPr>
              <w:t>+</w:t>
            </w:r>
          </w:p>
        </w:tc>
        <w:tc>
          <w:tcPr>
            <w:tcW w:w="387" w:type="dxa"/>
            <w:tcBorders>
              <w:top w:val="single" w:sz="4" w:space="0" w:color="000000"/>
              <w:left w:val="single" w:sz="4" w:space="0" w:color="000000"/>
              <w:bottom w:val="single" w:sz="4" w:space="0" w:color="000000"/>
              <w:right w:val="single" w:sz="4" w:space="0" w:color="000000"/>
            </w:tcBorders>
          </w:tcPr>
          <w:p w14:paraId="72D5744A" w14:textId="77777777" w:rsidR="001426D2" w:rsidRDefault="00D15226">
            <w:pPr>
              <w:pStyle w:val="TableParagraph"/>
              <w:spacing w:line="247" w:lineRule="exact"/>
              <w:ind w:left="85" w:right="28"/>
              <w:jc w:val="center"/>
            </w:pPr>
            <w:r>
              <w:rPr>
                <w:spacing w:val="-10"/>
                <w:sz w:val="22"/>
              </w:rPr>
              <w:t>+</w:t>
            </w:r>
          </w:p>
        </w:tc>
        <w:tc>
          <w:tcPr>
            <w:tcW w:w="517" w:type="dxa"/>
            <w:tcBorders>
              <w:top w:val="single" w:sz="4" w:space="0" w:color="000000"/>
              <w:left w:val="single" w:sz="4" w:space="0" w:color="000000"/>
              <w:bottom w:val="single" w:sz="4" w:space="0" w:color="000000"/>
              <w:right w:val="single" w:sz="4" w:space="0" w:color="000000"/>
            </w:tcBorders>
          </w:tcPr>
          <w:p w14:paraId="01DB3A1D" w14:textId="77777777" w:rsidR="001426D2" w:rsidRDefault="00D15226">
            <w:pPr>
              <w:pStyle w:val="TableParagraph"/>
              <w:spacing w:line="247" w:lineRule="exact"/>
              <w:ind w:left="60" w:right="1"/>
              <w:jc w:val="center"/>
            </w:pPr>
            <w:r>
              <w:rPr>
                <w:spacing w:val="-10"/>
                <w:sz w:val="22"/>
              </w:rPr>
              <w:t>+</w:t>
            </w:r>
          </w:p>
        </w:tc>
        <w:tc>
          <w:tcPr>
            <w:tcW w:w="517" w:type="dxa"/>
            <w:tcBorders>
              <w:top w:val="single" w:sz="4" w:space="0" w:color="000000"/>
              <w:left w:val="single" w:sz="4" w:space="0" w:color="000000"/>
              <w:bottom w:val="single" w:sz="4" w:space="0" w:color="000000"/>
              <w:right w:val="single" w:sz="4" w:space="0" w:color="000000"/>
            </w:tcBorders>
          </w:tcPr>
          <w:p w14:paraId="52512E7F" w14:textId="77777777" w:rsidR="001426D2" w:rsidRDefault="00D15226">
            <w:pPr>
              <w:pStyle w:val="TableParagraph"/>
              <w:spacing w:line="247" w:lineRule="exact"/>
              <w:ind w:left="202"/>
            </w:pPr>
            <w:r>
              <w:rPr>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14:paraId="0F718E51" w14:textId="77777777" w:rsidR="001426D2" w:rsidRDefault="00D15226">
            <w:pPr>
              <w:pStyle w:val="TableParagraph"/>
              <w:spacing w:line="247" w:lineRule="exact"/>
              <w:ind w:left="203"/>
            </w:pPr>
            <w:r>
              <w:rPr>
                <w:spacing w:val="-10"/>
                <w:sz w:val="22"/>
              </w:rPr>
              <w:t>+</w:t>
            </w:r>
          </w:p>
        </w:tc>
        <w:tc>
          <w:tcPr>
            <w:tcW w:w="384" w:type="dxa"/>
            <w:tcBorders>
              <w:top w:val="single" w:sz="4" w:space="0" w:color="000000"/>
              <w:left w:val="single" w:sz="4" w:space="0" w:color="000000"/>
              <w:bottom w:val="single" w:sz="4" w:space="0" w:color="000000"/>
              <w:right w:val="single" w:sz="4" w:space="0" w:color="000000"/>
            </w:tcBorders>
          </w:tcPr>
          <w:p w14:paraId="126D6B2E" w14:textId="77777777" w:rsidR="001426D2" w:rsidRDefault="00D15226">
            <w:pPr>
              <w:pStyle w:val="TableParagraph"/>
              <w:spacing w:line="247" w:lineRule="exact"/>
              <w:ind w:left="65" w:right="1"/>
              <w:jc w:val="center"/>
            </w:pPr>
            <w:r>
              <w:rPr>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14:paraId="0AB58E91"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722B15C2"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79EE9F72"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5267CEE0"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37847F4" w14:textId="77777777" w:rsidR="001426D2" w:rsidRDefault="001426D2">
            <w:pPr>
              <w:pStyle w:val="TableParagraph"/>
              <w:rPr>
                <w:sz w:val="22"/>
              </w:rPr>
            </w:pPr>
          </w:p>
        </w:tc>
        <w:tc>
          <w:tcPr>
            <w:tcW w:w="743" w:type="dxa"/>
            <w:tcBorders>
              <w:top w:val="single" w:sz="4" w:space="0" w:color="000000"/>
              <w:left w:val="single" w:sz="4" w:space="0" w:color="000000"/>
              <w:bottom w:val="single" w:sz="4" w:space="0" w:color="000000"/>
              <w:right w:val="single" w:sz="4" w:space="0" w:color="000000"/>
            </w:tcBorders>
          </w:tcPr>
          <w:p w14:paraId="686D6103" w14:textId="77777777" w:rsidR="001426D2" w:rsidRDefault="00D15226">
            <w:pPr>
              <w:pStyle w:val="TableParagraph"/>
              <w:spacing w:line="247" w:lineRule="exact"/>
              <w:ind w:left="85" w:right="9"/>
              <w:jc w:val="center"/>
            </w:pPr>
            <w:r>
              <w:rPr>
                <w:spacing w:val="-10"/>
                <w:sz w:val="22"/>
              </w:rPr>
              <w:t>+</w:t>
            </w:r>
          </w:p>
        </w:tc>
      </w:tr>
      <w:tr w:rsidR="001426D2" w14:paraId="24B546C5" w14:textId="77777777" w:rsidTr="00505BB6">
        <w:trPr>
          <w:trHeight w:val="299"/>
        </w:trPr>
        <w:tc>
          <w:tcPr>
            <w:tcW w:w="1274" w:type="dxa"/>
            <w:tcBorders>
              <w:top w:val="single" w:sz="4" w:space="0" w:color="000000"/>
              <w:left w:val="single" w:sz="4" w:space="0" w:color="000000"/>
              <w:bottom w:val="single" w:sz="4" w:space="0" w:color="000000"/>
              <w:right w:val="single" w:sz="4" w:space="0" w:color="000000"/>
            </w:tcBorders>
          </w:tcPr>
          <w:p w14:paraId="07A2ABED" w14:textId="77777777" w:rsidR="001426D2" w:rsidRDefault="00D15226">
            <w:pPr>
              <w:pStyle w:val="TableParagraph"/>
              <w:spacing w:line="251" w:lineRule="exact"/>
              <w:ind w:left="107"/>
            </w:pPr>
            <w:r>
              <w:rPr>
                <w:b/>
                <w:sz w:val="22"/>
              </w:rPr>
              <w:t xml:space="preserve">ПР </w:t>
            </w:r>
            <w:r>
              <w:rPr>
                <w:b/>
                <w:spacing w:val="-10"/>
                <w:sz w:val="22"/>
              </w:rPr>
              <w:t>3</w:t>
            </w:r>
          </w:p>
        </w:tc>
        <w:tc>
          <w:tcPr>
            <w:tcW w:w="380" w:type="dxa"/>
            <w:tcBorders>
              <w:top w:val="single" w:sz="4" w:space="0" w:color="000000"/>
              <w:left w:val="single" w:sz="4" w:space="0" w:color="000000"/>
              <w:bottom w:val="single" w:sz="4" w:space="0" w:color="000000"/>
              <w:right w:val="single" w:sz="4" w:space="0" w:color="000000"/>
            </w:tcBorders>
          </w:tcPr>
          <w:p w14:paraId="06AA64D0"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51EA3E80"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226CA485"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3CF04AFF"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6979F9D1"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0771B752"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309289F3"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00C2FBDC"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5344CC76"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1164A4C9"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5D1270C2" w14:textId="77777777" w:rsidR="001426D2" w:rsidRDefault="00D15226">
            <w:pPr>
              <w:pStyle w:val="TableParagraph"/>
              <w:spacing w:line="247" w:lineRule="exact"/>
              <w:ind w:left="30"/>
              <w:jc w:val="center"/>
            </w:pPr>
            <w:r>
              <w:rPr>
                <w:spacing w:val="-10"/>
                <w:sz w:val="22"/>
              </w:rPr>
              <w:t>+</w:t>
            </w:r>
          </w:p>
        </w:tc>
        <w:tc>
          <w:tcPr>
            <w:tcW w:w="384" w:type="dxa"/>
            <w:tcBorders>
              <w:top w:val="single" w:sz="4" w:space="0" w:color="000000"/>
              <w:left w:val="single" w:sz="4" w:space="0" w:color="000000"/>
              <w:bottom w:val="single" w:sz="4" w:space="0" w:color="000000"/>
              <w:right w:val="single" w:sz="4" w:space="0" w:color="000000"/>
            </w:tcBorders>
          </w:tcPr>
          <w:p w14:paraId="277CB618"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7662749B"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3A205FDC" w14:textId="77777777" w:rsidR="001426D2" w:rsidRDefault="001426D2">
            <w:pPr>
              <w:pStyle w:val="TableParagraph"/>
              <w:rPr>
                <w:sz w:val="22"/>
              </w:rPr>
            </w:pPr>
          </w:p>
        </w:tc>
        <w:tc>
          <w:tcPr>
            <w:tcW w:w="389" w:type="dxa"/>
            <w:tcBorders>
              <w:top w:val="single" w:sz="4" w:space="0" w:color="000000"/>
              <w:left w:val="single" w:sz="4" w:space="0" w:color="000000"/>
              <w:bottom w:val="single" w:sz="4" w:space="0" w:color="000000"/>
              <w:right w:val="single" w:sz="4" w:space="0" w:color="000000"/>
            </w:tcBorders>
          </w:tcPr>
          <w:p w14:paraId="070A5703" w14:textId="77777777" w:rsidR="001426D2" w:rsidRDefault="00D15226">
            <w:pPr>
              <w:pStyle w:val="TableParagraph"/>
              <w:spacing w:before="22"/>
              <w:ind w:left="85" w:right="46"/>
              <w:jc w:val="center"/>
            </w:pPr>
            <w:r>
              <w:rPr>
                <w:b/>
                <w:spacing w:val="-10"/>
                <w:sz w:val="22"/>
              </w:rPr>
              <w:t>+</w:t>
            </w:r>
          </w:p>
        </w:tc>
        <w:tc>
          <w:tcPr>
            <w:tcW w:w="408" w:type="dxa"/>
            <w:tcBorders>
              <w:top w:val="single" w:sz="4" w:space="0" w:color="000000"/>
              <w:left w:val="single" w:sz="4" w:space="0" w:color="000000"/>
              <w:bottom w:val="single" w:sz="4" w:space="0" w:color="000000"/>
              <w:right w:val="single" w:sz="4" w:space="0" w:color="000000"/>
            </w:tcBorders>
          </w:tcPr>
          <w:p w14:paraId="32B8CAA2"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64279B2"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6F43A17D" w14:textId="77777777" w:rsidR="001426D2" w:rsidRDefault="00D15226">
            <w:pPr>
              <w:pStyle w:val="TableParagraph"/>
              <w:spacing w:before="17"/>
              <w:ind w:left="85" w:right="41"/>
              <w:jc w:val="center"/>
            </w:pPr>
            <w:r>
              <w:rPr>
                <w:spacing w:val="-10"/>
                <w:sz w:val="22"/>
              </w:rPr>
              <w:t>+</w:t>
            </w:r>
          </w:p>
        </w:tc>
        <w:tc>
          <w:tcPr>
            <w:tcW w:w="382" w:type="dxa"/>
            <w:tcBorders>
              <w:top w:val="single" w:sz="4" w:space="0" w:color="000000"/>
              <w:left w:val="single" w:sz="4" w:space="0" w:color="000000"/>
              <w:bottom w:val="single" w:sz="4" w:space="0" w:color="000000"/>
              <w:right w:val="single" w:sz="4" w:space="0" w:color="000000"/>
            </w:tcBorders>
          </w:tcPr>
          <w:p w14:paraId="1097341F" w14:textId="77777777" w:rsidR="001426D2" w:rsidRDefault="001426D2">
            <w:pPr>
              <w:pStyle w:val="TableParagraph"/>
              <w:rPr>
                <w:sz w:val="22"/>
              </w:rPr>
            </w:pPr>
          </w:p>
        </w:tc>
        <w:tc>
          <w:tcPr>
            <w:tcW w:w="508" w:type="dxa"/>
            <w:tcBorders>
              <w:top w:val="single" w:sz="4" w:space="0" w:color="000000"/>
              <w:left w:val="single" w:sz="4" w:space="0" w:color="000000"/>
              <w:bottom w:val="single" w:sz="4" w:space="0" w:color="000000"/>
              <w:right w:val="single" w:sz="4" w:space="0" w:color="000000"/>
            </w:tcBorders>
          </w:tcPr>
          <w:p w14:paraId="13B7388B" w14:textId="77777777" w:rsidR="001426D2" w:rsidRDefault="001426D2">
            <w:pPr>
              <w:pStyle w:val="TableParagraph"/>
              <w:rPr>
                <w:sz w:val="22"/>
              </w:rPr>
            </w:pPr>
          </w:p>
        </w:tc>
        <w:tc>
          <w:tcPr>
            <w:tcW w:w="513" w:type="dxa"/>
            <w:tcBorders>
              <w:top w:val="single" w:sz="4" w:space="0" w:color="000000"/>
              <w:left w:val="single" w:sz="4" w:space="0" w:color="000000"/>
              <w:bottom w:val="single" w:sz="4" w:space="0" w:color="000000"/>
              <w:right w:val="single" w:sz="4" w:space="0" w:color="000000"/>
            </w:tcBorders>
          </w:tcPr>
          <w:p w14:paraId="7700F792"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7B269C63" w14:textId="77777777" w:rsidR="001426D2" w:rsidRDefault="00D15226">
            <w:pPr>
              <w:pStyle w:val="TableParagraph"/>
              <w:spacing w:line="247" w:lineRule="exact"/>
              <w:ind w:left="85" w:right="32"/>
              <w:jc w:val="center"/>
            </w:pPr>
            <w:r>
              <w:rPr>
                <w:spacing w:val="-10"/>
                <w:sz w:val="22"/>
              </w:rPr>
              <w:t>+</w:t>
            </w:r>
          </w:p>
        </w:tc>
        <w:tc>
          <w:tcPr>
            <w:tcW w:w="520" w:type="dxa"/>
            <w:tcBorders>
              <w:top w:val="single" w:sz="4" w:space="0" w:color="000000"/>
              <w:left w:val="single" w:sz="4" w:space="0" w:color="000000"/>
              <w:bottom w:val="single" w:sz="4" w:space="0" w:color="000000"/>
              <w:right w:val="single" w:sz="4" w:space="0" w:color="000000"/>
            </w:tcBorders>
          </w:tcPr>
          <w:p w14:paraId="134A8804"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2D50B348"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0BFAA2FB"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294B3826" w14:textId="77777777" w:rsidR="001426D2" w:rsidRDefault="001426D2">
            <w:pPr>
              <w:pStyle w:val="TableParagraph"/>
              <w:rPr>
                <w:sz w:val="22"/>
              </w:rPr>
            </w:pPr>
          </w:p>
        </w:tc>
        <w:tc>
          <w:tcPr>
            <w:tcW w:w="511" w:type="dxa"/>
            <w:tcBorders>
              <w:top w:val="single" w:sz="4" w:space="0" w:color="000000"/>
              <w:left w:val="single" w:sz="4" w:space="0" w:color="000000"/>
              <w:bottom w:val="single" w:sz="4" w:space="0" w:color="000000"/>
              <w:right w:val="single" w:sz="4" w:space="0" w:color="000000"/>
            </w:tcBorders>
          </w:tcPr>
          <w:p w14:paraId="45B5CFCA"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6AF144E2" w14:textId="77777777" w:rsidR="001426D2" w:rsidRDefault="001426D2">
            <w:pPr>
              <w:pStyle w:val="TableParagraph"/>
              <w:rPr>
                <w:sz w:val="22"/>
              </w:rPr>
            </w:pPr>
          </w:p>
        </w:tc>
        <w:tc>
          <w:tcPr>
            <w:tcW w:w="511" w:type="dxa"/>
            <w:tcBorders>
              <w:top w:val="single" w:sz="4" w:space="0" w:color="000000"/>
              <w:left w:val="single" w:sz="4" w:space="0" w:color="000000"/>
              <w:bottom w:val="single" w:sz="4" w:space="0" w:color="000000"/>
              <w:right w:val="single" w:sz="4" w:space="0" w:color="000000"/>
            </w:tcBorders>
          </w:tcPr>
          <w:p w14:paraId="44EC7D66"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3F939017"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1B0B9AA0"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27379E8E"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1BCA6A6E" w14:textId="77777777" w:rsidR="001426D2" w:rsidRDefault="001426D2">
            <w:pPr>
              <w:pStyle w:val="TableParagraph"/>
              <w:rPr>
                <w:sz w:val="22"/>
              </w:rPr>
            </w:pPr>
          </w:p>
        </w:tc>
        <w:tc>
          <w:tcPr>
            <w:tcW w:w="743" w:type="dxa"/>
            <w:tcBorders>
              <w:top w:val="single" w:sz="4" w:space="0" w:color="000000"/>
              <w:left w:val="single" w:sz="4" w:space="0" w:color="000000"/>
              <w:bottom w:val="single" w:sz="4" w:space="0" w:color="000000"/>
              <w:right w:val="single" w:sz="4" w:space="0" w:color="000000"/>
            </w:tcBorders>
          </w:tcPr>
          <w:p w14:paraId="3F61C452" w14:textId="77777777" w:rsidR="001426D2" w:rsidRDefault="00D15226">
            <w:pPr>
              <w:pStyle w:val="TableParagraph"/>
              <w:spacing w:line="247" w:lineRule="exact"/>
              <w:ind w:left="85" w:right="9"/>
              <w:jc w:val="center"/>
            </w:pPr>
            <w:r>
              <w:rPr>
                <w:spacing w:val="-10"/>
                <w:sz w:val="22"/>
              </w:rPr>
              <w:t>+</w:t>
            </w:r>
          </w:p>
        </w:tc>
      </w:tr>
      <w:tr w:rsidR="001426D2" w14:paraId="32753563" w14:textId="77777777" w:rsidTr="00505BB6">
        <w:trPr>
          <w:trHeight w:val="299"/>
        </w:trPr>
        <w:tc>
          <w:tcPr>
            <w:tcW w:w="1274" w:type="dxa"/>
            <w:tcBorders>
              <w:top w:val="single" w:sz="4" w:space="0" w:color="000000"/>
              <w:left w:val="single" w:sz="4" w:space="0" w:color="000000"/>
              <w:bottom w:val="single" w:sz="4" w:space="0" w:color="000000"/>
              <w:right w:val="single" w:sz="4" w:space="0" w:color="000000"/>
            </w:tcBorders>
          </w:tcPr>
          <w:p w14:paraId="5968CA42" w14:textId="77777777" w:rsidR="001426D2" w:rsidRDefault="00D15226">
            <w:pPr>
              <w:pStyle w:val="TableParagraph"/>
              <w:spacing w:line="251" w:lineRule="exact"/>
              <w:ind w:left="107"/>
            </w:pPr>
            <w:r>
              <w:rPr>
                <w:b/>
                <w:sz w:val="22"/>
              </w:rPr>
              <w:t xml:space="preserve">ПР </w:t>
            </w:r>
            <w:r>
              <w:rPr>
                <w:b/>
                <w:spacing w:val="-10"/>
                <w:sz w:val="22"/>
              </w:rPr>
              <w:t>4</w:t>
            </w:r>
          </w:p>
        </w:tc>
        <w:tc>
          <w:tcPr>
            <w:tcW w:w="380" w:type="dxa"/>
            <w:tcBorders>
              <w:top w:val="single" w:sz="4" w:space="0" w:color="000000"/>
              <w:left w:val="single" w:sz="4" w:space="0" w:color="000000"/>
              <w:bottom w:val="single" w:sz="4" w:space="0" w:color="000000"/>
              <w:right w:val="single" w:sz="4" w:space="0" w:color="000000"/>
            </w:tcBorders>
          </w:tcPr>
          <w:p w14:paraId="242425E3"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19CE3C20"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17E5561E"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5425831B"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3E238437"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39410E9"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1259C02B"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182DFF79"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37AE943B"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3F797C04"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32978477" w14:textId="77777777" w:rsidR="001426D2" w:rsidRDefault="00D15226">
            <w:pPr>
              <w:pStyle w:val="TableParagraph"/>
              <w:spacing w:line="251" w:lineRule="exact"/>
              <w:ind w:left="85" w:right="54"/>
              <w:jc w:val="center"/>
            </w:pPr>
            <w:r>
              <w:rPr>
                <w:b/>
                <w:spacing w:val="-10"/>
                <w:sz w:val="22"/>
              </w:rPr>
              <w:t>+</w:t>
            </w:r>
          </w:p>
        </w:tc>
        <w:tc>
          <w:tcPr>
            <w:tcW w:w="384" w:type="dxa"/>
            <w:tcBorders>
              <w:top w:val="single" w:sz="4" w:space="0" w:color="000000"/>
              <w:left w:val="single" w:sz="4" w:space="0" w:color="000000"/>
              <w:bottom w:val="single" w:sz="4" w:space="0" w:color="000000"/>
              <w:right w:val="single" w:sz="4" w:space="0" w:color="000000"/>
            </w:tcBorders>
          </w:tcPr>
          <w:p w14:paraId="79C188FE"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10B16838"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00F7EE36" w14:textId="77777777" w:rsidR="001426D2" w:rsidRDefault="001426D2">
            <w:pPr>
              <w:pStyle w:val="TableParagraph"/>
              <w:rPr>
                <w:sz w:val="22"/>
              </w:rPr>
            </w:pPr>
          </w:p>
        </w:tc>
        <w:tc>
          <w:tcPr>
            <w:tcW w:w="389" w:type="dxa"/>
            <w:tcBorders>
              <w:top w:val="single" w:sz="4" w:space="0" w:color="000000"/>
              <w:left w:val="single" w:sz="4" w:space="0" w:color="000000"/>
              <w:bottom w:val="single" w:sz="4" w:space="0" w:color="000000"/>
              <w:right w:val="single" w:sz="4" w:space="0" w:color="000000"/>
            </w:tcBorders>
          </w:tcPr>
          <w:p w14:paraId="427A3421" w14:textId="77777777" w:rsidR="001426D2" w:rsidRDefault="001426D2">
            <w:pPr>
              <w:pStyle w:val="TableParagraph"/>
              <w:rPr>
                <w:sz w:val="22"/>
              </w:rPr>
            </w:pPr>
          </w:p>
        </w:tc>
        <w:tc>
          <w:tcPr>
            <w:tcW w:w="408" w:type="dxa"/>
            <w:tcBorders>
              <w:top w:val="single" w:sz="4" w:space="0" w:color="000000"/>
              <w:left w:val="single" w:sz="4" w:space="0" w:color="000000"/>
              <w:bottom w:val="single" w:sz="4" w:space="0" w:color="000000"/>
              <w:right w:val="single" w:sz="4" w:space="0" w:color="000000"/>
            </w:tcBorders>
          </w:tcPr>
          <w:p w14:paraId="652EBDC3" w14:textId="77777777" w:rsidR="001426D2" w:rsidRDefault="00D15226">
            <w:pPr>
              <w:pStyle w:val="TableParagraph"/>
              <w:spacing w:before="22"/>
              <w:ind w:left="85" w:right="44"/>
              <w:jc w:val="center"/>
            </w:pPr>
            <w:r>
              <w:rPr>
                <w:b/>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4D32DD19"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3358DA34" w14:textId="77777777" w:rsidR="001426D2" w:rsidRDefault="00D15226">
            <w:pPr>
              <w:pStyle w:val="TableParagraph"/>
              <w:spacing w:before="22"/>
              <w:ind w:left="85" w:right="40"/>
              <w:jc w:val="center"/>
            </w:pPr>
            <w:r>
              <w:rPr>
                <w:b/>
                <w:spacing w:val="-10"/>
                <w:sz w:val="22"/>
              </w:rPr>
              <w:t>+</w:t>
            </w:r>
          </w:p>
        </w:tc>
        <w:tc>
          <w:tcPr>
            <w:tcW w:w="382" w:type="dxa"/>
            <w:tcBorders>
              <w:top w:val="single" w:sz="4" w:space="0" w:color="000000"/>
              <w:left w:val="single" w:sz="4" w:space="0" w:color="000000"/>
              <w:bottom w:val="single" w:sz="4" w:space="0" w:color="000000"/>
              <w:right w:val="single" w:sz="4" w:space="0" w:color="000000"/>
            </w:tcBorders>
          </w:tcPr>
          <w:p w14:paraId="72B7D9B9" w14:textId="77777777" w:rsidR="001426D2" w:rsidRDefault="001426D2">
            <w:pPr>
              <w:pStyle w:val="TableParagraph"/>
              <w:rPr>
                <w:sz w:val="22"/>
              </w:rPr>
            </w:pPr>
          </w:p>
        </w:tc>
        <w:tc>
          <w:tcPr>
            <w:tcW w:w="508" w:type="dxa"/>
            <w:tcBorders>
              <w:top w:val="single" w:sz="4" w:space="0" w:color="000000"/>
              <w:left w:val="single" w:sz="4" w:space="0" w:color="000000"/>
              <w:bottom w:val="single" w:sz="4" w:space="0" w:color="000000"/>
              <w:right w:val="single" w:sz="4" w:space="0" w:color="000000"/>
            </w:tcBorders>
          </w:tcPr>
          <w:p w14:paraId="1228906F" w14:textId="77777777" w:rsidR="001426D2" w:rsidRDefault="001426D2">
            <w:pPr>
              <w:pStyle w:val="TableParagraph"/>
              <w:rPr>
                <w:sz w:val="22"/>
              </w:rPr>
            </w:pPr>
          </w:p>
        </w:tc>
        <w:tc>
          <w:tcPr>
            <w:tcW w:w="513" w:type="dxa"/>
            <w:tcBorders>
              <w:top w:val="single" w:sz="4" w:space="0" w:color="000000"/>
              <w:left w:val="single" w:sz="4" w:space="0" w:color="000000"/>
              <w:bottom w:val="single" w:sz="4" w:space="0" w:color="000000"/>
              <w:right w:val="single" w:sz="4" w:space="0" w:color="000000"/>
            </w:tcBorders>
          </w:tcPr>
          <w:p w14:paraId="3939C07A"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7799CD1A" w14:textId="77777777" w:rsidR="001426D2" w:rsidRDefault="00D15226">
            <w:pPr>
              <w:pStyle w:val="TableParagraph"/>
              <w:spacing w:line="247" w:lineRule="exact"/>
              <w:ind w:left="85" w:right="32"/>
              <w:jc w:val="center"/>
            </w:pPr>
            <w:r>
              <w:rPr>
                <w:spacing w:val="-10"/>
                <w:sz w:val="22"/>
              </w:rPr>
              <w:t>+</w:t>
            </w:r>
          </w:p>
        </w:tc>
        <w:tc>
          <w:tcPr>
            <w:tcW w:w="520" w:type="dxa"/>
            <w:tcBorders>
              <w:top w:val="single" w:sz="4" w:space="0" w:color="000000"/>
              <w:left w:val="single" w:sz="4" w:space="0" w:color="000000"/>
              <w:bottom w:val="single" w:sz="4" w:space="0" w:color="000000"/>
              <w:right w:val="single" w:sz="4" w:space="0" w:color="000000"/>
            </w:tcBorders>
          </w:tcPr>
          <w:p w14:paraId="625E54E8" w14:textId="77777777" w:rsidR="001426D2" w:rsidRDefault="00D15226">
            <w:pPr>
              <w:pStyle w:val="TableParagraph"/>
              <w:spacing w:before="17"/>
              <w:ind w:left="60" w:right="5"/>
              <w:jc w:val="center"/>
            </w:pPr>
            <w:r>
              <w:rPr>
                <w:spacing w:val="-10"/>
                <w:sz w:val="22"/>
              </w:rPr>
              <w:t>+</w:t>
            </w:r>
          </w:p>
        </w:tc>
        <w:tc>
          <w:tcPr>
            <w:tcW w:w="387" w:type="dxa"/>
            <w:tcBorders>
              <w:top w:val="single" w:sz="4" w:space="0" w:color="000000"/>
              <w:left w:val="single" w:sz="4" w:space="0" w:color="000000"/>
              <w:bottom w:val="single" w:sz="4" w:space="0" w:color="000000"/>
              <w:right w:val="single" w:sz="4" w:space="0" w:color="000000"/>
            </w:tcBorders>
          </w:tcPr>
          <w:p w14:paraId="57EC28DD" w14:textId="77777777" w:rsidR="001426D2" w:rsidRDefault="00D15226">
            <w:pPr>
              <w:pStyle w:val="TableParagraph"/>
              <w:spacing w:line="247" w:lineRule="exact"/>
              <w:ind w:left="85" w:right="28"/>
              <w:jc w:val="center"/>
            </w:pPr>
            <w:r>
              <w:rPr>
                <w:spacing w:val="-10"/>
                <w:sz w:val="22"/>
              </w:rPr>
              <w:t>+</w:t>
            </w:r>
          </w:p>
        </w:tc>
        <w:tc>
          <w:tcPr>
            <w:tcW w:w="517" w:type="dxa"/>
            <w:tcBorders>
              <w:top w:val="single" w:sz="4" w:space="0" w:color="000000"/>
              <w:left w:val="single" w:sz="4" w:space="0" w:color="000000"/>
              <w:bottom w:val="single" w:sz="4" w:space="0" w:color="000000"/>
              <w:right w:val="single" w:sz="4" w:space="0" w:color="000000"/>
            </w:tcBorders>
          </w:tcPr>
          <w:p w14:paraId="19E8854C"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084E7461" w14:textId="77777777" w:rsidR="001426D2" w:rsidRDefault="00D15226">
            <w:pPr>
              <w:pStyle w:val="TableParagraph"/>
              <w:spacing w:line="247" w:lineRule="exact"/>
              <w:ind w:left="202"/>
            </w:pPr>
            <w:r>
              <w:rPr>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14:paraId="44D35074"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79C25A36" w14:textId="77777777" w:rsidR="001426D2" w:rsidRDefault="00D15226">
            <w:pPr>
              <w:pStyle w:val="TableParagraph"/>
              <w:spacing w:before="17"/>
              <w:ind w:left="65" w:right="1"/>
              <w:jc w:val="center"/>
            </w:pPr>
            <w:r>
              <w:rPr>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14:paraId="300BD549"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51021B2C"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58D95607"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24C62BBA"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61884899" w14:textId="77777777" w:rsidR="001426D2" w:rsidRDefault="001426D2">
            <w:pPr>
              <w:pStyle w:val="TableParagraph"/>
              <w:rPr>
                <w:sz w:val="22"/>
              </w:rPr>
            </w:pPr>
          </w:p>
        </w:tc>
        <w:tc>
          <w:tcPr>
            <w:tcW w:w="743" w:type="dxa"/>
            <w:tcBorders>
              <w:top w:val="single" w:sz="4" w:space="0" w:color="000000"/>
              <w:left w:val="single" w:sz="4" w:space="0" w:color="000000"/>
              <w:bottom w:val="single" w:sz="4" w:space="0" w:color="000000"/>
              <w:right w:val="single" w:sz="4" w:space="0" w:color="000000"/>
            </w:tcBorders>
          </w:tcPr>
          <w:p w14:paraId="4456011B" w14:textId="77777777" w:rsidR="001426D2" w:rsidRDefault="00D15226">
            <w:pPr>
              <w:pStyle w:val="TableParagraph"/>
              <w:spacing w:line="247" w:lineRule="exact"/>
              <w:ind w:left="85" w:right="9"/>
              <w:jc w:val="center"/>
            </w:pPr>
            <w:r>
              <w:rPr>
                <w:spacing w:val="-10"/>
                <w:sz w:val="22"/>
              </w:rPr>
              <w:t>+</w:t>
            </w:r>
          </w:p>
        </w:tc>
      </w:tr>
      <w:tr w:rsidR="001426D2" w14:paraId="68D2A45B" w14:textId="77777777" w:rsidTr="00505BB6">
        <w:trPr>
          <w:trHeight w:val="323"/>
        </w:trPr>
        <w:tc>
          <w:tcPr>
            <w:tcW w:w="1274" w:type="dxa"/>
            <w:tcBorders>
              <w:top w:val="single" w:sz="4" w:space="0" w:color="000000"/>
              <w:left w:val="single" w:sz="4" w:space="0" w:color="000000"/>
              <w:bottom w:val="single" w:sz="4" w:space="0" w:color="000000"/>
              <w:right w:val="single" w:sz="4" w:space="0" w:color="000000"/>
            </w:tcBorders>
          </w:tcPr>
          <w:p w14:paraId="558DE2DE" w14:textId="77777777" w:rsidR="001426D2" w:rsidRDefault="00D15226">
            <w:pPr>
              <w:pStyle w:val="TableParagraph"/>
              <w:spacing w:line="251" w:lineRule="exact"/>
              <w:ind w:left="107"/>
            </w:pPr>
            <w:r>
              <w:rPr>
                <w:b/>
                <w:sz w:val="22"/>
              </w:rPr>
              <w:t xml:space="preserve">ПР </w:t>
            </w:r>
            <w:r>
              <w:rPr>
                <w:b/>
                <w:spacing w:val="-10"/>
                <w:sz w:val="22"/>
              </w:rPr>
              <w:t>5</w:t>
            </w:r>
          </w:p>
        </w:tc>
        <w:tc>
          <w:tcPr>
            <w:tcW w:w="380" w:type="dxa"/>
            <w:tcBorders>
              <w:top w:val="single" w:sz="4" w:space="0" w:color="000000"/>
              <w:left w:val="single" w:sz="4" w:space="0" w:color="000000"/>
              <w:bottom w:val="single" w:sz="4" w:space="0" w:color="000000"/>
              <w:right w:val="single" w:sz="4" w:space="0" w:color="000000"/>
            </w:tcBorders>
          </w:tcPr>
          <w:p w14:paraId="3F453890"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5D97C4F4"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226B99E9"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14FC4E3F"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2E528F1E"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30494FA3" w14:textId="77777777" w:rsidR="001426D2" w:rsidRDefault="00D15226">
            <w:pPr>
              <w:pStyle w:val="TableParagraph"/>
              <w:spacing w:before="29"/>
              <w:ind w:left="122"/>
            </w:pPr>
            <w:r>
              <w:rPr>
                <w:spacing w:val="-10"/>
                <w:sz w:val="22"/>
              </w:rPr>
              <w:t>+</w:t>
            </w:r>
          </w:p>
        </w:tc>
        <w:tc>
          <w:tcPr>
            <w:tcW w:w="382" w:type="dxa"/>
            <w:tcBorders>
              <w:top w:val="single" w:sz="4" w:space="0" w:color="000000"/>
              <w:left w:val="single" w:sz="4" w:space="0" w:color="000000"/>
              <w:bottom w:val="single" w:sz="4" w:space="0" w:color="000000"/>
              <w:right w:val="single" w:sz="4" w:space="0" w:color="000000"/>
            </w:tcBorders>
          </w:tcPr>
          <w:p w14:paraId="0780DC9C"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759C0F94"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F0EA8D5"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706FEE2F"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11117631"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65EFE5AE"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3F4B20AC"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403145DE" w14:textId="77777777" w:rsidR="001426D2" w:rsidRDefault="001426D2">
            <w:pPr>
              <w:pStyle w:val="TableParagraph"/>
              <w:rPr>
                <w:sz w:val="22"/>
              </w:rPr>
            </w:pPr>
          </w:p>
        </w:tc>
        <w:tc>
          <w:tcPr>
            <w:tcW w:w="389" w:type="dxa"/>
            <w:tcBorders>
              <w:top w:val="single" w:sz="4" w:space="0" w:color="000000"/>
              <w:left w:val="single" w:sz="4" w:space="0" w:color="000000"/>
              <w:bottom w:val="single" w:sz="4" w:space="0" w:color="000000"/>
              <w:right w:val="single" w:sz="4" w:space="0" w:color="000000"/>
            </w:tcBorders>
          </w:tcPr>
          <w:p w14:paraId="3D523841" w14:textId="77777777" w:rsidR="001426D2" w:rsidRDefault="001426D2">
            <w:pPr>
              <w:pStyle w:val="TableParagraph"/>
              <w:rPr>
                <w:sz w:val="22"/>
              </w:rPr>
            </w:pPr>
          </w:p>
        </w:tc>
        <w:tc>
          <w:tcPr>
            <w:tcW w:w="408" w:type="dxa"/>
            <w:tcBorders>
              <w:top w:val="single" w:sz="4" w:space="0" w:color="000000"/>
              <w:left w:val="single" w:sz="4" w:space="0" w:color="000000"/>
              <w:bottom w:val="single" w:sz="4" w:space="0" w:color="000000"/>
              <w:right w:val="single" w:sz="4" w:space="0" w:color="000000"/>
            </w:tcBorders>
          </w:tcPr>
          <w:p w14:paraId="1644F0F4"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6DDC8439"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3FC978C4"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2F2ACCFF" w14:textId="77777777" w:rsidR="001426D2" w:rsidRDefault="001426D2">
            <w:pPr>
              <w:pStyle w:val="TableParagraph"/>
              <w:rPr>
                <w:sz w:val="22"/>
              </w:rPr>
            </w:pPr>
          </w:p>
        </w:tc>
        <w:tc>
          <w:tcPr>
            <w:tcW w:w="508" w:type="dxa"/>
            <w:tcBorders>
              <w:top w:val="single" w:sz="4" w:space="0" w:color="000000"/>
              <w:left w:val="single" w:sz="4" w:space="0" w:color="000000"/>
              <w:bottom w:val="single" w:sz="4" w:space="0" w:color="000000"/>
              <w:right w:val="single" w:sz="4" w:space="0" w:color="000000"/>
            </w:tcBorders>
          </w:tcPr>
          <w:p w14:paraId="18072BA7" w14:textId="77777777" w:rsidR="001426D2" w:rsidRDefault="001426D2">
            <w:pPr>
              <w:pStyle w:val="TableParagraph"/>
              <w:rPr>
                <w:sz w:val="22"/>
              </w:rPr>
            </w:pPr>
          </w:p>
        </w:tc>
        <w:tc>
          <w:tcPr>
            <w:tcW w:w="513" w:type="dxa"/>
            <w:tcBorders>
              <w:top w:val="single" w:sz="4" w:space="0" w:color="000000"/>
              <w:left w:val="single" w:sz="4" w:space="0" w:color="000000"/>
              <w:bottom w:val="single" w:sz="4" w:space="0" w:color="000000"/>
              <w:right w:val="single" w:sz="4" w:space="0" w:color="000000"/>
            </w:tcBorders>
          </w:tcPr>
          <w:p w14:paraId="6622776A" w14:textId="77777777" w:rsidR="001426D2" w:rsidRDefault="00D15226">
            <w:pPr>
              <w:pStyle w:val="TableParagraph"/>
              <w:spacing w:before="34"/>
              <w:ind w:left="60" w:right="8"/>
              <w:jc w:val="center"/>
            </w:pPr>
            <w:r>
              <w:rPr>
                <w:b/>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534BFDDD" w14:textId="77777777" w:rsidR="001426D2" w:rsidRDefault="00D15226">
            <w:pPr>
              <w:pStyle w:val="TableParagraph"/>
              <w:spacing w:line="247" w:lineRule="exact"/>
              <w:ind w:left="85" w:right="32"/>
              <w:jc w:val="center"/>
            </w:pPr>
            <w:r>
              <w:rPr>
                <w:spacing w:val="-10"/>
                <w:sz w:val="22"/>
              </w:rPr>
              <w:t>+</w:t>
            </w:r>
          </w:p>
        </w:tc>
        <w:tc>
          <w:tcPr>
            <w:tcW w:w="520" w:type="dxa"/>
            <w:tcBorders>
              <w:top w:val="single" w:sz="4" w:space="0" w:color="000000"/>
              <w:left w:val="single" w:sz="4" w:space="0" w:color="000000"/>
              <w:bottom w:val="single" w:sz="4" w:space="0" w:color="000000"/>
              <w:right w:val="single" w:sz="4" w:space="0" w:color="000000"/>
            </w:tcBorders>
          </w:tcPr>
          <w:p w14:paraId="2556F7C1"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146B733E" w14:textId="77777777" w:rsidR="001426D2" w:rsidRDefault="00D15226">
            <w:pPr>
              <w:pStyle w:val="TableParagraph"/>
              <w:spacing w:line="247" w:lineRule="exact"/>
              <w:ind w:left="85" w:right="28"/>
              <w:jc w:val="center"/>
            </w:pPr>
            <w:r>
              <w:rPr>
                <w:spacing w:val="-10"/>
                <w:sz w:val="22"/>
              </w:rPr>
              <w:t>+</w:t>
            </w:r>
          </w:p>
        </w:tc>
        <w:tc>
          <w:tcPr>
            <w:tcW w:w="517" w:type="dxa"/>
            <w:tcBorders>
              <w:top w:val="single" w:sz="4" w:space="0" w:color="000000"/>
              <w:left w:val="single" w:sz="4" w:space="0" w:color="000000"/>
              <w:bottom w:val="single" w:sz="4" w:space="0" w:color="000000"/>
              <w:right w:val="single" w:sz="4" w:space="0" w:color="000000"/>
            </w:tcBorders>
          </w:tcPr>
          <w:p w14:paraId="7930D9FA"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62273E75" w14:textId="77777777" w:rsidR="001426D2" w:rsidRDefault="00D15226">
            <w:pPr>
              <w:pStyle w:val="TableParagraph"/>
              <w:spacing w:line="247" w:lineRule="exact"/>
              <w:ind w:left="202"/>
            </w:pPr>
            <w:r>
              <w:rPr>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14:paraId="16940B6A"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48868D1E" w14:textId="77777777" w:rsidR="001426D2" w:rsidRDefault="001426D2">
            <w:pPr>
              <w:pStyle w:val="TableParagraph"/>
              <w:rPr>
                <w:sz w:val="22"/>
              </w:rPr>
            </w:pPr>
          </w:p>
        </w:tc>
        <w:tc>
          <w:tcPr>
            <w:tcW w:w="511" w:type="dxa"/>
            <w:tcBorders>
              <w:top w:val="single" w:sz="4" w:space="0" w:color="000000"/>
              <w:left w:val="single" w:sz="4" w:space="0" w:color="000000"/>
              <w:bottom w:val="single" w:sz="4" w:space="0" w:color="000000"/>
              <w:right w:val="single" w:sz="4" w:space="0" w:color="000000"/>
            </w:tcBorders>
          </w:tcPr>
          <w:p w14:paraId="6CE086CC"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7CA02436"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269A1F3C"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01ACFEC4"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64B660FE" w14:textId="77777777" w:rsidR="001426D2" w:rsidRDefault="001426D2">
            <w:pPr>
              <w:pStyle w:val="TableParagraph"/>
              <w:rPr>
                <w:sz w:val="22"/>
              </w:rPr>
            </w:pPr>
          </w:p>
        </w:tc>
        <w:tc>
          <w:tcPr>
            <w:tcW w:w="743" w:type="dxa"/>
            <w:tcBorders>
              <w:top w:val="single" w:sz="4" w:space="0" w:color="000000"/>
              <w:left w:val="single" w:sz="4" w:space="0" w:color="000000"/>
              <w:bottom w:val="single" w:sz="4" w:space="0" w:color="000000"/>
              <w:right w:val="single" w:sz="4" w:space="0" w:color="000000"/>
            </w:tcBorders>
          </w:tcPr>
          <w:p w14:paraId="43B3EE88" w14:textId="77777777" w:rsidR="001426D2" w:rsidRDefault="00D15226">
            <w:pPr>
              <w:pStyle w:val="TableParagraph"/>
              <w:spacing w:line="247" w:lineRule="exact"/>
              <w:ind w:left="85" w:right="9"/>
              <w:jc w:val="center"/>
            </w:pPr>
            <w:r>
              <w:rPr>
                <w:spacing w:val="-10"/>
                <w:sz w:val="22"/>
              </w:rPr>
              <w:t>+</w:t>
            </w:r>
          </w:p>
        </w:tc>
      </w:tr>
      <w:tr w:rsidR="001426D2" w14:paraId="472E7402" w14:textId="77777777" w:rsidTr="00505BB6">
        <w:trPr>
          <w:trHeight w:val="299"/>
        </w:trPr>
        <w:tc>
          <w:tcPr>
            <w:tcW w:w="1274" w:type="dxa"/>
            <w:tcBorders>
              <w:top w:val="single" w:sz="4" w:space="0" w:color="000000"/>
              <w:left w:val="single" w:sz="4" w:space="0" w:color="000000"/>
              <w:bottom w:val="single" w:sz="4" w:space="0" w:color="000000"/>
              <w:right w:val="single" w:sz="4" w:space="0" w:color="000000"/>
            </w:tcBorders>
          </w:tcPr>
          <w:p w14:paraId="73F825CD" w14:textId="77777777" w:rsidR="001426D2" w:rsidRDefault="00D15226">
            <w:pPr>
              <w:pStyle w:val="TableParagraph"/>
              <w:spacing w:line="251" w:lineRule="exact"/>
              <w:ind w:left="107"/>
            </w:pPr>
            <w:r>
              <w:rPr>
                <w:b/>
                <w:sz w:val="22"/>
              </w:rPr>
              <w:t xml:space="preserve">ПР </w:t>
            </w:r>
            <w:r>
              <w:rPr>
                <w:b/>
                <w:spacing w:val="-10"/>
                <w:sz w:val="22"/>
              </w:rPr>
              <w:t>6</w:t>
            </w:r>
          </w:p>
        </w:tc>
        <w:tc>
          <w:tcPr>
            <w:tcW w:w="380" w:type="dxa"/>
            <w:tcBorders>
              <w:top w:val="single" w:sz="4" w:space="0" w:color="000000"/>
              <w:left w:val="single" w:sz="4" w:space="0" w:color="000000"/>
              <w:bottom w:val="single" w:sz="4" w:space="0" w:color="000000"/>
              <w:right w:val="single" w:sz="4" w:space="0" w:color="000000"/>
            </w:tcBorders>
          </w:tcPr>
          <w:p w14:paraId="11CF1526"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506B0707"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34F98889"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63F7C64F"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337FBD09"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4683D12B"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49FC42BA"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6D98A6D2"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1444AA8C"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294F71D6"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67CEE253"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06CD8437"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1555E157"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1AB2724B" w14:textId="77777777" w:rsidR="001426D2" w:rsidRDefault="001426D2">
            <w:pPr>
              <w:pStyle w:val="TableParagraph"/>
              <w:rPr>
                <w:sz w:val="22"/>
              </w:rPr>
            </w:pPr>
          </w:p>
        </w:tc>
        <w:tc>
          <w:tcPr>
            <w:tcW w:w="389" w:type="dxa"/>
            <w:tcBorders>
              <w:top w:val="single" w:sz="4" w:space="0" w:color="000000"/>
              <w:left w:val="single" w:sz="4" w:space="0" w:color="000000"/>
              <w:bottom w:val="single" w:sz="4" w:space="0" w:color="000000"/>
              <w:right w:val="single" w:sz="4" w:space="0" w:color="000000"/>
            </w:tcBorders>
          </w:tcPr>
          <w:p w14:paraId="4AD756C0" w14:textId="77777777" w:rsidR="001426D2" w:rsidRDefault="00D15226">
            <w:pPr>
              <w:pStyle w:val="TableParagraph"/>
              <w:spacing w:before="22"/>
              <w:ind w:left="85" w:right="46"/>
              <w:jc w:val="center"/>
            </w:pPr>
            <w:r>
              <w:rPr>
                <w:b/>
                <w:spacing w:val="-10"/>
                <w:sz w:val="22"/>
              </w:rPr>
              <w:t>+</w:t>
            </w:r>
          </w:p>
        </w:tc>
        <w:tc>
          <w:tcPr>
            <w:tcW w:w="408" w:type="dxa"/>
            <w:tcBorders>
              <w:top w:val="single" w:sz="4" w:space="0" w:color="000000"/>
              <w:left w:val="single" w:sz="4" w:space="0" w:color="000000"/>
              <w:bottom w:val="single" w:sz="4" w:space="0" w:color="000000"/>
              <w:right w:val="single" w:sz="4" w:space="0" w:color="000000"/>
            </w:tcBorders>
          </w:tcPr>
          <w:p w14:paraId="4227E3BC"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0F5870ED" w14:textId="77777777" w:rsidR="001426D2" w:rsidRDefault="00D15226">
            <w:pPr>
              <w:pStyle w:val="TableParagraph"/>
              <w:spacing w:before="17"/>
              <w:ind w:left="85" w:right="43"/>
              <w:jc w:val="center"/>
            </w:pPr>
            <w:r>
              <w:rPr>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4EF0EE77"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0BF9382E" w14:textId="77777777" w:rsidR="001426D2" w:rsidRDefault="001426D2">
            <w:pPr>
              <w:pStyle w:val="TableParagraph"/>
              <w:rPr>
                <w:sz w:val="22"/>
              </w:rPr>
            </w:pPr>
          </w:p>
        </w:tc>
        <w:tc>
          <w:tcPr>
            <w:tcW w:w="508" w:type="dxa"/>
            <w:tcBorders>
              <w:top w:val="single" w:sz="4" w:space="0" w:color="000000"/>
              <w:left w:val="single" w:sz="4" w:space="0" w:color="000000"/>
              <w:bottom w:val="single" w:sz="4" w:space="0" w:color="000000"/>
              <w:right w:val="single" w:sz="4" w:space="0" w:color="000000"/>
            </w:tcBorders>
          </w:tcPr>
          <w:p w14:paraId="72ECF43B" w14:textId="77777777" w:rsidR="001426D2" w:rsidRDefault="001426D2">
            <w:pPr>
              <w:pStyle w:val="TableParagraph"/>
              <w:rPr>
                <w:sz w:val="22"/>
              </w:rPr>
            </w:pPr>
          </w:p>
        </w:tc>
        <w:tc>
          <w:tcPr>
            <w:tcW w:w="513" w:type="dxa"/>
            <w:tcBorders>
              <w:top w:val="single" w:sz="4" w:space="0" w:color="000000"/>
              <w:left w:val="single" w:sz="4" w:space="0" w:color="000000"/>
              <w:bottom w:val="single" w:sz="4" w:space="0" w:color="000000"/>
              <w:right w:val="single" w:sz="4" w:space="0" w:color="000000"/>
            </w:tcBorders>
          </w:tcPr>
          <w:p w14:paraId="07626C21"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65DAE8A8" w14:textId="77777777" w:rsidR="001426D2" w:rsidRDefault="00D15226">
            <w:pPr>
              <w:pStyle w:val="TableParagraph"/>
              <w:spacing w:line="247" w:lineRule="exact"/>
              <w:ind w:left="85" w:right="32"/>
              <w:jc w:val="center"/>
            </w:pPr>
            <w:r>
              <w:rPr>
                <w:spacing w:val="-10"/>
                <w:sz w:val="22"/>
              </w:rPr>
              <w:t>+</w:t>
            </w:r>
          </w:p>
        </w:tc>
        <w:tc>
          <w:tcPr>
            <w:tcW w:w="520" w:type="dxa"/>
            <w:tcBorders>
              <w:top w:val="single" w:sz="4" w:space="0" w:color="000000"/>
              <w:left w:val="single" w:sz="4" w:space="0" w:color="000000"/>
              <w:bottom w:val="single" w:sz="4" w:space="0" w:color="000000"/>
              <w:right w:val="single" w:sz="4" w:space="0" w:color="000000"/>
            </w:tcBorders>
          </w:tcPr>
          <w:p w14:paraId="1A1C577D"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4C5523D0"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794BAE63" w14:textId="77777777" w:rsidR="001426D2" w:rsidRDefault="00D15226">
            <w:pPr>
              <w:pStyle w:val="TableParagraph"/>
              <w:spacing w:line="247" w:lineRule="exact"/>
              <w:ind w:left="60" w:right="1"/>
              <w:jc w:val="center"/>
            </w:pPr>
            <w:r>
              <w:rPr>
                <w:spacing w:val="-10"/>
                <w:sz w:val="22"/>
              </w:rPr>
              <w:t>+</w:t>
            </w:r>
          </w:p>
        </w:tc>
        <w:tc>
          <w:tcPr>
            <w:tcW w:w="517" w:type="dxa"/>
            <w:tcBorders>
              <w:top w:val="single" w:sz="4" w:space="0" w:color="000000"/>
              <w:left w:val="single" w:sz="4" w:space="0" w:color="000000"/>
              <w:bottom w:val="single" w:sz="4" w:space="0" w:color="000000"/>
              <w:right w:val="single" w:sz="4" w:space="0" w:color="000000"/>
            </w:tcBorders>
          </w:tcPr>
          <w:p w14:paraId="676E0546" w14:textId="77777777" w:rsidR="001426D2" w:rsidRDefault="001426D2">
            <w:pPr>
              <w:pStyle w:val="TableParagraph"/>
              <w:rPr>
                <w:sz w:val="22"/>
              </w:rPr>
            </w:pPr>
          </w:p>
        </w:tc>
        <w:tc>
          <w:tcPr>
            <w:tcW w:w="511" w:type="dxa"/>
            <w:tcBorders>
              <w:top w:val="single" w:sz="4" w:space="0" w:color="000000"/>
              <w:left w:val="single" w:sz="4" w:space="0" w:color="000000"/>
              <w:bottom w:val="single" w:sz="4" w:space="0" w:color="000000"/>
              <w:right w:val="single" w:sz="4" w:space="0" w:color="000000"/>
            </w:tcBorders>
          </w:tcPr>
          <w:p w14:paraId="02CD2B45" w14:textId="77777777" w:rsidR="001426D2" w:rsidRDefault="00D15226">
            <w:pPr>
              <w:pStyle w:val="TableParagraph"/>
              <w:spacing w:line="247" w:lineRule="exact"/>
              <w:ind w:left="203"/>
            </w:pPr>
            <w:r>
              <w:rPr>
                <w:spacing w:val="-10"/>
                <w:sz w:val="22"/>
              </w:rPr>
              <w:t>+</w:t>
            </w:r>
          </w:p>
        </w:tc>
        <w:tc>
          <w:tcPr>
            <w:tcW w:w="384" w:type="dxa"/>
            <w:tcBorders>
              <w:top w:val="single" w:sz="4" w:space="0" w:color="000000"/>
              <w:left w:val="single" w:sz="4" w:space="0" w:color="000000"/>
              <w:bottom w:val="single" w:sz="4" w:space="0" w:color="000000"/>
              <w:right w:val="single" w:sz="4" w:space="0" w:color="000000"/>
            </w:tcBorders>
          </w:tcPr>
          <w:p w14:paraId="1401AB91" w14:textId="77777777" w:rsidR="001426D2" w:rsidRDefault="00D15226">
            <w:pPr>
              <w:pStyle w:val="TableParagraph"/>
              <w:spacing w:line="247" w:lineRule="exact"/>
              <w:ind w:left="65" w:right="1"/>
              <w:jc w:val="center"/>
            </w:pPr>
            <w:r>
              <w:rPr>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14:paraId="1F1FA7AE"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1C708C10"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24BA1117"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112E5994"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3A2F3B69" w14:textId="77777777" w:rsidR="001426D2" w:rsidRDefault="001426D2">
            <w:pPr>
              <w:pStyle w:val="TableParagraph"/>
              <w:rPr>
                <w:sz w:val="22"/>
              </w:rPr>
            </w:pPr>
          </w:p>
        </w:tc>
        <w:tc>
          <w:tcPr>
            <w:tcW w:w="743" w:type="dxa"/>
            <w:tcBorders>
              <w:top w:val="single" w:sz="4" w:space="0" w:color="000000"/>
              <w:left w:val="single" w:sz="4" w:space="0" w:color="000000"/>
              <w:bottom w:val="single" w:sz="4" w:space="0" w:color="000000"/>
              <w:right w:val="single" w:sz="4" w:space="0" w:color="000000"/>
            </w:tcBorders>
          </w:tcPr>
          <w:p w14:paraId="41071146" w14:textId="77777777" w:rsidR="001426D2" w:rsidRDefault="00D15226">
            <w:pPr>
              <w:pStyle w:val="TableParagraph"/>
              <w:spacing w:line="247" w:lineRule="exact"/>
              <w:ind w:left="85" w:right="9"/>
              <w:jc w:val="center"/>
            </w:pPr>
            <w:r>
              <w:rPr>
                <w:spacing w:val="-10"/>
                <w:sz w:val="22"/>
              </w:rPr>
              <w:t>+</w:t>
            </w:r>
          </w:p>
        </w:tc>
      </w:tr>
      <w:tr w:rsidR="001426D2" w14:paraId="5E09C879" w14:textId="77777777" w:rsidTr="00505BB6">
        <w:trPr>
          <w:trHeight w:val="321"/>
        </w:trPr>
        <w:tc>
          <w:tcPr>
            <w:tcW w:w="1274" w:type="dxa"/>
            <w:tcBorders>
              <w:top w:val="single" w:sz="4" w:space="0" w:color="000000"/>
              <w:left w:val="single" w:sz="4" w:space="0" w:color="000000"/>
              <w:bottom w:val="single" w:sz="4" w:space="0" w:color="000000"/>
              <w:right w:val="single" w:sz="4" w:space="0" w:color="000000"/>
            </w:tcBorders>
          </w:tcPr>
          <w:p w14:paraId="5C2558CD" w14:textId="77777777" w:rsidR="001426D2" w:rsidRDefault="00D15226">
            <w:pPr>
              <w:pStyle w:val="TableParagraph"/>
              <w:spacing w:line="251" w:lineRule="exact"/>
              <w:ind w:left="107"/>
            </w:pPr>
            <w:r>
              <w:rPr>
                <w:b/>
                <w:sz w:val="22"/>
              </w:rPr>
              <w:t xml:space="preserve">ПР </w:t>
            </w:r>
            <w:r>
              <w:rPr>
                <w:b/>
                <w:spacing w:val="-10"/>
                <w:sz w:val="22"/>
              </w:rPr>
              <w:t>7</w:t>
            </w:r>
          </w:p>
        </w:tc>
        <w:tc>
          <w:tcPr>
            <w:tcW w:w="380" w:type="dxa"/>
            <w:tcBorders>
              <w:top w:val="single" w:sz="4" w:space="0" w:color="000000"/>
              <w:left w:val="single" w:sz="4" w:space="0" w:color="000000"/>
              <w:bottom w:val="single" w:sz="4" w:space="0" w:color="000000"/>
              <w:right w:val="single" w:sz="4" w:space="0" w:color="000000"/>
            </w:tcBorders>
          </w:tcPr>
          <w:p w14:paraId="1FCC95C7"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069ABCF4"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794F7EF4"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9C65E2F"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4A18218B"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1ACB9DB3"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106DAB74"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5A57494C" w14:textId="77777777" w:rsidR="001426D2" w:rsidRDefault="00D15226">
            <w:pPr>
              <w:pStyle w:val="TableParagraph"/>
              <w:spacing w:before="32"/>
              <w:ind w:left="26"/>
              <w:jc w:val="center"/>
            </w:pPr>
            <w:r>
              <w:rPr>
                <w:b/>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61A3BF60"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61F1ACC0"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0F7D2AA7"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4FDA0788"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7A5FD574"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498CB64E" w14:textId="77777777" w:rsidR="001426D2" w:rsidRDefault="001426D2">
            <w:pPr>
              <w:pStyle w:val="TableParagraph"/>
              <w:rPr>
                <w:sz w:val="22"/>
              </w:rPr>
            </w:pPr>
          </w:p>
        </w:tc>
        <w:tc>
          <w:tcPr>
            <w:tcW w:w="389" w:type="dxa"/>
            <w:tcBorders>
              <w:top w:val="single" w:sz="4" w:space="0" w:color="000000"/>
              <w:left w:val="single" w:sz="4" w:space="0" w:color="000000"/>
              <w:bottom w:val="single" w:sz="4" w:space="0" w:color="000000"/>
              <w:right w:val="single" w:sz="4" w:space="0" w:color="000000"/>
            </w:tcBorders>
          </w:tcPr>
          <w:p w14:paraId="363AAF38" w14:textId="77777777" w:rsidR="001426D2" w:rsidRDefault="00D15226">
            <w:pPr>
              <w:pStyle w:val="TableParagraph"/>
              <w:spacing w:before="32"/>
              <w:ind w:left="85" w:right="46"/>
              <w:jc w:val="center"/>
            </w:pPr>
            <w:r>
              <w:rPr>
                <w:b/>
                <w:spacing w:val="-10"/>
                <w:sz w:val="22"/>
              </w:rPr>
              <w:t>+</w:t>
            </w:r>
          </w:p>
        </w:tc>
        <w:tc>
          <w:tcPr>
            <w:tcW w:w="408" w:type="dxa"/>
            <w:tcBorders>
              <w:top w:val="single" w:sz="4" w:space="0" w:color="000000"/>
              <w:left w:val="single" w:sz="4" w:space="0" w:color="000000"/>
              <w:bottom w:val="single" w:sz="4" w:space="0" w:color="000000"/>
              <w:right w:val="single" w:sz="4" w:space="0" w:color="000000"/>
            </w:tcBorders>
          </w:tcPr>
          <w:p w14:paraId="0460CBDE" w14:textId="77777777" w:rsidR="001426D2" w:rsidRDefault="00D15226">
            <w:pPr>
              <w:pStyle w:val="TableParagraph"/>
              <w:spacing w:before="32"/>
              <w:ind w:left="85" w:right="44"/>
              <w:jc w:val="center"/>
            </w:pPr>
            <w:r>
              <w:rPr>
                <w:b/>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1079B2EE" w14:textId="77777777" w:rsidR="001426D2" w:rsidRDefault="00D15226">
            <w:pPr>
              <w:pStyle w:val="TableParagraph"/>
              <w:spacing w:before="32"/>
              <w:ind w:left="85" w:right="42"/>
              <w:jc w:val="center"/>
            </w:pPr>
            <w:r>
              <w:rPr>
                <w:b/>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27D21F8A"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4310CB1F" w14:textId="77777777" w:rsidR="001426D2" w:rsidRDefault="001426D2">
            <w:pPr>
              <w:pStyle w:val="TableParagraph"/>
              <w:rPr>
                <w:sz w:val="22"/>
              </w:rPr>
            </w:pPr>
          </w:p>
        </w:tc>
        <w:tc>
          <w:tcPr>
            <w:tcW w:w="508" w:type="dxa"/>
            <w:tcBorders>
              <w:top w:val="single" w:sz="4" w:space="0" w:color="000000"/>
              <w:left w:val="single" w:sz="4" w:space="0" w:color="000000"/>
              <w:bottom w:val="single" w:sz="4" w:space="0" w:color="000000"/>
              <w:right w:val="single" w:sz="4" w:space="0" w:color="000000"/>
            </w:tcBorders>
          </w:tcPr>
          <w:p w14:paraId="764D43DE" w14:textId="77777777" w:rsidR="001426D2" w:rsidRDefault="001426D2">
            <w:pPr>
              <w:pStyle w:val="TableParagraph"/>
              <w:rPr>
                <w:sz w:val="22"/>
              </w:rPr>
            </w:pPr>
          </w:p>
        </w:tc>
        <w:tc>
          <w:tcPr>
            <w:tcW w:w="513" w:type="dxa"/>
            <w:tcBorders>
              <w:top w:val="single" w:sz="4" w:space="0" w:color="000000"/>
              <w:left w:val="single" w:sz="4" w:space="0" w:color="000000"/>
              <w:bottom w:val="single" w:sz="4" w:space="0" w:color="000000"/>
              <w:right w:val="single" w:sz="4" w:space="0" w:color="000000"/>
            </w:tcBorders>
          </w:tcPr>
          <w:p w14:paraId="0D31932A"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41E75AF2" w14:textId="77777777" w:rsidR="001426D2" w:rsidRDefault="00D15226">
            <w:pPr>
              <w:pStyle w:val="TableParagraph"/>
              <w:spacing w:line="247" w:lineRule="exact"/>
              <w:ind w:left="85" w:right="32"/>
              <w:jc w:val="center"/>
            </w:pPr>
            <w:r>
              <w:rPr>
                <w:spacing w:val="-10"/>
                <w:sz w:val="22"/>
              </w:rPr>
              <w:t>+</w:t>
            </w:r>
          </w:p>
        </w:tc>
        <w:tc>
          <w:tcPr>
            <w:tcW w:w="520" w:type="dxa"/>
            <w:tcBorders>
              <w:top w:val="single" w:sz="4" w:space="0" w:color="000000"/>
              <w:left w:val="single" w:sz="4" w:space="0" w:color="000000"/>
              <w:bottom w:val="single" w:sz="4" w:space="0" w:color="000000"/>
              <w:right w:val="single" w:sz="4" w:space="0" w:color="000000"/>
            </w:tcBorders>
          </w:tcPr>
          <w:p w14:paraId="6398C197"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7647A93A"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3633FB13" w14:textId="77777777" w:rsidR="001426D2" w:rsidRDefault="00D15226">
            <w:pPr>
              <w:pStyle w:val="TableParagraph"/>
              <w:spacing w:line="247" w:lineRule="exact"/>
              <w:ind w:left="60" w:right="1"/>
              <w:jc w:val="center"/>
            </w:pPr>
            <w:r>
              <w:rPr>
                <w:spacing w:val="-10"/>
                <w:sz w:val="22"/>
              </w:rPr>
              <w:t>+</w:t>
            </w:r>
          </w:p>
        </w:tc>
        <w:tc>
          <w:tcPr>
            <w:tcW w:w="517" w:type="dxa"/>
            <w:tcBorders>
              <w:top w:val="single" w:sz="4" w:space="0" w:color="000000"/>
              <w:left w:val="single" w:sz="4" w:space="0" w:color="000000"/>
              <w:bottom w:val="single" w:sz="4" w:space="0" w:color="000000"/>
              <w:right w:val="single" w:sz="4" w:space="0" w:color="000000"/>
            </w:tcBorders>
          </w:tcPr>
          <w:p w14:paraId="0333DC0D" w14:textId="77777777" w:rsidR="001426D2" w:rsidRDefault="001426D2">
            <w:pPr>
              <w:pStyle w:val="TableParagraph"/>
              <w:rPr>
                <w:sz w:val="22"/>
              </w:rPr>
            </w:pPr>
          </w:p>
        </w:tc>
        <w:tc>
          <w:tcPr>
            <w:tcW w:w="511" w:type="dxa"/>
            <w:tcBorders>
              <w:top w:val="single" w:sz="4" w:space="0" w:color="000000"/>
              <w:left w:val="single" w:sz="4" w:space="0" w:color="000000"/>
              <w:bottom w:val="single" w:sz="4" w:space="0" w:color="000000"/>
              <w:right w:val="single" w:sz="4" w:space="0" w:color="000000"/>
            </w:tcBorders>
          </w:tcPr>
          <w:p w14:paraId="778D9185" w14:textId="77777777" w:rsidR="001426D2" w:rsidRDefault="00D15226">
            <w:pPr>
              <w:pStyle w:val="TableParagraph"/>
              <w:spacing w:line="247" w:lineRule="exact"/>
              <w:ind w:left="203"/>
            </w:pPr>
            <w:r>
              <w:rPr>
                <w:spacing w:val="-10"/>
                <w:sz w:val="22"/>
              </w:rPr>
              <w:t>+</w:t>
            </w:r>
          </w:p>
        </w:tc>
        <w:tc>
          <w:tcPr>
            <w:tcW w:w="384" w:type="dxa"/>
            <w:tcBorders>
              <w:top w:val="single" w:sz="4" w:space="0" w:color="000000"/>
              <w:left w:val="single" w:sz="4" w:space="0" w:color="000000"/>
              <w:bottom w:val="single" w:sz="4" w:space="0" w:color="000000"/>
              <w:right w:val="single" w:sz="4" w:space="0" w:color="000000"/>
            </w:tcBorders>
          </w:tcPr>
          <w:p w14:paraId="0D14A15E" w14:textId="77777777" w:rsidR="001426D2" w:rsidRDefault="00D15226">
            <w:pPr>
              <w:pStyle w:val="TableParagraph"/>
              <w:spacing w:line="247" w:lineRule="exact"/>
              <w:ind w:left="65" w:right="1"/>
              <w:jc w:val="center"/>
            </w:pPr>
            <w:r>
              <w:rPr>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14:paraId="6B7F5BE7"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0FF59512"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5B649998"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3D65560D"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3A317E5" w14:textId="77777777" w:rsidR="001426D2" w:rsidRDefault="001426D2">
            <w:pPr>
              <w:pStyle w:val="TableParagraph"/>
              <w:rPr>
                <w:sz w:val="22"/>
              </w:rPr>
            </w:pPr>
          </w:p>
        </w:tc>
        <w:tc>
          <w:tcPr>
            <w:tcW w:w="743" w:type="dxa"/>
            <w:tcBorders>
              <w:top w:val="single" w:sz="4" w:space="0" w:color="000000"/>
              <w:left w:val="single" w:sz="4" w:space="0" w:color="000000"/>
              <w:bottom w:val="single" w:sz="4" w:space="0" w:color="000000"/>
              <w:right w:val="single" w:sz="4" w:space="0" w:color="000000"/>
            </w:tcBorders>
          </w:tcPr>
          <w:p w14:paraId="52D8B0F7" w14:textId="77777777" w:rsidR="001426D2" w:rsidRDefault="00D15226">
            <w:pPr>
              <w:pStyle w:val="TableParagraph"/>
              <w:spacing w:line="247" w:lineRule="exact"/>
              <w:ind w:left="85" w:right="9"/>
              <w:jc w:val="center"/>
            </w:pPr>
            <w:r>
              <w:rPr>
                <w:spacing w:val="-10"/>
                <w:sz w:val="22"/>
              </w:rPr>
              <w:t>+</w:t>
            </w:r>
          </w:p>
        </w:tc>
      </w:tr>
      <w:tr w:rsidR="001426D2" w14:paraId="3BE0F5E4" w14:textId="77777777" w:rsidTr="00505BB6">
        <w:trPr>
          <w:trHeight w:val="321"/>
        </w:trPr>
        <w:tc>
          <w:tcPr>
            <w:tcW w:w="1274" w:type="dxa"/>
            <w:tcBorders>
              <w:top w:val="single" w:sz="4" w:space="0" w:color="000000"/>
              <w:left w:val="single" w:sz="4" w:space="0" w:color="000000"/>
              <w:bottom w:val="single" w:sz="4" w:space="0" w:color="000000"/>
              <w:right w:val="single" w:sz="4" w:space="0" w:color="000000"/>
            </w:tcBorders>
          </w:tcPr>
          <w:p w14:paraId="385CB481" w14:textId="77777777" w:rsidR="001426D2" w:rsidRDefault="00D15226">
            <w:pPr>
              <w:pStyle w:val="TableParagraph"/>
              <w:spacing w:line="252" w:lineRule="exact"/>
              <w:ind w:left="107"/>
            </w:pPr>
            <w:r>
              <w:rPr>
                <w:b/>
                <w:sz w:val="22"/>
              </w:rPr>
              <w:t xml:space="preserve">ПР </w:t>
            </w:r>
            <w:r>
              <w:rPr>
                <w:b/>
                <w:spacing w:val="-10"/>
                <w:sz w:val="22"/>
              </w:rPr>
              <w:t>8</w:t>
            </w:r>
          </w:p>
        </w:tc>
        <w:tc>
          <w:tcPr>
            <w:tcW w:w="380" w:type="dxa"/>
            <w:tcBorders>
              <w:top w:val="single" w:sz="4" w:space="0" w:color="000000"/>
              <w:left w:val="single" w:sz="4" w:space="0" w:color="000000"/>
              <w:bottom w:val="single" w:sz="4" w:space="0" w:color="000000"/>
              <w:right w:val="single" w:sz="4" w:space="0" w:color="000000"/>
            </w:tcBorders>
          </w:tcPr>
          <w:p w14:paraId="57859DF1"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3C0901AA"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4091ABCD"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2F78B788"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4525B100"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5204299C"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04BD32FF"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695A14A2" w14:textId="77777777" w:rsidR="001426D2" w:rsidRDefault="00D15226">
            <w:pPr>
              <w:pStyle w:val="TableParagraph"/>
              <w:spacing w:before="30"/>
              <w:ind w:left="25"/>
              <w:jc w:val="center"/>
            </w:pPr>
            <w:r>
              <w:rPr>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3FD68D4D" w14:textId="77777777" w:rsidR="001426D2" w:rsidRDefault="00D15226">
            <w:pPr>
              <w:pStyle w:val="TableParagraph"/>
              <w:spacing w:before="35"/>
              <w:ind w:left="28"/>
              <w:jc w:val="center"/>
            </w:pPr>
            <w:r>
              <w:rPr>
                <w:b/>
                <w:spacing w:val="-10"/>
                <w:sz w:val="22"/>
              </w:rPr>
              <w:t>+</w:t>
            </w:r>
          </w:p>
        </w:tc>
        <w:tc>
          <w:tcPr>
            <w:tcW w:w="386" w:type="dxa"/>
            <w:tcBorders>
              <w:top w:val="single" w:sz="4" w:space="0" w:color="000000"/>
              <w:left w:val="single" w:sz="4" w:space="0" w:color="000000"/>
              <w:bottom w:val="single" w:sz="4" w:space="0" w:color="000000"/>
              <w:right w:val="single" w:sz="4" w:space="0" w:color="000000"/>
            </w:tcBorders>
          </w:tcPr>
          <w:p w14:paraId="24F7A5E1" w14:textId="77777777" w:rsidR="001426D2" w:rsidRDefault="00D15226">
            <w:pPr>
              <w:pStyle w:val="TableParagraph"/>
              <w:spacing w:before="35"/>
              <w:ind w:left="65" w:right="36"/>
              <w:jc w:val="center"/>
            </w:pPr>
            <w:r>
              <w:rPr>
                <w:b/>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4BA37996" w14:textId="77777777" w:rsidR="001426D2" w:rsidRDefault="00D15226">
            <w:pPr>
              <w:pStyle w:val="TableParagraph"/>
              <w:spacing w:line="247" w:lineRule="exact"/>
              <w:ind w:left="30"/>
              <w:jc w:val="center"/>
            </w:pPr>
            <w:r>
              <w:rPr>
                <w:spacing w:val="-10"/>
                <w:sz w:val="22"/>
              </w:rPr>
              <w:t>+</w:t>
            </w:r>
          </w:p>
        </w:tc>
        <w:tc>
          <w:tcPr>
            <w:tcW w:w="384" w:type="dxa"/>
            <w:tcBorders>
              <w:top w:val="single" w:sz="4" w:space="0" w:color="000000"/>
              <w:left w:val="single" w:sz="4" w:space="0" w:color="000000"/>
              <w:bottom w:val="single" w:sz="4" w:space="0" w:color="000000"/>
              <w:right w:val="single" w:sz="4" w:space="0" w:color="000000"/>
            </w:tcBorders>
          </w:tcPr>
          <w:p w14:paraId="597C48F5" w14:textId="77777777" w:rsidR="001426D2" w:rsidRDefault="00D15226">
            <w:pPr>
              <w:pStyle w:val="TableParagraph"/>
              <w:spacing w:before="30"/>
              <w:ind w:left="85" w:right="53"/>
              <w:jc w:val="center"/>
            </w:pPr>
            <w:r>
              <w:rPr>
                <w:spacing w:val="-10"/>
                <w:sz w:val="22"/>
              </w:rPr>
              <w:t>+</w:t>
            </w:r>
          </w:p>
        </w:tc>
        <w:tc>
          <w:tcPr>
            <w:tcW w:w="386" w:type="dxa"/>
            <w:tcBorders>
              <w:top w:val="single" w:sz="4" w:space="0" w:color="000000"/>
              <w:left w:val="single" w:sz="4" w:space="0" w:color="000000"/>
              <w:bottom w:val="single" w:sz="4" w:space="0" w:color="000000"/>
              <w:right w:val="single" w:sz="4" w:space="0" w:color="000000"/>
            </w:tcBorders>
          </w:tcPr>
          <w:p w14:paraId="1007B433" w14:textId="77777777" w:rsidR="001426D2" w:rsidRDefault="00D15226">
            <w:pPr>
              <w:pStyle w:val="TableParagraph"/>
              <w:spacing w:before="35"/>
              <w:ind w:left="85" w:right="50"/>
              <w:jc w:val="center"/>
            </w:pPr>
            <w:r>
              <w:rPr>
                <w:b/>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1298D029" w14:textId="77777777" w:rsidR="001426D2" w:rsidRDefault="00D15226">
            <w:pPr>
              <w:pStyle w:val="TableParagraph"/>
              <w:spacing w:before="35"/>
              <w:ind w:left="85" w:right="48"/>
              <w:jc w:val="center"/>
            </w:pPr>
            <w:r>
              <w:rPr>
                <w:b/>
                <w:spacing w:val="-10"/>
                <w:sz w:val="22"/>
              </w:rPr>
              <w:t>+</w:t>
            </w:r>
          </w:p>
        </w:tc>
        <w:tc>
          <w:tcPr>
            <w:tcW w:w="389" w:type="dxa"/>
            <w:tcBorders>
              <w:top w:val="single" w:sz="4" w:space="0" w:color="000000"/>
              <w:left w:val="single" w:sz="4" w:space="0" w:color="000000"/>
              <w:bottom w:val="single" w:sz="4" w:space="0" w:color="000000"/>
              <w:right w:val="single" w:sz="4" w:space="0" w:color="000000"/>
            </w:tcBorders>
          </w:tcPr>
          <w:p w14:paraId="0B768140" w14:textId="77777777" w:rsidR="001426D2" w:rsidRDefault="00D15226">
            <w:pPr>
              <w:pStyle w:val="TableParagraph"/>
              <w:spacing w:before="30"/>
              <w:ind w:left="85" w:right="47"/>
              <w:jc w:val="center"/>
            </w:pPr>
            <w:r>
              <w:rPr>
                <w:spacing w:val="-10"/>
                <w:sz w:val="22"/>
              </w:rPr>
              <w:t>+</w:t>
            </w:r>
          </w:p>
        </w:tc>
        <w:tc>
          <w:tcPr>
            <w:tcW w:w="408" w:type="dxa"/>
            <w:tcBorders>
              <w:top w:val="single" w:sz="4" w:space="0" w:color="000000"/>
              <w:left w:val="single" w:sz="4" w:space="0" w:color="000000"/>
              <w:bottom w:val="single" w:sz="4" w:space="0" w:color="000000"/>
              <w:right w:val="single" w:sz="4" w:space="0" w:color="000000"/>
            </w:tcBorders>
          </w:tcPr>
          <w:p w14:paraId="5C492B3F" w14:textId="77777777" w:rsidR="001426D2" w:rsidRDefault="00D15226">
            <w:pPr>
              <w:pStyle w:val="TableParagraph"/>
              <w:spacing w:before="30"/>
              <w:ind w:left="85" w:right="45"/>
              <w:jc w:val="center"/>
            </w:pPr>
            <w:r>
              <w:rPr>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7E0CF629" w14:textId="77777777" w:rsidR="001426D2" w:rsidRDefault="00D15226">
            <w:pPr>
              <w:pStyle w:val="TableParagraph"/>
              <w:spacing w:before="30"/>
              <w:ind w:left="85" w:right="43"/>
              <w:jc w:val="center"/>
            </w:pPr>
            <w:r>
              <w:rPr>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524C80C6" w14:textId="77777777" w:rsidR="001426D2" w:rsidRDefault="00D15226">
            <w:pPr>
              <w:pStyle w:val="TableParagraph"/>
              <w:spacing w:before="30"/>
              <w:ind w:left="85" w:right="41"/>
              <w:jc w:val="center"/>
            </w:pPr>
            <w:r>
              <w:rPr>
                <w:spacing w:val="-10"/>
                <w:sz w:val="22"/>
              </w:rPr>
              <w:t>+</w:t>
            </w:r>
          </w:p>
        </w:tc>
        <w:tc>
          <w:tcPr>
            <w:tcW w:w="382" w:type="dxa"/>
            <w:tcBorders>
              <w:top w:val="single" w:sz="4" w:space="0" w:color="000000"/>
              <w:left w:val="single" w:sz="4" w:space="0" w:color="000000"/>
              <w:bottom w:val="single" w:sz="4" w:space="0" w:color="000000"/>
              <w:right w:val="single" w:sz="4" w:space="0" w:color="000000"/>
            </w:tcBorders>
          </w:tcPr>
          <w:p w14:paraId="5BF50BC3" w14:textId="77777777" w:rsidR="001426D2" w:rsidRDefault="00D15226">
            <w:pPr>
              <w:pStyle w:val="TableParagraph"/>
              <w:spacing w:before="30"/>
              <w:ind w:left="85" w:right="39"/>
              <w:jc w:val="center"/>
            </w:pPr>
            <w:r>
              <w:rPr>
                <w:spacing w:val="-10"/>
                <w:sz w:val="22"/>
              </w:rPr>
              <w:t>+</w:t>
            </w:r>
          </w:p>
        </w:tc>
        <w:tc>
          <w:tcPr>
            <w:tcW w:w="508" w:type="dxa"/>
            <w:tcBorders>
              <w:top w:val="single" w:sz="4" w:space="0" w:color="000000"/>
              <w:left w:val="single" w:sz="4" w:space="0" w:color="000000"/>
              <w:bottom w:val="single" w:sz="4" w:space="0" w:color="000000"/>
              <w:right w:val="single" w:sz="4" w:space="0" w:color="000000"/>
            </w:tcBorders>
          </w:tcPr>
          <w:p w14:paraId="62D11DE4" w14:textId="77777777" w:rsidR="001426D2" w:rsidRDefault="00D15226">
            <w:pPr>
              <w:pStyle w:val="TableParagraph"/>
              <w:spacing w:before="30"/>
              <w:ind w:left="60" w:right="11"/>
              <w:jc w:val="center"/>
            </w:pPr>
            <w:r>
              <w:rPr>
                <w:spacing w:val="-10"/>
                <w:sz w:val="22"/>
              </w:rPr>
              <w:t>+</w:t>
            </w:r>
          </w:p>
        </w:tc>
        <w:tc>
          <w:tcPr>
            <w:tcW w:w="513" w:type="dxa"/>
            <w:tcBorders>
              <w:top w:val="single" w:sz="4" w:space="0" w:color="000000"/>
              <w:left w:val="single" w:sz="4" w:space="0" w:color="000000"/>
              <w:bottom w:val="single" w:sz="4" w:space="0" w:color="000000"/>
              <w:right w:val="single" w:sz="4" w:space="0" w:color="000000"/>
            </w:tcBorders>
          </w:tcPr>
          <w:p w14:paraId="0B749CCE" w14:textId="77777777" w:rsidR="001426D2" w:rsidRDefault="00D15226">
            <w:pPr>
              <w:pStyle w:val="TableParagraph"/>
              <w:spacing w:before="30"/>
              <w:ind w:left="60" w:right="9"/>
              <w:jc w:val="center"/>
            </w:pPr>
            <w:r>
              <w:rPr>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13B050AC" w14:textId="77777777" w:rsidR="001426D2" w:rsidRDefault="00D15226">
            <w:pPr>
              <w:pStyle w:val="TableParagraph"/>
              <w:spacing w:line="247" w:lineRule="exact"/>
              <w:ind w:left="85" w:right="32"/>
              <w:jc w:val="center"/>
            </w:pPr>
            <w:r>
              <w:rPr>
                <w:spacing w:val="-10"/>
                <w:sz w:val="22"/>
              </w:rPr>
              <w:t>+</w:t>
            </w:r>
          </w:p>
        </w:tc>
        <w:tc>
          <w:tcPr>
            <w:tcW w:w="520" w:type="dxa"/>
            <w:tcBorders>
              <w:top w:val="single" w:sz="4" w:space="0" w:color="000000"/>
              <w:left w:val="single" w:sz="4" w:space="0" w:color="000000"/>
              <w:bottom w:val="single" w:sz="4" w:space="0" w:color="000000"/>
              <w:right w:val="single" w:sz="4" w:space="0" w:color="000000"/>
            </w:tcBorders>
          </w:tcPr>
          <w:p w14:paraId="6E13950C" w14:textId="77777777" w:rsidR="001426D2" w:rsidRDefault="00D15226">
            <w:pPr>
              <w:pStyle w:val="TableParagraph"/>
              <w:spacing w:before="35"/>
              <w:ind w:left="60" w:right="4"/>
              <w:jc w:val="center"/>
            </w:pPr>
            <w:r>
              <w:rPr>
                <w:b/>
                <w:spacing w:val="-10"/>
                <w:sz w:val="22"/>
              </w:rPr>
              <w:t>+</w:t>
            </w:r>
          </w:p>
        </w:tc>
        <w:tc>
          <w:tcPr>
            <w:tcW w:w="387" w:type="dxa"/>
            <w:tcBorders>
              <w:top w:val="single" w:sz="4" w:space="0" w:color="000000"/>
              <w:left w:val="single" w:sz="4" w:space="0" w:color="000000"/>
              <w:bottom w:val="single" w:sz="4" w:space="0" w:color="000000"/>
              <w:right w:val="single" w:sz="4" w:space="0" w:color="000000"/>
            </w:tcBorders>
          </w:tcPr>
          <w:p w14:paraId="0049E0E7" w14:textId="77777777" w:rsidR="001426D2" w:rsidRDefault="00D15226">
            <w:pPr>
              <w:pStyle w:val="TableParagraph"/>
              <w:spacing w:before="35"/>
              <w:ind w:left="85" w:right="27"/>
              <w:jc w:val="center"/>
            </w:pPr>
            <w:r>
              <w:rPr>
                <w:b/>
                <w:spacing w:val="-10"/>
                <w:sz w:val="22"/>
              </w:rPr>
              <w:t>+</w:t>
            </w:r>
          </w:p>
        </w:tc>
        <w:tc>
          <w:tcPr>
            <w:tcW w:w="517" w:type="dxa"/>
            <w:tcBorders>
              <w:top w:val="single" w:sz="4" w:space="0" w:color="000000"/>
              <w:left w:val="single" w:sz="4" w:space="0" w:color="000000"/>
              <w:bottom w:val="single" w:sz="4" w:space="0" w:color="000000"/>
              <w:right w:val="single" w:sz="4" w:space="0" w:color="000000"/>
            </w:tcBorders>
          </w:tcPr>
          <w:p w14:paraId="2D45B4FE" w14:textId="77777777" w:rsidR="001426D2" w:rsidRDefault="00D15226">
            <w:pPr>
              <w:pStyle w:val="TableParagraph"/>
              <w:spacing w:before="35"/>
              <w:ind w:left="60"/>
              <w:jc w:val="center"/>
            </w:pPr>
            <w:r>
              <w:rPr>
                <w:b/>
                <w:spacing w:val="-10"/>
                <w:sz w:val="22"/>
              </w:rPr>
              <w:t>+</w:t>
            </w:r>
          </w:p>
        </w:tc>
        <w:tc>
          <w:tcPr>
            <w:tcW w:w="517" w:type="dxa"/>
            <w:tcBorders>
              <w:top w:val="single" w:sz="4" w:space="0" w:color="000000"/>
              <w:left w:val="single" w:sz="4" w:space="0" w:color="000000"/>
              <w:bottom w:val="single" w:sz="4" w:space="0" w:color="000000"/>
              <w:right w:val="single" w:sz="4" w:space="0" w:color="000000"/>
            </w:tcBorders>
          </w:tcPr>
          <w:p w14:paraId="663D3B28" w14:textId="77777777" w:rsidR="001426D2" w:rsidRDefault="00D15226">
            <w:pPr>
              <w:pStyle w:val="TableParagraph"/>
              <w:spacing w:before="35"/>
              <w:ind w:left="202"/>
            </w:pPr>
            <w:r>
              <w:rPr>
                <w:b/>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14:paraId="56134F50" w14:textId="77777777" w:rsidR="001426D2" w:rsidRDefault="00D15226">
            <w:pPr>
              <w:pStyle w:val="TableParagraph"/>
              <w:spacing w:before="35"/>
              <w:ind w:left="203"/>
            </w:pPr>
            <w:r>
              <w:rPr>
                <w:b/>
                <w:spacing w:val="-10"/>
                <w:sz w:val="22"/>
              </w:rPr>
              <w:t>+</w:t>
            </w:r>
          </w:p>
        </w:tc>
        <w:tc>
          <w:tcPr>
            <w:tcW w:w="384" w:type="dxa"/>
            <w:tcBorders>
              <w:top w:val="single" w:sz="4" w:space="0" w:color="000000"/>
              <w:left w:val="single" w:sz="4" w:space="0" w:color="000000"/>
              <w:bottom w:val="single" w:sz="4" w:space="0" w:color="000000"/>
              <w:right w:val="single" w:sz="4" w:space="0" w:color="000000"/>
            </w:tcBorders>
          </w:tcPr>
          <w:p w14:paraId="3DD68B7A" w14:textId="77777777" w:rsidR="001426D2" w:rsidRDefault="00D15226">
            <w:pPr>
              <w:pStyle w:val="TableParagraph"/>
              <w:spacing w:before="35"/>
              <w:ind w:left="65"/>
              <w:jc w:val="center"/>
            </w:pPr>
            <w:r>
              <w:rPr>
                <w:b/>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14:paraId="6AB191DF" w14:textId="77777777" w:rsidR="001426D2" w:rsidRDefault="00D15226">
            <w:pPr>
              <w:pStyle w:val="TableParagraph"/>
              <w:spacing w:line="252" w:lineRule="exact"/>
              <w:ind w:left="205"/>
            </w:pPr>
            <w:r>
              <w:rPr>
                <w:b/>
                <w:spacing w:val="-10"/>
                <w:sz w:val="22"/>
              </w:rPr>
              <w:t>+</w:t>
            </w:r>
          </w:p>
        </w:tc>
        <w:tc>
          <w:tcPr>
            <w:tcW w:w="386" w:type="dxa"/>
            <w:tcBorders>
              <w:top w:val="single" w:sz="4" w:space="0" w:color="000000"/>
              <w:left w:val="single" w:sz="4" w:space="0" w:color="000000"/>
              <w:bottom w:val="single" w:sz="4" w:space="0" w:color="000000"/>
              <w:right w:val="single" w:sz="4" w:space="0" w:color="000000"/>
            </w:tcBorders>
          </w:tcPr>
          <w:p w14:paraId="39360DF3"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69C1F95E"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51888009"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CA4C0E4" w14:textId="77777777" w:rsidR="001426D2" w:rsidRDefault="001426D2">
            <w:pPr>
              <w:pStyle w:val="TableParagraph"/>
              <w:rPr>
                <w:sz w:val="22"/>
              </w:rPr>
            </w:pPr>
          </w:p>
        </w:tc>
        <w:tc>
          <w:tcPr>
            <w:tcW w:w="743" w:type="dxa"/>
            <w:tcBorders>
              <w:top w:val="single" w:sz="4" w:space="0" w:color="000000"/>
              <w:left w:val="single" w:sz="4" w:space="0" w:color="000000"/>
              <w:bottom w:val="single" w:sz="4" w:space="0" w:color="000000"/>
              <w:right w:val="single" w:sz="4" w:space="0" w:color="000000"/>
            </w:tcBorders>
          </w:tcPr>
          <w:p w14:paraId="5788F30C" w14:textId="77777777" w:rsidR="001426D2" w:rsidRDefault="00D15226">
            <w:pPr>
              <w:pStyle w:val="TableParagraph"/>
              <w:spacing w:line="247" w:lineRule="exact"/>
              <w:ind w:left="85" w:right="9"/>
              <w:jc w:val="center"/>
            </w:pPr>
            <w:r>
              <w:rPr>
                <w:spacing w:val="-10"/>
                <w:sz w:val="22"/>
              </w:rPr>
              <w:t>+</w:t>
            </w:r>
          </w:p>
        </w:tc>
      </w:tr>
      <w:tr w:rsidR="001426D2" w14:paraId="51350071" w14:textId="77777777" w:rsidTr="00505BB6">
        <w:trPr>
          <w:trHeight w:val="323"/>
        </w:trPr>
        <w:tc>
          <w:tcPr>
            <w:tcW w:w="1274" w:type="dxa"/>
            <w:tcBorders>
              <w:top w:val="single" w:sz="4" w:space="0" w:color="000000"/>
              <w:left w:val="single" w:sz="4" w:space="0" w:color="000000"/>
              <w:bottom w:val="single" w:sz="4" w:space="0" w:color="000000"/>
              <w:right w:val="single" w:sz="4" w:space="0" w:color="000000"/>
            </w:tcBorders>
          </w:tcPr>
          <w:p w14:paraId="40460033" w14:textId="77777777" w:rsidR="001426D2" w:rsidRDefault="00D15226">
            <w:pPr>
              <w:pStyle w:val="TableParagraph"/>
              <w:spacing w:before="1"/>
              <w:ind w:left="107"/>
            </w:pPr>
            <w:r>
              <w:rPr>
                <w:b/>
                <w:sz w:val="22"/>
              </w:rPr>
              <w:t xml:space="preserve">ПР </w:t>
            </w:r>
            <w:r>
              <w:rPr>
                <w:b/>
                <w:spacing w:val="-10"/>
                <w:sz w:val="22"/>
              </w:rPr>
              <w:t>9</w:t>
            </w:r>
          </w:p>
        </w:tc>
        <w:tc>
          <w:tcPr>
            <w:tcW w:w="380" w:type="dxa"/>
            <w:tcBorders>
              <w:top w:val="single" w:sz="4" w:space="0" w:color="000000"/>
              <w:left w:val="single" w:sz="4" w:space="0" w:color="000000"/>
              <w:bottom w:val="single" w:sz="4" w:space="0" w:color="000000"/>
              <w:right w:val="single" w:sz="4" w:space="0" w:color="000000"/>
            </w:tcBorders>
          </w:tcPr>
          <w:p w14:paraId="58826C3C"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1E7F0D1F" w14:textId="77777777" w:rsidR="001426D2" w:rsidRDefault="00D15226">
            <w:pPr>
              <w:pStyle w:val="TableParagraph"/>
              <w:spacing w:before="34"/>
              <w:ind w:left="14"/>
              <w:jc w:val="center"/>
            </w:pPr>
            <w:r>
              <w:rPr>
                <w:b/>
                <w:spacing w:val="-10"/>
                <w:sz w:val="22"/>
              </w:rPr>
              <w:t>+</w:t>
            </w:r>
          </w:p>
        </w:tc>
        <w:tc>
          <w:tcPr>
            <w:tcW w:w="382" w:type="dxa"/>
            <w:tcBorders>
              <w:top w:val="single" w:sz="4" w:space="0" w:color="000000"/>
              <w:left w:val="single" w:sz="4" w:space="0" w:color="000000"/>
              <w:bottom w:val="single" w:sz="4" w:space="0" w:color="000000"/>
              <w:right w:val="single" w:sz="4" w:space="0" w:color="000000"/>
            </w:tcBorders>
          </w:tcPr>
          <w:p w14:paraId="0B271124"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4C9525D"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6A69B424" w14:textId="77777777" w:rsidR="001426D2" w:rsidRDefault="00D15226">
            <w:pPr>
              <w:pStyle w:val="TableParagraph"/>
              <w:spacing w:before="29"/>
              <w:ind w:left="121"/>
            </w:pPr>
            <w:r>
              <w:rPr>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7430BABE"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0C78F9EC"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18187F9F"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EE4A2AB"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244164E5"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BC878E2"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54D2722F"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2873471F"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697C4621" w14:textId="77777777" w:rsidR="001426D2" w:rsidRDefault="001426D2">
            <w:pPr>
              <w:pStyle w:val="TableParagraph"/>
              <w:rPr>
                <w:sz w:val="22"/>
              </w:rPr>
            </w:pPr>
          </w:p>
        </w:tc>
        <w:tc>
          <w:tcPr>
            <w:tcW w:w="389" w:type="dxa"/>
            <w:tcBorders>
              <w:top w:val="single" w:sz="4" w:space="0" w:color="000000"/>
              <w:left w:val="single" w:sz="4" w:space="0" w:color="000000"/>
              <w:bottom w:val="single" w:sz="4" w:space="0" w:color="000000"/>
              <w:right w:val="single" w:sz="4" w:space="0" w:color="000000"/>
            </w:tcBorders>
          </w:tcPr>
          <w:p w14:paraId="5F9B3FF8" w14:textId="77777777" w:rsidR="001426D2" w:rsidRDefault="00D15226">
            <w:pPr>
              <w:pStyle w:val="TableParagraph"/>
              <w:spacing w:before="29"/>
              <w:ind w:left="85" w:right="47"/>
              <w:jc w:val="center"/>
            </w:pPr>
            <w:r>
              <w:rPr>
                <w:spacing w:val="-10"/>
                <w:sz w:val="22"/>
              </w:rPr>
              <w:t>+</w:t>
            </w:r>
          </w:p>
        </w:tc>
        <w:tc>
          <w:tcPr>
            <w:tcW w:w="408" w:type="dxa"/>
            <w:tcBorders>
              <w:top w:val="single" w:sz="4" w:space="0" w:color="000000"/>
              <w:left w:val="single" w:sz="4" w:space="0" w:color="000000"/>
              <w:bottom w:val="single" w:sz="4" w:space="0" w:color="000000"/>
              <w:right w:val="single" w:sz="4" w:space="0" w:color="000000"/>
            </w:tcBorders>
          </w:tcPr>
          <w:p w14:paraId="61F20115"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1C20635D"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2190AD5F"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4657CD09" w14:textId="77777777" w:rsidR="001426D2" w:rsidRDefault="00D15226">
            <w:pPr>
              <w:pStyle w:val="TableParagraph"/>
              <w:spacing w:before="34"/>
              <w:ind w:left="85" w:right="38"/>
              <w:jc w:val="center"/>
            </w:pPr>
            <w:r>
              <w:rPr>
                <w:b/>
                <w:spacing w:val="-10"/>
                <w:sz w:val="22"/>
              </w:rPr>
              <w:t>+</w:t>
            </w:r>
          </w:p>
        </w:tc>
        <w:tc>
          <w:tcPr>
            <w:tcW w:w="508" w:type="dxa"/>
            <w:tcBorders>
              <w:top w:val="single" w:sz="4" w:space="0" w:color="000000"/>
              <w:left w:val="single" w:sz="4" w:space="0" w:color="000000"/>
              <w:bottom w:val="single" w:sz="4" w:space="0" w:color="000000"/>
              <w:right w:val="single" w:sz="4" w:space="0" w:color="000000"/>
            </w:tcBorders>
          </w:tcPr>
          <w:p w14:paraId="31619C9A" w14:textId="77777777" w:rsidR="001426D2" w:rsidRDefault="001426D2">
            <w:pPr>
              <w:pStyle w:val="TableParagraph"/>
              <w:rPr>
                <w:sz w:val="22"/>
              </w:rPr>
            </w:pPr>
          </w:p>
        </w:tc>
        <w:tc>
          <w:tcPr>
            <w:tcW w:w="513" w:type="dxa"/>
            <w:tcBorders>
              <w:top w:val="single" w:sz="4" w:space="0" w:color="000000"/>
              <w:left w:val="single" w:sz="4" w:space="0" w:color="000000"/>
              <w:bottom w:val="single" w:sz="4" w:space="0" w:color="000000"/>
              <w:right w:val="single" w:sz="4" w:space="0" w:color="000000"/>
            </w:tcBorders>
          </w:tcPr>
          <w:p w14:paraId="08C17A9E"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0189BB7F" w14:textId="77777777" w:rsidR="001426D2" w:rsidRDefault="00D15226">
            <w:pPr>
              <w:pStyle w:val="TableParagraph"/>
              <w:spacing w:line="249" w:lineRule="exact"/>
              <w:ind w:left="85" w:right="32"/>
              <w:jc w:val="center"/>
            </w:pPr>
            <w:r>
              <w:rPr>
                <w:spacing w:val="-10"/>
                <w:sz w:val="22"/>
              </w:rPr>
              <w:t>+</w:t>
            </w:r>
          </w:p>
        </w:tc>
        <w:tc>
          <w:tcPr>
            <w:tcW w:w="520" w:type="dxa"/>
            <w:tcBorders>
              <w:top w:val="single" w:sz="4" w:space="0" w:color="000000"/>
              <w:left w:val="single" w:sz="4" w:space="0" w:color="000000"/>
              <w:bottom w:val="single" w:sz="4" w:space="0" w:color="000000"/>
              <w:right w:val="single" w:sz="4" w:space="0" w:color="000000"/>
            </w:tcBorders>
          </w:tcPr>
          <w:p w14:paraId="1BEA9E2D"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12C2F02E"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5B84CCCB"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10B17329" w14:textId="77777777" w:rsidR="001426D2" w:rsidRDefault="001426D2">
            <w:pPr>
              <w:pStyle w:val="TableParagraph"/>
              <w:rPr>
                <w:sz w:val="22"/>
              </w:rPr>
            </w:pPr>
          </w:p>
        </w:tc>
        <w:tc>
          <w:tcPr>
            <w:tcW w:w="511" w:type="dxa"/>
            <w:tcBorders>
              <w:top w:val="single" w:sz="4" w:space="0" w:color="000000"/>
              <w:left w:val="single" w:sz="4" w:space="0" w:color="000000"/>
              <w:bottom w:val="single" w:sz="4" w:space="0" w:color="000000"/>
              <w:right w:val="single" w:sz="4" w:space="0" w:color="000000"/>
            </w:tcBorders>
          </w:tcPr>
          <w:p w14:paraId="029B9ACE"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268E7913" w14:textId="77777777" w:rsidR="001426D2" w:rsidRDefault="001426D2">
            <w:pPr>
              <w:pStyle w:val="TableParagraph"/>
              <w:rPr>
                <w:sz w:val="22"/>
              </w:rPr>
            </w:pPr>
          </w:p>
        </w:tc>
        <w:tc>
          <w:tcPr>
            <w:tcW w:w="511" w:type="dxa"/>
            <w:tcBorders>
              <w:top w:val="single" w:sz="4" w:space="0" w:color="000000"/>
              <w:left w:val="single" w:sz="4" w:space="0" w:color="000000"/>
              <w:bottom w:val="single" w:sz="4" w:space="0" w:color="000000"/>
              <w:right w:val="single" w:sz="4" w:space="0" w:color="000000"/>
            </w:tcBorders>
          </w:tcPr>
          <w:p w14:paraId="42C79623"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7DD78B16"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50FFCB0B"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001D4F2C"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F730D38" w14:textId="77777777" w:rsidR="001426D2" w:rsidRDefault="001426D2">
            <w:pPr>
              <w:pStyle w:val="TableParagraph"/>
              <w:rPr>
                <w:sz w:val="22"/>
              </w:rPr>
            </w:pPr>
          </w:p>
        </w:tc>
        <w:tc>
          <w:tcPr>
            <w:tcW w:w="743" w:type="dxa"/>
            <w:tcBorders>
              <w:top w:val="single" w:sz="4" w:space="0" w:color="000000"/>
              <w:left w:val="single" w:sz="4" w:space="0" w:color="000000"/>
              <w:bottom w:val="single" w:sz="4" w:space="0" w:color="000000"/>
              <w:right w:val="single" w:sz="4" w:space="0" w:color="000000"/>
            </w:tcBorders>
          </w:tcPr>
          <w:p w14:paraId="7BCF0D0F" w14:textId="77777777" w:rsidR="001426D2" w:rsidRDefault="00D15226">
            <w:pPr>
              <w:pStyle w:val="TableParagraph"/>
              <w:spacing w:line="249" w:lineRule="exact"/>
              <w:ind w:left="85" w:right="9"/>
              <w:jc w:val="center"/>
            </w:pPr>
            <w:r>
              <w:rPr>
                <w:spacing w:val="-10"/>
                <w:sz w:val="22"/>
              </w:rPr>
              <w:t>+</w:t>
            </w:r>
          </w:p>
        </w:tc>
      </w:tr>
      <w:tr w:rsidR="001426D2" w14:paraId="33AE8B97" w14:textId="77777777" w:rsidTr="00505BB6">
        <w:trPr>
          <w:trHeight w:val="321"/>
        </w:trPr>
        <w:tc>
          <w:tcPr>
            <w:tcW w:w="1274" w:type="dxa"/>
            <w:tcBorders>
              <w:top w:val="single" w:sz="4" w:space="0" w:color="000000"/>
              <w:left w:val="single" w:sz="4" w:space="0" w:color="000000"/>
              <w:bottom w:val="single" w:sz="4" w:space="0" w:color="000000"/>
              <w:right w:val="single" w:sz="4" w:space="0" w:color="000000"/>
            </w:tcBorders>
          </w:tcPr>
          <w:p w14:paraId="795EE2F6" w14:textId="77777777" w:rsidR="001426D2" w:rsidRDefault="00D15226">
            <w:pPr>
              <w:pStyle w:val="TableParagraph"/>
              <w:spacing w:line="251" w:lineRule="exact"/>
              <w:ind w:left="107"/>
            </w:pPr>
            <w:r>
              <w:rPr>
                <w:b/>
                <w:sz w:val="22"/>
              </w:rPr>
              <w:t xml:space="preserve">ПР </w:t>
            </w:r>
            <w:r>
              <w:rPr>
                <w:b/>
                <w:spacing w:val="-5"/>
                <w:sz w:val="22"/>
              </w:rPr>
              <w:t>10</w:t>
            </w:r>
          </w:p>
        </w:tc>
        <w:tc>
          <w:tcPr>
            <w:tcW w:w="380" w:type="dxa"/>
            <w:tcBorders>
              <w:top w:val="single" w:sz="4" w:space="0" w:color="000000"/>
              <w:left w:val="single" w:sz="4" w:space="0" w:color="000000"/>
              <w:bottom w:val="single" w:sz="4" w:space="0" w:color="000000"/>
              <w:right w:val="single" w:sz="4" w:space="0" w:color="000000"/>
            </w:tcBorders>
          </w:tcPr>
          <w:p w14:paraId="4835F77F"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59648DFD" w14:textId="77777777" w:rsidR="001426D2" w:rsidRDefault="00D15226">
            <w:pPr>
              <w:pStyle w:val="TableParagraph"/>
              <w:spacing w:before="27"/>
              <w:ind w:left="13"/>
              <w:jc w:val="center"/>
            </w:pPr>
            <w:r>
              <w:rPr>
                <w:spacing w:val="-10"/>
                <w:sz w:val="22"/>
              </w:rPr>
              <w:t>+</w:t>
            </w:r>
          </w:p>
        </w:tc>
        <w:tc>
          <w:tcPr>
            <w:tcW w:w="382" w:type="dxa"/>
            <w:tcBorders>
              <w:top w:val="single" w:sz="4" w:space="0" w:color="000000"/>
              <w:left w:val="single" w:sz="4" w:space="0" w:color="000000"/>
              <w:bottom w:val="single" w:sz="4" w:space="0" w:color="000000"/>
              <w:right w:val="single" w:sz="4" w:space="0" w:color="000000"/>
            </w:tcBorders>
          </w:tcPr>
          <w:p w14:paraId="01A80E5D"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273BA508" w14:textId="77777777" w:rsidR="001426D2" w:rsidRDefault="00D15226">
            <w:pPr>
              <w:pStyle w:val="TableParagraph"/>
              <w:spacing w:before="27"/>
              <w:ind w:left="120"/>
            </w:pPr>
            <w:r>
              <w:rPr>
                <w:spacing w:val="-10"/>
                <w:sz w:val="22"/>
              </w:rPr>
              <w:t>+</w:t>
            </w:r>
          </w:p>
        </w:tc>
        <w:tc>
          <w:tcPr>
            <w:tcW w:w="382" w:type="dxa"/>
            <w:tcBorders>
              <w:top w:val="single" w:sz="4" w:space="0" w:color="000000"/>
              <w:left w:val="single" w:sz="4" w:space="0" w:color="000000"/>
              <w:bottom w:val="single" w:sz="4" w:space="0" w:color="000000"/>
              <w:right w:val="single" w:sz="4" w:space="0" w:color="000000"/>
            </w:tcBorders>
          </w:tcPr>
          <w:p w14:paraId="3636F3EF"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538D680"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2089D75A" w14:textId="77777777" w:rsidR="001426D2" w:rsidRDefault="00D15226">
            <w:pPr>
              <w:pStyle w:val="TableParagraph"/>
              <w:spacing w:before="32"/>
              <w:ind w:left="123"/>
            </w:pPr>
            <w:r>
              <w:rPr>
                <w:b/>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63174C12"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0FCE271C" w14:textId="77777777" w:rsidR="001426D2" w:rsidRDefault="00D15226">
            <w:pPr>
              <w:pStyle w:val="TableParagraph"/>
              <w:spacing w:before="27"/>
              <w:ind w:left="27"/>
              <w:jc w:val="center"/>
            </w:pPr>
            <w:r>
              <w:rPr>
                <w:spacing w:val="-10"/>
                <w:sz w:val="22"/>
              </w:rPr>
              <w:t>+</w:t>
            </w:r>
          </w:p>
        </w:tc>
        <w:tc>
          <w:tcPr>
            <w:tcW w:w="386" w:type="dxa"/>
            <w:tcBorders>
              <w:top w:val="single" w:sz="4" w:space="0" w:color="000000"/>
              <w:left w:val="single" w:sz="4" w:space="0" w:color="000000"/>
              <w:bottom w:val="single" w:sz="4" w:space="0" w:color="000000"/>
              <w:right w:val="single" w:sz="4" w:space="0" w:color="000000"/>
            </w:tcBorders>
          </w:tcPr>
          <w:p w14:paraId="72BF051B"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2533D5E5"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50A17A0C"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5DD3FF9D"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29022166" w14:textId="77777777" w:rsidR="001426D2" w:rsidRDefault="001426D2">
            <w:pPr>
              <w:pStyle w:val="TableParagraph"/>
              <w:rPr>
                <w:sz w:val="22"/>
              </w:rPr>
            </w:pPr>
          </w:p>
        </w:tc>
        <w:tc>
          <w:tcPr>
            <w:tcW w:w="389" w:type="dxa"/>
            <w:tcBorders>
              <w:top w:val="single" w:sz="4" w:space="0" w:color="000000"/>
              <w:left w:val="single" w:sz="4" w:space="0" w:color="000000"/>
              <w:bottom w:val="single" w:sz="4" w:space="0" w:color="000000"/>
              <w:right w:val="single" w:sz="4" w:space="0" w:color="000000"/>
            </w:tcBorders>
          </w:tcPr>
          <w:p w14:paraId="51C80717" w14:textId="77777777" w:rsidR="001426D2" w:rsidRDefault="001426D2">
            <w:pPr>
              <w:pStyle w:val="TableParagraph"/>
              <w:rPr>
                <w:sz w:val="22"/>
              </w:rPr>
            </w:pPr>
          </w:p>
        </w:tc>
        <w:tc>
          <w:tcPr>
            <w:tcW w:w="408" w:type="dxa"/>
            <w:tcBorders>
              <w:top w:val="single" w:sz="4" w:space="0" w:color="000000"/>
              <w:left w:val="single" w:sz="4" w:space="0" w:color="000000"/>
              <w:bottom w:val="single" w:sz="4" w:space="0" w:color="000000"/>
              <w:right w:val="single" w:sz="4" w:space="0" w:color="000000"/>
            </w:tcBorders>
          </w:tcPr>
          <w:p w14:paraId="01C4F0AD"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B51BEDD"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0A140FF7"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3EB51B85" w14:textId="77777777" w:rsidR="001426D2" w:rsidRDefault="001426D2">
            <w:pPr>
              <w:pStyle w:val="TableParagraph"/>
              <w:rPr>
                <w:sz w:val="22"/>
              </w:rPr>
            </w:pPr>
          </w:p>
        </w:tc>
        <w:tc>
          <w:tcPr>
            <w:tcW w:w="508" w:type="dxa"/>
            <w:tcBorders>
              <w:top w:val="single" w:sz="4" w:space="0" w:color="000000"/>
              <w:left w:val="single" w:sz="4" w:space="0" w:color="000000"/>
              <w:bottom w:val="single" w:sz="4" w:space="0" w:color="000000"/>
              <w:right w:val="single" w:sz="4" w:space="0" w:color="000000"/>
            </w:tcBorders>
          </w:tcPr>
          <w:p w14:paraId="44ED9E46" w14:textId="77777777" w:rsidR="001426D2" w:rsidRDefault="001426D2">
            <w:pPr>
              <w:pStyle w:val="TableParagraph"/>
              <w:rPr>
                <w:sz w:val="22"/>
              </w:rPr>
            </w:pPr>
          </w:p>
        </w:tc>
        <w:tc>
          <w:tcPr>
            <w:tcW w:w="513" w:type="dxa"/>
            <w:tcBorders>
              <w:top w:val="single" w:sz="4" w:space="0" w:color="000000"/>
              <w:left w:val="single" w:sz="4" w:space="0" w:color="000000"/>
              <w:bottom w:val="single" w:sz="4" w:space="0" w:color="000000"/>
              <w:right w:val="single" w:sz="4" w:space="0" w:color="000000"/>
            </w:tcBorders>
          </w:tcPr>
          <w:p w14:paraId="6ADDBEEA"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57F20EE4" w14:textId="77777777" w:rsidR="001426D2" w:rsidRDefault="00D15226">
            <w:pPr>
              <w:pStyle w:val="TableParagraph"/>
              <w:spacing w:line="247" w:lineRule="exact"/>
              <w:ind w:left="85" w:right="32"/>
              <w:jc w:val="center"/>
            </w:pPr>
            <w:r>
              <w:rPr>
                <w:spacing w:val="-10"/>
                <w:sz w:val="22"/>
              </w:rPr>
              <w:t>+</w:t>
            </w:r>
          </w:p>
        </w:tc>
        <w:tc>
          <w:tcPr>
            <w:tcW w:w="520" w:type="dxa"/>
            <w:tcBorders>
              <w:top w:val="single" w:sz="4" w:space="0" w:color="000000"/>
              <w:left w:val="single" w:sz="4" w:space="0" w:color="000000"/>
              <w:bottom w:val="single" w:sz="4" w:space="0" w:color="000000"/>
              <w:right w:val="single" w:sz="4" w:space="0" w:color="000000"/>
            </w:tcBorders>
          </w:tcPr>
          <w:p w14:paraId="7C3232A4"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2CCDBA69"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6B75194C"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06585992" w14:textId="77777777" w:rsidR="001426D2" w:rsidRDefault="001426D2">
            <w:pPr>
              <w:pStyle w:val="TableParagraph"/>
              <w:rPr>
                <w:sz w:val="22"/>
              </w:rPr>
            </w:pPr>
          </w:p>
        </w:tc>
        <w:tc>
          <w:tcPr>
            <w:tcW w:w="511" w:type="dxa"/>
            <w:tcBorders>
              <w:top w:val="single" w:sz="4" w:space="0" w:color="000000"/>
              <w:left w:val="single" w:sz="4" w:space="0" w:color="000000"/>
              <w:bottom w:val="single" w:sz="4" w:space="0" w:color="000000"/>
              <w:right w:val="single" w:sz="4" w:space="0" w:color="000000"/>
            </w:tcBorders>
          </w:tcPr>
          <w:p w14:paraId="0670EB51"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35003B86" w14:textId="77777777" w:rsidR="001426D2" w:rsidRDefault="001426D2">
            <w:pPr>
              <w:pStyle w:val="TableParagraph"/>
              <w:rPr>
                <w:sz w:val="22"/>
              </w:rPr>
            </w:pPr>
          </w:p>
        </w:tc>
        <w:tc>
          <w:tcPr>
            <w:tcW w:w="511" w:type="dxa"/>
            <w:tcBorders>
              <w:top w:val="single" w:sz="4" w:space="0" w:color="000000"/>
              <w:left w:val="single" w:sz="4" w:space="0" w:color="000000"/>
              <w:bottom w:val="single" w:sz="4" w:space="0" w:color="000000"/>
              <w:right w:val="single" w:sz="4" w:space="0" w:color="000000"/>
            </w:tcBorders>
          </w:tcPr>
          <w:p w14:paraId="64F846E3"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23C4700C"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420B4052"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44AF59F6"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161B19D9" w14:textId="77777777" w:rsidR="001426D2" w:rsidRDefault="001426D2">
            <w:pPr>
              <w:pStyle w:val="TableParagraph"/>
              <w:rPr>
                <w:sz w:val="22"/>
              </w:rPr>
            </w:pPr>
          </w:p>
        </w:tc>
        <w:tc>
          <w:tcPr>
            <w:tcW w:w="743" w:type="dxa"/>
            <w:tcBorders>
              <w:top w:val="single" w:sz="4" w:space="0" w:color="000000"/>
              <w:left w:val="single" w:sz="4" w:space="0" w:color="000000"/>
              <w:bottom w:val="single" w:sz="4" w:space="0" w:color="000000"/>
              <w:right w:val="single" w:sz="4" w:space="0" w:color="000000"/>
            </w:tcBorders>
          </w:tcPr>
          <w:p w14:paraId="28BB4764" w14:textId="77777777" w:rsidR="001426D2" w:rsidRDefault="00D15226">
            <w:pPr>
              <w:pStyle w:val="TableParagraph"/>
              <w:spacing w:line="247" w:lineRule="exact"/>
              <w:ind w:left="85" w:right="9"/>
              <w:jc w:val="center"/>
            </w:pPr>
            <w:r>
              <w:rPr>
                <w:spacing w:val="-10"/>
                <w:sz w:val="22"/>
              </w:rPr>
              <w:t>+</w:t>
            </w:r>
          </w:p>
        </w:tc>
      </w:tr>
      <w:tr w:rsidR="001426D2" w14:paraId="114CB5DF" w14:textId="77777777" w:rsidTr="00505BB6">
        <w:trPr>
          <w:trHeight w:val="321"/>
        </w:trPr>
        <w:tc>
          <w:tcPr>
            <w:tcW w:w="1274" w:type="dxa"/>
            <w:tcBorders>
              <w:top w:val="single" w:sz="4" w:space="0" w:color="000000"/>
              <w:left w:val="single" w:sz="4" w:space="0" w:color="000000"/>
              <w:bottom w:val="single" w:sz="4" w:space="0" w:color="000000"/>
              <w:right w:val="single" w:sz="4" w:space="0" w:color="000000"/>
            </w:tcBorders>
          </w:tcPr>
          <w:p w14:paraId="4A2DE58A" w14:textId="77777777" w:rsidR="001426D2" w:rsidRDefault="00D15226">
            <w:pPr>
              <w:pStyle w:val="TableParagraph"/>
              <w:spacing w:line="251" w:lineRule="exact"/>
              <w:ind w:left="107"/>
            </w:pPr>
            <w:r>
              <w:rPr>
                <w:b/>
                <w:sz w:val="22"/>
              </w:rPr>
              <w:t xml:space="preserve">ПР </w:t>
            </w:r>
            <w:r>
              <w:rPr>
                <w:b/>
                <w:spacing w:val="-5"/>
                <w:sz w:val="22"/>
              </w:rPr>
              <w:t>11</w:t>
            </w:r>
          </w:p>
        </w:tc>
        <w:tc>
          <w:tcPr>
            <w:tcW w:w="380" w:type="dxa"/>
            <w:tcBorders>
              <w:top w:val="single" w:sz="4" w:space="0" w:color="000000"/>
              <w:left w:val="single" w:sz="4" w:space="0" w:color="000000"/>
              <w:bottom w:val="single" w:sz="4" w:space="0" w:color="000000"/>
              <w:right w:val="single" w:sz="4" w:space="0" w:color="000000"/>
            </w:tcBorders>
          </w:tcPr>
          <w:p w14:paraId="5DCBB620" w14:textId="77777777" w:rsidR="001426D2" w:rsidRDefault="00D15226">
            <w:pPr>
              <w:pStyle w:val="TableParagraph"/>
              <w:spacing w:before="29"/>
              <w:ind w:left="108"/>
            </w:pPr>
            <w:r>
              <w:rPr>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6B16BF0A"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62ABE588"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79178D5"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22D568D5"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0238B1E"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1E9CF2A4"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0615310F"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607B7C1"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212166DE"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197420F4"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1720DD00" w14:textId="77777777" w:rsidR="001426D2" w:rsidRDefault="00D15226">
            <w:pPr>
              <w:pStyle w:val="TableParagraph"/>
              <w:spacing w:before="34"/>
              <w:ind w:left="85" w:right="52"/>
              <w:jc w:val="center"/>
            </w:pPr>
            <w:r>
              <w:rPr>
                <w:b/>
                <w:spacing w:val="-10"/>
                <w:sz w:val="22"/>
              </w:rPr>
              <w:t>+</w:t>
            </w:r>
          </w:p>
        </w:tc>
        <w:tc>
          <w:tcPr>
            <w:tcW w:w="386" w:type="dxa"/>
            <w:tcBorders>
              <w:top w:val="single" w:sz="4" w:space="0" w:color="000000"/>
              <w:left w:val="single" w:sz="4" w:space="0" w:color="000000"/>
              <w:bottom w:val="single" w:sz="4" w:space="0" w:color="000000"/>
              <w:right w:val="single" w:sz="4" w:space="0" w:color="000000"/>
            </w:tcBorders>
          </w:tcPr>
          <w:p w14:paraId="62CB10DB" w14:textId="77777777" w:rsidR="001426D2" w:rsidRDefault="00D15226">
            <w:pPr>
              <w:pStyle w:val="TableParagraph"/>
              <w:spacing w:before="34"/>
              <w:ind w:left="85" w:right="50"/>
              <w:jc w:val="center"/>
            </w:pPr>
            <w:r>
              <w:rPr>
                <w:b/>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235282D1" w14:textId="77777777" w:rsidR="001426D2" w:rsidRDefault="00D15226">
            <w:pPr>
              <w:pStyle w:val="TableParagraph"/>
              <w:spacing w:before="34"/>
              <w:ind w:left="85" w:right="48"/>
              <w:jc w:val="center"/>
            </w:pPr>
            <w:r>
              <w:rPr>
                <w:b/>
                <w:spacing w:val="-10"/>
                <w:sz w:val="22"/>
              </w:rPr>
              <w:t>+</w:t>
            </w:r>
          </w:p>
        </w:tc>
        <w:tc>
          <w:tcPr>
            <w:tcW w:w="389" w:type="dxa"/>
            <w:tcBorders>
              <w:top w:val="single" w:sz="4" w:space="0" w:color="000000"/>
              <w:left w:val="single" w:sz="4" w:space="0" w:color="000000"/>
              <w:bottom w:val="single" w:sz="4" w:space="0" w:color="000000"/>
              <w:right w:val="single" w:sz="4" w:space="0" w:color="000000"/>
            </w:tcBorders>
          </w:tcPr>
          <w:p w14:paraId="2F715CED" w14:textId="77777777" w:rsidR="001426D2" w:rsidRDefault="001426D2">
            <w:pPr>
              <w:pStyle w:val="TableParagraph"/>
              <w:rPr>
                <w:sz w:val="22"/>
              </w:rPr>
            </w:pPr>
          </w:p>
        </w:tc>
        <w:tc>
          <w:tcPr>
            <w:tcW w:w="408" w:type="dxa"/>
            <w:tcBorders>
              <w:top w:val="single" w:sz="4" w:space="0" w:color="000000"/>
              <w:left w:val="single" w:sz="4" w:space="0" w:color="000000"/>
              <w:bottom w:val="single" w:sz="4" w:space="0" w:color="000000"/>
              <w:right w:val="single" w:sz="4" w:space="0" w:color="000000"/>
            </w:tcBorders>
          </w:tcPr>
          <w:p w14:paraId="2B06B123"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3AC658AB"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66446080"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6836FA2B" w14:textId="77777777" w:rsidR="001426D2" w:rsidRDefault="001426D2">
            <w:pPr>
              <w:pStyle w:val="TableParagraph"/>
              <w:rPr>
                <w:sz w:val="22"/>
              </w:rPr>
            </w:pPr>
          </w:p>
        </w:tc>
        <w:tc>
          <w:tcPr>
            <w:tcW w:w="508" w:type="dxa"/>
            <w:tcBorders>
              <w:top w:val="single" w:sz="4" w:space="0" w:color="000000"/>
              <w:left w:val="single" w:sz="4" w:space="0" w:color="000000"/>
              <w:bottom w:val="single" w:sz="4" w:space="0" w:color="000000"/>
              <w:right w:val="single" w:sz="4" w:space="0" w:color="000000"/>
            </w:tcBorders>
          </w:tcPr>
          <w:p w14:paraId="20284480" w14:textId="77777777" w:rsidR="001426D2" w:rsidRDefault="001426D2">
            <w:pPr>
              <w:pStyle w:val="TableParagraph"/>
              <w:rPr>
                <w:sz w:val="22"/>
              </w:rPr>
            </w:pPr>
          </w:p>
        </w:tc>
        <w:tc>
          <w:tcPr>
            <w:tcW w:w="513" w:type="dxa"/>
            <w:tcBorders>
              <w:top w:val="single" w:sz="4" w:space="0" w:color="000000"/>
              <w:left w:val="single" w:sz="4" w:space="0" w:color="000000"/>
              <w:bottom w:val="single" w:sz="4" w:space="0" w:color="000000"/>
              <w:right w:val="single" w:sz="4" w:space="0" w:color="000000"/>
            </w:tcBorders>
          </w:tcPr>
          <w:p w14:paraId="43D8A629"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696B4D8E" w14:textId="77777777" w:rsidR="001426D2" w:rsidRDefault="00D15226">
            <w:pPr>
              <w:pStyle w:val="TableParagraph"/>
              <w:spacing w:line="247" w:lineRule="exact"/>
              <w:ind w:left="85" w:right="32"/>
              <w:jc w:val="center"/>
            </w:pPr>
            <w:r>
              <w:rPr>
                <w:spacing w:val="-10"/>
                <w:sz w:val="22"/>
              </w:rPr>
              <w:t>+</w:t>
            </w:r>
          </w:p>
        </w:tc>
        <w:tc>
          <w:tcPr>
            <w:tcW w:w="520" w:type="dxa"/>
            <w:tcBorders>
              <w:top w:val="single" w:sz="4" w:space="0" w:color="000000"/>
              <w:left w:val="single" w:sz="4" w:space="0" w:color="000000"/>
              <w:bottom w:val="single" w:sz="4" w:space="0" w:color="000000"/>
              <w:right w:val="single" w:sz="4" w:space="0" w:color="000000"/>
            </w:tcBorders>
          </w:tcPr>
          <w:p w14:paraId="548B388C"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7C052547"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6C740D80"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3B36D951" w14:textId="77777777" w:rsidR="001426D2" w:rsidRDefault="001426D2">
            <w:pPr>
              <w:pStyle w:val="TableParagraph"/>
              <w:rPr>
                <w:sz w:val="22"/>
              </w:rPr>
            </w:pPr>
          </w:p>
        </w:tc>
        <w:tc>
          <w:tcPr>
            <w:tcW w:w="511" w:type="dxa"/>
            <w:tcBorders>
              <w:top w:val="single" w:sz="4" w:space="0" w:color="000000"/>
              <w:left w:val="single" w:sz="4" w:space="0" w:color="000000"/>
              <w:bottom w:val="single" w:sz="4" w:space="0" w:color="000000"/>
              <w:right w:val="single" w:sz="4" w:space="0" w:color="000000"/>
            </w:tcBorders>
          </w:tcPr>
          <w:p w14:paraId="423BCEF8"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0B7FD212" w14:textId="77777777" w:rsidR="001426D2" w:rsidRDefault="001426D2">
            <w:pPr>
              <w:pStyle w:val="TableParagraph"/>
              <w:rPr>
                <w:sz w:val="22"/>
              </w:rPr>
            </w:pPr>
          </w:p>
        </w:tc>
        <w:tc>
          <w:tcPr>
            <w:tcW w:w="511" w:type="dxa"/>
            <w:tcBorders>
              <w:top w:val="single" w:sz="4" w:space="0" w:color="000000"/>
              <w:left w:val="single" w:sz="4" w:space="0" w:color="000000"/>
              <w:bottom w:val="single" w:sz="4" w:space="0" w:color="000000"/>
              <w:right w:val="single" w:sz="4" w:space="0" w:color="000000"/>
            </w:tcBorders>
          </w:tcPr>
          <w:p w14:paraId="41AAA513"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4A8BAE02"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6B9F4FFA"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59CC0E13"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0444CA3E" w14:textId="77777777" w:rsidR="001426D2" w:rsidRDefault="001426D2">
            <w:pPr>
              <w:pStyle w:val="TableParagraph"/>
              <w:rPr>
                <w:sz w:val="22"/>
              </w:rPr>
            </w:pPr>
          </w:p>
        </w:tc>
        <w:tc>
          <w:tcPr>
            <w:tcW w:w="743" w:type="dxa"/>
            <w:tcBorders>
              <w:top w:val="single" w:sz="4" w:space="0" w:color="000000"/>
              <w:left w:val="single" w:sz="4" w:space="0" w:color="000000"/>
              <w:bottom w:val="single" w:sz="4" w:space="0" w:color="000000"/>
              <w:right w:val="single" w:sz="4" w:space="0" w:color="000000"/>
            </w:tcBorders>
          </w:tcPr>
          <w:p w14:paraId="5E0F701B" w14:textId="77777777" w:rsidR="001426D2" w:rsidRDefault="00D15226">
            <w:pPr>
              <w:pStyle w:val="TableParagraph"/>
              <w:spacing w:line="247" w:lineRule="exact"/>
              <w:ind w:left="85" w:right="28"/>
              <w:jc w:val="center"/>
            </w:pPr>
            <w:r>
              <w:rPr>
                <w:spacing w:val="-10"/>
                <w:sz w:val="22"/>
              </w:rPr>
              <w:t>+</w:t>
            </w:r>
          </w:p>
        </w:tc>
      </w:tr>
      <w:tr w:rsidR="001426D2" w14:paraId="67C6733C" w14:textId="77777777" w:rsidTr="00505BB6">
        <w:trPr>
          <w:trHeight w:val="323"/>
        </w:trPr>
        <w:tc>
          <w:tcPr>
            <w:tcW w:w="1274" w:type="dxa"/>
            <w:tcBorders>
              <w:top w:val="single" w:sz="4" w:space="0" w:color="000000"/>
              <w:left w:val="single" w:sz="4" w:space="0" w:color="000000"/>
              <w:bottom w:val="single" w:sz="4" w:space="0" w:color="000000"/>
              <w:right w:val="single" w:sz="4" w:space="0" w:color="000000"/>
            </w:tcBorders>
          </w:tcPr>
          <w:p w14:paraId="46E9DB5E" w14:textId="77777777" w:rsidR="001426D2" w:rsidRDefault="00D15226">
            <w:pPr>
              <w:pStyle w:val="TableParagraph"/>
              <w:spacing w:before="1"/>
              <w:ind w:left="107"/>
            </w:pPr>
            <w:r>
              <w:rPr>
                <w:b/>
                <w:sz w:val="22"/>
              </w:rPr>
              <w:t xml:space="preserve">ПР </w:t>
            </w:r>
            <w:r>
              <w:rPr>
                <w:b/>
                <w:spacing w:val="-5"/>
                <w:sz w:val="22"/>
              </w:rPr>
              <w:t>12</w:t>
            </w:r>
          </w:p>
        </w:tc>
        <w:tc>
          <w:tcPr>
            <w:tcW w:w="380" w:type="dxa"/>
            <w:tcBorders>
              <w:top w:val="single" w:sz="4" w:space="0" w:color="000000"/>
              <w:left w:val="single" w:sz="4" w:space="0" w:color="000000"/>
              <w:bottom w:val="single" w:sz="4" w:space="0" w:color="000000"/>
              <w:right w:val="single" w:sz="4" w:space="0" w:color="000000"/>
            </w:tcBorders>
          </w:tcPr>
          <w:p w14:paraId="14917733"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2B968F09"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49FA05E4" w14:textId="77777777" w:rsidR="001426D2" w:rsidRDefault="00D15226">
            <w:pPr>
              <w:pStyle w:val="TableParagraph"/>
              <w:spacing w:before="29"/>
              <w:ind w:left="119"/>
            </w:pPr>
            <w:r>
              <w:rPr>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17C0C975"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59FD47DF"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64BB22F5"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7A38EEE3"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75316B27"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03E8BE91"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12E37CD9"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3C393ED7"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7B2C85CF"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76164FE1"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51036A57" w14:textId="77777777" w:rsidR="001426D2" w:rsidRDefault="001426D2">
            <w:pPr>
              <w:pStyle w:val="TableParagraph"/>
              <w:rPr>
                <w:sz w:val="22"/>
              </w:rPr>
            </w:pPr>
          </w:p>
        </w:tc>
        <w:tc>
          <w:tcPr>
            <w:tcW w:w="389" w:type="dxa"/>
            <w:tcBorders>
              <w:top w:val="single" w:sz="4" w:space="0" w:color="000000"/>
              <w:left w:val="single" w:sz="4" w:space="0" w:color="000000"/>
              <w:bottom w:val="single" w:sz="4" w:space="0" w:color="000000"/>
              <w:right w:val="single" w:sz="4" w:space="0" w:color="000000"/>
            </w:tcBorders>
          </w:tcPr>
          <w:p w14:paraId="0B137256" w14:textId="77777777" w:rsidR="001426D2" w:rsidRDefault="001426D2">
            <w:pPr>
              <w:pStyle w:val="TableParagraph"/>
              <w:rPr>
                <w:sz w:val="22"/>
              </w:rPr>
            </w:pPr>
          </w:p>
        </w:tc>
        <w:tc>
          <w:tcPr>
            <w:tcW w:w="408" w:type="dxa"/>
            <w:tcBorders>
              <w:top w:val="single" w:sz="4" w:space="0" w:color="000000"/>
              <w:left w:val="single" w:sz="4" w:space="0" w:color="000000"/>
              <w:bottom w:val="single" w:sz="4" w:space="0" w:color="000000"/>
              <w:right w:val="single" w:sz="4" w:space="0" w:color="000000"/>
            </w:tcBorders>
          </w:tcPr>
          <w:p w14:paraId="041601D9"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5B518293"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610B29B3"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044BB23D" w14:textId="77777777" w:rsidR="001426D2" w:rsidRDefault="001426D2">
            <w:pPr>
              <w:pStyle w:val="TableParagraph"/>
              <w:rPr>
                <w:sz w:val="22"/>
              </w:rPr>
            </w:pPr>
          </w:p>
        </w:tc>
        <w:tc>
          <w:tcPr>
            <w:tcW w:w="508" w:type="dxa"/>
            <w:tcBorders>
              <w:top w:val="single" w:sz="4" w:space="0" w:color="000000"/>
              <w:left w:val="single" w:sz="4" w:space="0" w:color="000000"/>
              <w:bottom w:val="single" w:sz="4" w:space="0" w:color="000000"/>
              <w:right w:val="single" w:sz="4" w:space="0" w:color="000000"/>
            </w:tcBorders>
          </w:tcPr>
          <w:p w14:paraId="67018B73" w14:textId="77777777" w:rsidR="001426D2" w:rsidRDefault="001426D2">
            <w:pPr>
              <w:pStyle w:val="TableParagraph"/>
              <w:rPr>
                <w:sz w:val="22"/>
              </w:rPr>
            </w:pPr>
          </w:p>
        </w:tc>
        <w:tc>
          <w:tcPr>
            <w:tcW w:w="513" w:type="dxa"/>
            <w:tcBorders>
              <w:top w:val="single" w:sz="4" w:space="0" w:color="000000"/>
              <w:left w:val="single" w:sz="4" w:space="0" w:color="000000"/>
              <w:bottom w:val="single" w:sz="4" w:space="0" w:color="000000"/>
              <w:right w:val="single" w:sz="4" w:space="0" w:color="000000"/>
            </w:tcBorders>
          </w:tcPr>
          <w:p w14:paraId="414FAAF2"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285DDC88" w14:textId="77777777" w:rsidR="001426D2" w:rsidRDefault="001426D2">
            <w:pPr>
              <w:pStyle w:val="TableParagraph"/>
              <w:rPr>
                <w:sz w:val="22"/>
              </w:rPr>
            </w:pPr>
          </w:p>
        </w:tc>
        <w:tc>
          <w:tcPr>
            <w:tcW w:w="520" w:type="dxa"/>
            <w:tcBorders>
              <w:top w:val="single" w:sz="4" w:space="0" w:color="000000"/>
              <w:left w:val="single" w:sz="4" w:space="0" w:color="000000"/>
              <w:bottom w:val="single" w:sz="4" w:space="0" w:color="000000"/>
              <w:right w:val="single" w:sz="4" w:space="0" w:color="000000"/>
            </w:tcBorders>
          </w:tcPr>
          <w:p w14:paraId="33E22659"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05E5EF1D"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6112E9A6"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2D9A7566" w14:textId="77777777" w:rsidR="001426D2" w:rsidRDefault="001426D2">
            <w:pPr>
              <w:pStyle w:val="TableParagraph"/>
              <w:rPr>
                <w:sz w:val="22"/>
              </w:rPr>
            </w:pPr>
          </w:p>
        </w:tc>
        <w:tc>
          <w:tcPr>
            <w:tcW w:w="511" w:type="dxa"/>
            <w:tcBorders>
              <w:top w:val="single" w:sz="4" w:space="0" w:color="000000"/>
              <w:left w:val="single" w:sz="4" w:space="0" w:color="000000"/>
              <w:bottom w:val="single" w:sz="4" w:space="0" w:color="000000"/>
              <w:right w:val="single" w:sz="4" w:space="0" w:color="000000"/>
            </w:tcBorders>
          </w:tcPr>
          <w:p w14:paraId="199699B5"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41936B74" w14:textId="77777777" w:rsidR="001426D2" w:rsidRDefault="001426D2">
            <w:pPr>
              <w:pStyle w:val="TableParagraph"/>
              <w:rPr>
                <w:sz w:val="22"/>
              </w:rPr>
            </w:pPr>
          </w:p>
        </w:tc>
        <w:tc>
          <w:tcPr>
            <w:tcW w:w="511" w:type="dxa"/>
            <w:tcBorders>
              <w:top w:val="single" w:sz="4" w:space="0" w:color="000000"/>
              <w:left w:val="single" w:sz="4" w:space="0" w:color="000000"/>
              <w:bottom w:val="single" w:sz="4" w:space="0" w:color="000000"/>
              <w:right w:val="single" w:sz="4" w:space="0" w:color="000000"/>
            </w:tcBorders>
          </w:tcPr>
          <w:p w14:paraId="4F8E0B8B"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175DBB80"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01EED57A"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428050BC"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4FA6049B" w14:textId="77777777" w:rsidR="001426D2" w:rsidRDefault="001426D2">
            <w:pPr>
              <w:pStyle w:val="TableParagraph"/>
              <w:rPr>
                <w:sz w:val="22"/>
              </w:rPr>
            </w:pPr>
          </w:p>
        </w:tc>
        <w:tc>
          <w:tcPr>
            <w:tcW w:w="743" w:type="dxa"/>
            <w:tcBorders>
              <w:top w:val="single" w:sz="4" w:space="0" w:color="000000"/>
              <w:left w:val="single" w:sz="4" w:space="0" w:color="000000"/>
              <w:bottom w:val="single" w:sz="4" w:space="0" w:color="000000"/>
              <w:right w:val="single" w:sz="4" w:space="0" w:color="000000"/>
            </w:tcBorders>
          </w:tcPr>
          <w:p w14:paraId="2F0B83A7" w14:textId="77777777" w:rsidR="001426D2" w:rsidRDefault="001426D2">
            <w:pPr>
              <w:pStyle w:val="TableParagraph"/>
              <w:rPr>
                <w:sz w:val="22"/>
              </w:rPr>
            </w:pPr>
          </w:p>
        </w:tc>
      </w:tr>
      <w:tr w:rsidR="001426D2" w14:paraId="03254569" w14:textId="77777777" w:rsidTr="00505BB6">
        <w:trPr>
          <w:trHeight w:val="321"/>
        </w:trPr>
        <w:tc>
          <w:tcPr>
            <w:tcW w:w="1274" w:type="dxa"/>
            <w:tcBorders>
              <w:top w:val="single" w:sz="4" w:space="0" w:color="000000"/>
              <w:left w:val="single" w:sz="4" w:space="0" w:color="000000"/>
              <w:bottom w:val="single" w:sz="4" w:space="0" w:color="000000"/>
              <w:right w:val="single" w:sz="4" w:space="0" w:color="000000"/>
            </w:tcBorders>
          </w:tcPr>
          <w:p w14:paraId="433FAF45" w14:textId="77777777" w:rsidR="001426D2" w:rsidRDefault="00D15226">
            <w:pPr>
              <w:pStyle w:val="TableParagraph"/>
              <w:spacing w:line="251" w:lineRule="exact"/>
              <w:ind w:left="107"/>
            </w:pPr>
            <w:r>
              <w:rPr>
                <w:b/>
                <w:sz w:val="22"/>
              </w:rPr>
              <w:t xml:space="preserve">ПР </w:t>
            </w:r>
            <w:r>
              <w:rPr>
                <w:b/>
                <w:spacing w:val="-5"/>
                <w:sz w:val="22"/>
              </w:rPr>
              <w:t>13</w:t>
            </w:r>
          </w:p>
        </w:tc>
        <w:tc>
          <w:tcPr>
            <w:tcW w:w="380" w:type="dxa"/>
            <w:tcBorders>
              <w:top w:val="single" w:sz="4" w:space="0" w:color="000000"/>
              <w:left w:val="single" w:sz="4" w:space="0" w:color="000000"/>
              <w:bottom w:val="single" w:sz="4" w:space="0" w:color="000000"/>
              <w:right w:val="single" w:sz="4" w:space="0" w:color="000000"/>
            </w:tcBorders>
          </w:tcPr>
          <w:p w14:paraId="7D33C82C"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46934595"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1AE139E0"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4D760A8F"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447FF507"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BE7E8A7"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0AD54A14"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33879B09" w14:textId="77777777" w:rsidR="001426D2" w:rsidRDefault="00D15226">
            <w:pPr>
              <w:pStyle w:val="TableParagraph"/>
              <w:spacing w:before="27"/>
              <w:ind w:left="25"/>
              <w:jc w:val="center"/>
            </w:pPr>
            <w:r>
              <w:rPr>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745383D4" w14:textId="77777777" w:rsidR="001426D2" w:rsidRDefault="00D15226">
            <w:pPr>
              <w:pStyle w:val="TableParagraph"/>
              <w:spacing w:before="27"/>
              <w:ind w:left="27"/>
              <w:jc w:val="center"/>
            </w:pPr>
            <w:r>
              <w:rPr>
                <w:spacing w:val="-10"/>
                <w:sz w:val="22"/>
              </w:rPr>
              <w:t>+</w:t>
            </w:r>
          </w:p>
        </w:tc>
        <w:tc>
          <w:tcPr>
            <w:tcW w:w="386" w:type="dxa"/>
            <w:tcBorders>
              <w:top w:val="single" w:sz="4" w:space="0" w:color="000000"/>
              <w:left w:val="single" w:sz="4" w:space="0" w:color="000000"/>
              <w:bottom w:val="single" w:sz="4" w:space="0" w:color="000000"/>
              <w:right w:val="single" w:sz="4" w:space="0" w:color="000000"/>
            </w:tcBorders>
          </w:tcPr>
          <w:p w14:paraId="42F55ADF"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59ABE46B" w14:textId="77777777" w:rsidR="001426D2" w:rsidRDefault="00D15226">
            <w:pPr>
              <w:pStyle w:val="TableParagraph"/>
              <w:spacing w:line="251" w:lineRule="exact"/>
              <w:ind w:left="85" w:right="54"/>
              <w:jc w:val="center"/>
            </w:pPr>
            <w:r>
              <w:rPr>
                <w:b/>
                <w:spacing w:val="-10"/>
                <w:sz w:val="22"/>
              </w:rPr>
              <w:t>+</w:t>
            </w:r>
          </w:p>
        </w:tc>
        <w:tc>
          <w:tcPr>
            <w:tcW w:w="384" w:type="dxa"/>
            <w:tcBorders>
              <w:top w:val="single" w:sz="4" w:space="0" w:color="000000"/>
              <w:left w:val="single" w:sz="4" w:space="0" w:color="000000"/>
              <w:bottom w:val="single" w:sz="4" w:space="0" w:color="000000"/>
              <w:right w:val="single" w:sz="4" w:space="0" w:color="000000"/>
            </w:tcBorders>
          </w:tcPr>
          <w:p w14:paraId="3266BAAF"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2A148EF0" w14:textId="77777777" w:rsidR="001426D2" w:rsidRDefault="00D15226">
            <w:pPr>
              <w:pStyle w:val="TableParagraph"/>
              <w:spacing w:before="32"/>
              <w:ind w:left="85" w:right="50"/>
              <w:jc w:val="center"/>
            </w:pPr>
            <w:r>
              <w:rPr>
                <w:b/>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71BC4BFA" w14:textId="77777777" w:rsidR="001426D2" w:rsidRDefault="001426D2">
            <w:pPr>
              <w:pStyle w:val="TableParagraph"/>
              <w:rPr>
                <w:sz w:val="22"/>
              </w:rPr>
            </w:pPr>
          </w:p>
        </w:tc>
        <w:tc>
          <w:tcPr>
            <w:tcW w:w="389" w:type="dxa"/>
            <w:tcBorders>
              <w:top w:val="single" w:sz="4" w:space="0" w:color="000000"/>
              <w:left w:val="single" w:sz="4" w:space="0" w:color="000000"/>
              <w:bottom w:val="single" w:sz="4" w:space="0" w:color="000000"/>
              <w:right w:val="single" w:sz="4" w:space="0" w:color="000000"/>
            </w:tcBorders>
          </w:tcPr>
          <w:p w14:paraId="5FBB97E6" w14:textId="77777777" w:rsidR="001426D2" w:rsidRDefault="001426D2">
            <w:pPr>
              <w:pStyle w:val="TableParagraph"/>
              <w:rPr>
                <w:sz w:val="22"/>
              </w:rPr>
            </w:pPr>
          </w:p>
        </w:tc>
        <w:tc>
          <w:tcPr>
            <w:tcW w:w="408" w:type="dxa"/>
            <w:tcBorders>
              <w:top w:val="single" w:sz="4" w:space="0" w:color="000000"/>
              <w:left w:val="single" w:sz="4" w:space="0" w:color="000000"/>
              <w:bottom w:val="single" w:sz="4" w:space="0" w:color="000000"/>
              <w:right w:val="single" w:sz="4" w:space="0" w:color="000000"/>
            </w:tcBorders>
          </w:tcPr>
          <w:p w14:paraId="3ABF49EB"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57837D68" w14:textId="77777777" w:rsidR="001426D2" w:rsidRDefault="00D15226">
            <w:pPr>
              <w:pStyle w:val="TableParagraph"/>
              <w:spacing w:before="27"/>
              <w:ind w:left="85" w:right="43"/>
              <w:jc w:val="center"/>
            </w:pPr>
            <w:r>
              <w:rPr>
                <w:spacing w:val="-10"/>
                <w:sz w:val="22"/>
              </w:rPr>
              <w:t>+</w:t>
            </w:r>
          </w:p>
        </w:tc>
        <w:tc>
          <w:tcPr>
            <w:tcW w:w="383" w:type="dxa"/>
            <w:tcBorders>
              <w:top w:val="single" w:sz="4" w:space="0" w:color="000000"/>
              <w:left w:val="single" w:sz="4" w:space="0" w:color="000000"/>
              <w:bottom w:val="single" w:sz="4" w:space="0" w:color="000000"/>
              <w:right w:val="single" w:sz="4" w:space="0" w:color="000000"/>
            </w:tcBorders>
          </w:tcPr>
          <w:p w14:paraId="6A6EF218"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3D4A7177" w14:textId="77777777" w:rsidR="001426D2" w:rsidRDefault="001426D2">
            <w:pPr>
              <w:pStyle w:val="TableParagraph"/>
              <w:rPr>
                <w:sz w:val="22"/>
              </w:rPr>
            </w:pPr>
          </w:p>
        </w:tc>
        <w:tc>
          <w:tcPr>
            <w:tcW w:w="508" w:type="dxa"/>
            <w:tcBorders>
              <w:top w:val="single" w:sz="4" w:space="0" w:color="000000"/>
              <w:left w:val="single" w:sz="4" w:space="0" w:color="000000"/>
              <w:bottom w:val="single" w:sz="4" w:space="0" w:color="000000"/>
              <w:right w:val="single" w:sz="4" w:space="0" w:color="000000"/>
            </w:tcBorders>
          </w:tcPr>
          <w:p w14:paraId="6BEFA789" w14:textId="77777777" w:rsidR="001426D2" w:rsidRDefault="001426D2">
            <w:pPr>
              <w:pStyle w:val="TableParagraph"/>
              <w:rPr>
                <w:sz w:val="22"/>
              </w:rPr>
            </w:pPr>
          </w:p>
        </w:tc>
        <w:tc>
          <w:tcPr>
            <w:tcW w:w="513" w:type="dxa"/>
            <w:tcBorders>
              <w:top w:val="single" w:sz="4" w:space="0" w:color="000000"/>
              <w:left w:val="single" w:sz="4" w:space="0" w:color="000000"/>
              <w:bottom w:val="single" w:sz="4" w:space="0" w:color="000000"/>
              <w:right w:val="single" w:sz="4" w:space="0" w:color="000000"/>
            </w:tcBorders>
          </w:tcPr>
          <w:p w14:paraId="63FB33A5"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36F92AF7" w14:textId="77777777" w:rsidR="001426D2" w:rsidRDefault="00D15226">
            <w:pPr>
              <w:pStyle w:val="TableParagraph"/>
              <w:spacing w:line="247" w:lineRule="exact"/>
              <w:ind w:left="85" w:right="32"/>
              <w:jc w:val="center"/>
            </w:pPr>
            <w:r>
              <w:rPr>
                <w:spacing w:val="-10"/>
                <w:sz w:val="22"/>
              </w:rPr>
              <w:t>+</w:t>
            </w:r>
          </w:p>
        </w:tc>
        <w:tc>
          <w:tcPr>
            <w:tcW w:w="520" w:type="dxa"/>
            <w:tcBorders>
              <w:top w:val="single" w:sz="4" w:space="0" w:color="000000"/>
              <w:left w:val="single" w:sz="4" w:space="0" w:color="000000"/>
              <w:bottom w:val="single" w:sz="4" w:space="0" w:color="000000"/>
              <w:right w:val="single" w:sz="4" w:space="0" w:color="000000"/>
            </w:tcBorders>
          </w:tcPr>
          <w:p w14:paraId="0FF22066"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56D1944A" w14:textId="77777777" w:rsidR="001426D2" w:rsidRDefault="00D15226">
            <w:pPr>
              <w:pStyle w:val="TableParagraph"/>
              <w:spacing w:before="32"/>
              <w:ind w:left="85" w:right="27"/>
              <w:jc w:val="center"/>
            </w:pPr>
            <w:r>
              <w:rPr>
                <w:b/>
                <w:spacing w:val="-10"/>
                <w:sz w:val="22"/>
              </w:rPr>
              <w:t>+</w:t>
            </w:r>
          </w:p>
        </w:tc>
        <w:tc>
          <w:tcPr>
            <w:tcW w:w="517" w:type="dxa"/>
            <w:tcBorders>
              <w:top w:val="single" w:sz="4" w:space="0" w:color="000000"/>
              <w:left w:val="single" w:sz="4" w:space="0" w:color="000000"/>
              <w:bottom w:val="single" w:sz="4" w:space="0" w:color="000000"/>
              <w:right w:val="single" w:sz="4" w:space="0" w:color="000000"/>
            </w:tcBorders>
          </w:tcPr>
          <w:p w14:paraId="4132AD4E" w14:textId="77777777" w:rsidR="001426D2" w:rsidRDefault="00D15226">
            <w:pPr>
              <w:pStyle w:val="TableParagraph"/>
              <w:spacing w:before="32"/>
              <w:ind w:left="60"/>
              <w:jc w:val="center"/>
            </w:pPr>
            <w:r>
              <w:rPr>
                <w:b/>
                <w:spacing w:val="-10"/>
                <w:sz w:val="22"/>
              </w:rPr>
              <w:t>+</w:t>
            </w:r>
          </w:p>
        </w:tc>
        <w:tc>
          <w:tcPr>
            <w:tcW w:w="517" w:type="dxa"/>
            <w:tcBorders>
              <w:top w:val="single" w:sz="4" w:space="0" w:color="000000"/>
              <w:left w:val="single" w:sz="4" w:space="0" w:color="000000"/>
              <w:bottom w:val="single" w:sz="4" w:space="0" w:color="000000"/>
              <w:right w:val="single" w:sz="4" w:space="0" w:color="000000"/>
            </w:tcBorders>
          </w:tcPr>
          <w:p w14:paraId="502F5BAE" w14:textId="77777777" w:rsidR="001426D2" w:rsidRDefault="001426D2">
            <w:pPr>
              <w:pStyle w:val="TableParagraph"/>
              <w:rPr>
                <w:sz w:val="22"/>
              </w:rPr>
            </w:pPr>
          </w:p>
        </w:tc>
        <w:tc>
          <w:tcPr>
            <w:tcW w:w="511" w:type="dxa"/>
            <w:tcBorders>
              <w:top w:val="single" w:sz="4" w:space="0" w:color="000000"/>
              <w:left w:val="single" w:sz="4" w:space="0" w:color="000000"/>
              <w:bottom w:val="single" w:sz="4" w:space="0" w:color="000000"/>
              <w:right w:val="single" w:sz="4" w:space="0" w:color="000000"/>
            </w:tcBorders>
          </w:tcPr>
          <w:p w14:paraId="43DD13F4" w14:textId="77777777" w:rsidR="001426D2" w:rsidRDefault="00D15226">
            <w:pPr>
              <w:pStyle w:val="TableParagraph"/>
              <w:spacing w:line="247" w:lineRule="exact"/>
              <w:ind w:left="203"/>
            </w:pPr>
            <w:r>
              <w:rPr>
                <w:spacing w:val="-10"/>
                <w:sz w:val="22"/>
              </w:rPr>
              <w:t>+</w:t>
            </w:r>
          </w:p>
        </w:tc>
        <w:tc>
          <w:tcPr>
            <w:tcW w:w="384" w:type="dxa"/>
            <w:tcBorders>
              <w:top w:val="single" w:sz="4" w:space="0" w:color="000000"/>
              <w:left w:val="single" w:sz="4" w:space="0" w:color="000000"/>
              <w:bottom w:val="single" w:sz="4" w:space="0" w:color="000000"/>
              <w:right w:val="single" w:sz="4" w:space="0" w:color="000000"/>
            </w:tcBorders>
          </w:tcPr>
          <w:p w14:paraId="13534725" w14:textId="77777777" w:rsidR="001426D2" w:rsidRDefault="001426D2">
            <w:pPr>
              <w:pStyle w:val="TableParagraph"/>
              <w:rPr>
                <w:sz w:val="22"/>
              </w:rPr>
            </w:pPr>
          </w:p>
        </w:tc>
        <w:tc>
          <w:tcPr>
            <w:tcW w:w="511" w:type="dxa"/>
            <w:tcBorders>
              <w:top w:val="single" w:sz="4" w:space="0" w:color="000000"/>
              <w:left w:val="single" w:sz="4" w:space="0" w:color="000000"/>
              <w:bottom w:val="single" w:sz="4" w:space="0" w:color="000000"/>
              <w:right w:val="single" w:sz="4" w:space="0" w:color="000000"/>
            </w:tcBorders>
          </w:tcPr>
          <w:p w14:paraId="7CDCFF33"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45374089"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73B3AF18"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4F511811"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51510D3" w14:textId="77777777" w:rsidR="001426D2" w:rsidRDefault="001426D2">
            <w:pPr>
              <w:pStyle w:val="TableParagraph"/>
              <w:rPr>
                <w:sz w:val="22"/>
              </w:rPr>
            </w:pPr>
          </w:p>
        </w:tc>
        <w:tc>
          <w:tcPr>
            <w:tcW w:w="743" w:type="dxa"/>
            <w:tcBorders>
              <w:top w:val="single" w:sz="4" w:space="0" w:color="000000"/>
              <w:left w:val="single" w:sz="4" w:space="0" w:color="000000"/>
              <w:bottom w:val="single" w:sz="4" w:space="0" w:color="000000"/>
              <w:right w:val="single" w:sz="4" w:space="0" w:color="000000"/>
            </w:tcBorders>
          </w:tcPr>
          <w:p w14:paraId="443367E3" w14:textId="77777777" w:rsidR="001426D2" w:rsidRDefault="00D15226">
            <w:pPr>
              <w:pStyle w:val="TableParagraph"/>
              <w:spacing w:line="247" w:lineRule="exact"/>
              <w:ind w:left="85" w:right="9"/>
              <w:jc w:val="center"/>
            </w:pPr>
            <w:r>
              <w:rPr>
                <w:spacing w:val="-10"/>
                <w:sz w:val="22"/>
              </w:rPr>
              <w:t>+</w:t>
            </w:r>
          </w:p>
        </w:tc>
      </w:tr>
      <w:tr w:rsidR="001426D2" w14:paraId="0AD63157" w14:textId="77777777" w:rsidTr="00505BB6">
        <w:trPr>
          <w:trHeight w:val="321"/>
        </w:trPr>
        <w:tc>
          <w:tcPr>
            <w:tcW w:w="1274" w:type="dxa"/>
            <w:tcBorders>
              <w:top w:val="single" w:sz="4" w:space="0" w:color="000000"/>
              <w:left w:val="single" w:sz="4" w:space="0" w:color="000000"/>
              <w:bottom w:val="single" w:sz="4" w:space="0" w:color="000000"/>
              <w:right w:val="single" w:sz="4" w:space="0" w:color="000000"/>
            </w:tcBorders>
          </w:tcPr>
          <w:p w14:paraId="47E48DBC" w14:textId="77777777" w:rsidR="001426D2" w:rsidRDefault="00D15226">
            <w:pPr>
              <w:pStyle w:val="TableParagraph"/>
              <w:spacing w:line="251" w:lineRule="exact"/>
              <w:ind w:left="107"/>
            </w:pPr>
            <w:r>
              <w:rPr>
                <w:b/>
                <w:sz w:val="22"/>
              </w:rPr>
              <w:t xml:space="preserve">ПР </w:t>
            </w:r>
            <w:r>
              <w:rPr>
                <w:b/>
                <w:spacing w:val="-5"/>
                <w:sz w:val="22"/>
              </w:rPr>
              <w:t>14</w:t>
            </w:r>
          </w:p>
        </w:tc>
        <w:tc>
          <w:tcPr>
            <w:tcW w:w="380" w:type="dxa"/>
            <w:tcBorders>
              <w:top w:val="single" w:sz="4" w:space="0" w:color="000000"/>
              <w:left w:val="single" w:sz="4" w:space="0" w:color="000000"/>
              <w:bottom w:val="single" w:sz="4" w:space="0" w:color="000000"/>
              <w:right w:val="single" w:sz="4" w:space="0" w:color="000000"/>
            </w:tcBorders>
          </w:tcPr>
          <w:p w14:paraId="261E2ECE"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6EF66695"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7DCA427C"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53657FAA"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77DF76E5"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52E11CBC"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211847B8"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3B841524"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552BE1DD"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0F84C8AF" w14:textId="77777777" w:rsidR="001426D2" w:rsidRDefault="00D15226">
            <w:pPr>
              <w:pStyle w:val="TableParagraph"/>
              <w:spacing w:before="34"/>
              <w:ind w:left="65" w:right="36"/>
              <w:jc w:val="center"/>
            </w:pPr>
            <w:r>
              <w:rPr>
                <w:b/>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74139C8A" w14:textId="77777777" w:rsidR="001426D2" w:rsidRDefault="00D15226">
            <w:pPr>
              <w:pStyle w:val="TableParagraph"/>
              <w:spacing w:line="251" w:lineRule="exact"/>
              <w:ind w:left="85" w:right="54"/>
              <w:jc w:val="center"/>
            </w:pPr>
            <w:r>
              <w:rPr>
                <w:b/>
                <w:spacing w:val="-10"/>
                <w:sz w:val="22"/>
              </w:rPr>
              <w:t>+</w:t>
            </w:r>
          </w:p>
        </w:tc>
        <w:tc>
          <w:tcPr>
            <w:tcW w:w="384" w:type="dxa"/>
            <w:tcBorders>
              <w:top w:val="single" w:sz="4" w:space="0" w:color="000000"/>
              <w:left w:val="single" w:sz="4" w:space="0" w:color="000000"/>
              <w:bottom w:val="single" w:sz="4" w:space="0" w:color="000000"/>
              <w:right w:val="single" w:sz="4" w:space="0" w:color="000000"/>
            </w:tcBorders>
          </w:tcPr>
          <w:p w14:paraId="2F695877" w14:textId="77777777" w:rsidR="001426D2" w:rsidRDefault="00D15226">
            <w:pPr>
              <w:pStyle w:val="TableParagraph"/>
              <w:spacing w:before="34"/>
              <w:ind w:left="85" w:right="52"/>
              <w:jc w:val="center"/>
            </w:pPr>
            <w:r>
              <w:rPr>
                <w:b/>
                <w:spacing w:val="-10"/>
                <w:sz w:val="22"/>
              </w:rPr>
              <w:t>+</w:t>
            </w:r>
          </w:p>
        </w:tc>
        <w:tc>
          <w:tcPr>
            <w:tcW w:w="386" w:type="dxa"/>
            <w:tcBorders>
              <w:top w:val="single" w:sz="4" w:space="0" w:color="000000"/>
              <w:left w:val="single" w:sz="4" w:space="0" w:color="000000"/>
              <w:bottom w:val="single" w:sz="4" w:space="0" w:color="000000"/>
              <w:right w:val="single" w:sz="4" w:space="0" w:color="000000"/>
            </w:tcBorders>
          </w:tcPr>
          <w:p w14:paraId="77738A4B" w14:textId="77777777" w:rsidR="001426D2" w:rsidRDefault="00D15226">
            <w:pPr>
              <w:pStyle w:val="TableParagraph"/>
              <w:spacing w:before="34"/>
              <w:ind w:left="85" w:right="50"/>
              <w:jc w:val="center"/>
            </w:pPr>
            <w:r>
              <w:rPr>
                <w:b/>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268D60E0" w14:textId="77777777" w:rsidR="001426D2" w:rsidRDefault="00D15226">
            <w:pPr>
              <w:pStyle w:val="TableParagraph"/>
              <w:spacing w:before="29"/>
              <w:ind w:left="85" w:right="49"/>
              <w:jc w:val="center"/>
            </w:pPr>
            <w:r>
              <w:rPr>
                <w:spacing w:val="-10"/>
                <w:sz w:val="22"/>
              </w:rPr>
              <w:t>+</w:t>
            </w:r>
          </w:p>
        </w:tc>
        <w:tc>
          <w:tcPr>
            <w:tcW w:w="389" w:type="dxa"/>
            <w:tcBorders>
              <w:top w:val="single" w:sz="4" w:space="0" w:color="000000"/>
              <w:left w:val="single" w:sz="4" w:space="0" w:color="000000"/>
              <w:bottom w:val="single" w:sz="4" w:space="0" w:color="000000"/>
              <w:right w:val="single" w:sz="4" w:space="0" w:color="000000"/>
            </w:tcBorders>
          </w:tcPr>
          <w:p w14:paraId="18CA2E25" w14:textId="77777777" w:rsidR="001426D2" w:rsidRDefault="001426D2">
            <w:pPr>
              <w:pStyle w:val="TableParagraph"/>
              <w:rPr>
                <w:sz w:val="22"/>
              </w:rPr>
            </w:pPr>
          </w:p>
        </w:tc>
        <w:tc>
          <w:tcPr>
            <w:tcW w:w="408" w:type="dxa"/>
            <w:tcBorders>
              <w:top w:val="single" w:sz="4" w:space="0" w:color="000000"/>
              <w:left w:val="single" w:sz="4" w:space="0" w:color="000000"/>
              <w:bottom w:val="single" w:sz="4" w:space="0" w:color="000000"/>
              <w:right w:val="single" w:sz="4" w:space="0" w:color="000000"/>
            </w:tcBorders>
          </w:tcPr>
          <w:p w14:paraId="1F5900D5" w14:textId="77777777" w:rsidR="001426D2" w:rsidRDefault="00D15226">
            <w:pPr>
              <w:pStyle w:val="TableParagraph"/>
              <w:spacing w:before="34"/>
              <w:ind w:left="85" w:right="44"/>
              <w:jc w:val="center"/>
            </w:pPr>
            <w:r>
              <w:rPr>
                <w:b/>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3481B87B"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6F8F1D00"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60586C6E" w14:textId="77777777" w:rsidR="001426D2" w:rsidRDefault="001426D2">
            <w:pPr>
              <w:pStyle w:val="TableParagraph"/>
              <w:rPr>
                <w:sz w:val="22"/>
              </w:rPr>
            </w:pPr>
          </w:p>
        </w:tc>
        <w:tc>
          <w:tcPr>
            <w:tcW w:w="508" w:type="dxa"/>
            <w:tcBorders>
              <w:top w:val="single" w:sz="4" w:space="0" w:color="000000"/>
              <w:left w:val="single" w:sz="4" w:space="0" w:color="000000"/>
              <w:bottom w:val="single" w:sz="4" w:space="0" w:color="000000"/>
              <w:right w:val="single" w:sz="4" w:space="0" w:color="000000"/>
            </w:tcBorders>
          </w:tcPr>
          <w:p w14:paraId="3B44934D" w14:textId="77777777" w:rsidR="001426D2" w:rsidRDefault="001426D2">
            <w:pPr>
              <w:pStyle w:val="TableParagraph"/>
              <w:rPr>
                <w:sz w:val="22"/>
              </w:rPr>
            </w:pPr>
          </w:p>
        </w:tc>
        <w:tc>
          <w:tcPr>
            <w:tcW w:w="513" w:type="dxa"/>
            <w:tcBorders>
              <w:top w:val="single" w:sz="4" w:space="0" w:color="000000"/>
              <w:left w:val="single" w:sz="4" w:space="0" w:color="000000"/>
              <w:bottom w:val="single" w:sz="4" w:space="0" w:color="000000"/>
              <w:right w:val="single" w:sz="4" w:space="0" w:color="000000"/>
            </w:tcBorders>
          </w:tcPr>
          <w:p w14:paraId="50D3B48F"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64C2A5A4" w14:textId="77777777" w:rsidR="001426D2" w:rsidRDefault="00D15226">
            <w:pPr>
              <w:pStyle w:val="TableParagraph"/>
              <w:spacing w:line="247" w:lineRule="exact"/>
              <w:ind w:left="85" w:right="32"/>
              <w:jc w:val="center"/>
            </w:pPr>
            <w:r>
              <w:rPr>
                <w:spacing w:val="-10"/>
                <w:sz w:val="22"/>
              </w:rPr>
              <w:t>+</w:t>
            </w:r>
          </w:p>
        </w:tc>
        <w:tc>
          <w:tcPr>
            <w:tcW w:w="520" w:type="dxa"/>
            <w:tcBorders>
              <w:top w:val="single" w:sz="4" w:space="0" w:color="000000"/>
              <w:left w:val="single" w:sz="4" w:space="0" w:color="000000"/>
              <w:bottom w:val="single" w:sz="4" w:space="0" w:color="000000"/>
              <w:right w:val="single" w:sz="4" w:space="0" w:color="000000"/>
            </w:tcBorders>
          </w:tcPr>
          <w:p w14:paraId="1A5980A9" w14:textId="77777777" w:rsidR="001426D2" w:rsidRDefault="00D15226">
            <w:pPr>
              <w:pStyle w:val="TableParagraph"/>
              <w:spacing w:line="247" w:lineRule="exact"/>
              <w:ind w:left="60" w:right="5"/>
              <w:jc w:val="center"/>
            </w:pPr>
            <w:r>
              <w:rPr>
                <w:spacing w:val="-10"/>
                <w:sz w:val="22"/>
              </w:rPr>
              <w:t>+</w:t>
            </w:r>
          </w:p>
        </w:tc>
        <w:tc>
          <w:tcPr>
            <w:tcW w:w="387" w:type="dxa"/>
            <w:tcBorders>
              <w:top w:val="single" w:sz="4" w:space="0" w:color="000000"/>
              <w:left w:val="single" w:sz="4" w:space="0" w:color="000000"/>
              <w:bottom w:val="single" w:sz="4" w:space="0" w:color="000000"/>
              <w:right w:val="single" w:sz="4" w:space="0" w:color="000000"/>
            </w:tcBorders>
          </w:tcPr>
          <w:p w14:paraId="76A9A570"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653CB5EB"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651BD881" w14:textId="77777777" w:rsidR="001426D2" w:rsidRDefault="00D15226">
            <w:pPr>
              <w:pStyle w:val="TableParagraph"/>
              <w:spacing w:line="247" w:lineRule="exact"/>
              <w:ind w:left="202"/>
            </w:pPr>
            <w:r>
              <w:rPr>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14:paraId="784DA86C" w14:textId="77777777" w:rsidR="001426D2" w:rsidRDefault="00D15226">
            <w:pPr>
              <w:pStyle w:val="TableParagraph"/>
              <w:spacing w:line="247" w:lineRule="exact"/>
              <w:ind w:left="203"/>
            </w:pPr>
            <w:r>
              <w:rPr>
                <w:spacing w:val="-10"/>
                <w:sz w:val="22"/>
              </w:rPr>
              <w:t>+</w:t>
            </w:r>
          </w:p>
        </w:tc>
        <w:tc>
          <w:tcPr>
            <w:tcW w:w="384" w:type="dxa"/>
            <w:tcBorders>
              <w:top w:val="single" w:sz="4" w:space="0" w:color="000000"/>
              <w:left w:val="single" w:sz="4" w:space="0" w:color="000000"/>
              <w:bottom w:val="single" w:sz="4" w:space="0" w:color="000000"/>
              <w:right w:val="single" w:sz="4" w:space="0" w:color="000000"/>
            </w:tcBorders>
          </w:tcPr>
          <w:p w14:paraId="56433616" w14:textId="77777777" w:rsidR="001426D2" w:rsidRDefault="00D15226">
            <w:pPr>
              <w:pStyle w:val="TableParagraph"/>
              <w:spacing w:line="247" w:lineRule="exact"/>
              <w:ind w:left="65" w:right="1"/>
              <w:jc w:val="center"/>
            </w:pPr>
            <w:r>
              <w:rPr>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14:paraId="6B7ED7C3"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7C2831A6"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2D059708"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4A7FCCC5"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23DF8A9E" w14:textId="77777777" w:rsidR="001426D2" w:rsidRDefault="001426D2">
            <w:pPr>
              <w:pStyle w:val="TableParagraph"/>
              <w:rPr>
                <w:sz w:val="22"/>
              </w:rPr>
            </w:pPr>
          </w:p>
        </w:tc>
        <w:tc>
          <w:tcPr>
            <w:tcW w:w="743" w:type="dxa"/>
            <w:tcBorders>
              <w:top w:val="single" w:sz="4" w:space="0" w:color="000000"/>
              <w:left w:val="single" w:sz="4" w:space="0" w:color="000000"/>
              <w:bottom w:val="single" w:sz="4" w:space="0" w:color="000000"/>
              <w:right w:val="single" w:sz="4" w:space="0" w:color="000000"/>
            </w:tcBorders>
          </w:tcPr>
          <w:p w14:paraId="51D59C33" w14:textId="77777777" w:rsidR="001426D2" w:rsidRDefault="00D15226">
            <w:pPr>
              <w:pStyle w:val="TableParagraph"/>
              <w:spacing w:line="247" w:lineRule="exact"/>
              <w:ind w:left="85" w:right="9"/>
              <w:jc w:val="center"/>
            </w:pPr>
            <w:r>
              <w:rPr>
                <w:spacing w:val="-10"/>
                <w:sz w:val="22"/>
              </w:rPr>
              <w:t>+</w:t>
            </w:r>
          </w:p>
        </w:tc>
      </w:tr>
      <w:tr w:rsidR="001426D2" w14:paraId="178BEBB3" w14:textId="77777777" w:rsidTr="00505BB6">
        <w:trPr>
          <w:trHeight w:val="324"/>
        </w:trPr>
        <w:tc>
          <w:tcPr>
            <w:tcW w:w="1274" w:type="dxa"/>
            <w:tcBorders>
              <w:top w:val="single" w:sz="4" w:space="0" w:color="000000"/>
              <w:left w:val="single" w:sz="4" w:space="0" w:color="000000"/>
              <w:bottom w:val="single" w:sz="4" w:space="0" w:color="000000"/>
              <w:right w:val="single" w:sz="4" w:space="0" w:color="000000"/>
            </w:tcBorders>
          </w:tcPr>
          <w:p w14:paraId="562F7DCB" w14:textId="77777777" w:rsidR="001426D2" w:rsidRDefault="00D15226">
            <w:pPr>
              <w:pStyle w:val="TableParagraph"/>
              <w:spacing w:before="1"/>
              <w:ind w:left="107"/>
            </w:pPr>
            <w:r>
              <w:rPr>
                <w:b/>
                <w:sz w:val="22"/>
              </w:rPr>
              <w:t xml:space="preserve">ПР </w:t>
            </w:r>
            <w:r>
              <w:rPr>
                <w:b/>
                <w:spacing w:val="-5"/>
                <w:sz w:val="22"/>
              </w:rPr>
              <w:t>15</w:t>
            </w:r>
          </w:p>
        </w:tc>
        <w:tc>
          <w:tcPr>
            <w:tcW w:w="380" w:type="dxa"/>
            <w:tcBorders>
              <w:top w:val="single" w:sz="4" w:space="0" w:color="000000"/>
              <w:left w:val="single" w:sz="4" w:space="0" w:color="000000"/>
              <w:bottom w:val="single" w:sz="4" w:space="0" w:color="000000"/>
              <w:right w:val="single" w:sz="4" w:space="0" w:color="000000"/>
            </w:tcBorders>
          </w:tcPr>
          <w:p w14:paraId="76F9AE82"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63A8A24B"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5766F4D5"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23CB6433"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4CCFC3AE"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5992CB2B"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6F890C1B"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77A25FB1"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2B3DFB1E"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03D78472"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E00B505" w14:textId="77777777" w:rsidR="001426D2" w:rsidRDefault="00D15226">
            <w:pPr>
              <w:pStyle w:val="TableParagraph"/>
              <w:spacing w:before="1"/>
              <w:ind w:left="85" w:right="54"/>
              <w:jc w:val="center"/>
            </w:pPr>
            <w:r>
              <w:rPr>
                <w:b/>
                <w:spacing w:val="-10"/>
                <w:sz w:val="22"/>
              </w:rPr>
              <w:t>+</w:t>
            </w:r>
          </w:p>
        </w:tc>
        <w:tc>
          <w:tcPr>
            <w:tcW w:w="384" w:type="dxa"/>
            <w:tcBorders>
              <w:top w:val="single" w:sz="4" w:space="0" w:color="000000"/>
              <w:left w:val="single" w:sz="4" w:space="0" w:color="000000"/>
              <w:bottom w:val="single" w:sz="4" w:space="0" w:color="000000"/>
              <w:right w:val="single" w:sz="4" w:space="0" w:color="000000"/>
            </w:tcBorders>
          </w:tcPr>
          <w:p w14:paraId="7C2D7613"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7717C171"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656506B5" w14:textId="77777777" w:rsidR="001426D2" w:rsidRDefault="00D15226">
            <w:pPr>
              <w:pStyle w:val="TableParagraph"/>
              <w:spacing w:before="35"/>
              <w:ind w:left="85" w:right="48"/>
              <w:jc w:val="center"/>
            </w:pPr>
            <w:r>
              <w:rPr>
                <w:b/>
                <w:spacing w:val="-10"/>
                <w:sz w:val="22"/>
              </w:rPr>
              <w:t>+</w:t>
            </w:r>
          </w:p>
        </w:tc>
        <w:tc>
          <w:tcPr>
            <w:tcW w:w="389" w:type="dxa"/>
            <w:tcBorders>
              <w:top w:val="single" w:sz="4" w:space="0" w:color="000000"/>
              <w:left w:val="single" w:sz="4" w:space="0" w:color="000000"/>
              <w:bottom w:val="single" w:sz="4" w:space="0" w:color="000000"/>
              <w:right w:val="single" w:sz="4" w:space="0" w:color="000000"/>
            </w:tcBorders>
          </w:tcPr>
          <w:p w14:paraId="6FBF34ED" w14:textId="77777777" w:rsidR="001426D2" w:rsidRDefault="001426D2">
            <w:pPr>
              <w:pStyle w:val="TableParagraph"/>
              <w:rPr>
                <w:sz w:val="22"/>
              </w:rPr>
            </w:pPr>
          </w:p>
        </w:tc>
        <w:tc>
          <w:tcPr>
            <w:tcW w:w="408" w:type="dxa"/>
            <w:tcBorders>
              <w:top w:val="single" w:sz="4" w:space="0" w:color="000000"/>
              <w:left w:val="single" w:sz="4" w:space="0" w:color="000000"/>
              <w:bottom w:val="single" w:sz="4" w:space="0" w:color="000000"/>
              <w:right w:val="single" w:sz="4" w:space="0" w:color="000000"/>
            </w:tcBorders>
          </w:tcPr>
          <w:p w14:paraId="155E6CE0"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62837BC1"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692F85A9" w14:textId="77777777" w:rsidR="001426D2" w:rsidRDefault="00D15226">
            <w:pPr>
              <w:pStyle w:val="TableParagraph"/>
              <w:spacing w:before="30"/>
              <w:ind w:left="85" w:right="41"/>
              <w:jc w:val="center"/>
            </w:pPr>
            <w:r>
              <w:rPr>
                <w:spacing w:val="-10"/>
                <w:sz w:val="22"/>
              </w:rPr>
              <w:t>+</w:t>
            </w:r>
          </w:p>
        </w:tc>
        <w:tc>
          <w:tcPr>
            <w:tcW w:w="382" w:type="dxa"/>
            <w:tcBorders>
              <w:top w:val="single" w:sz="4" w:space="0" w:color="000000"/>
              <w:left w:val="single" w:sz="4" w:space="0" w:color="000000"/>
              <w:bottom w:val="single" w:sz="4" w:space="0" w:color="000000"/>
              <w:right w:val="single" w:sz="4" w:space="0" w:color="000000"/>
            </w:tcBorders>
          </w:tcPr>
          <w:p w14:paraId="5F278979" w14:textId="77777777" w:rsidR="001426D2" w:rsidRDefault="001426D2">
            <w:pPr>
              <w:pStyle w:val="TableParagraph"/>
              <w:rPr>
                <w:sz w:val="22"/>
              </w:rPr>
            </w:pPr>
          </w:p>
        </w:tc>
        <w:tc>
          <w:tcPr>
            <w:tcW w:w="508" w:type="dxa"/>
            <w:tcBorders>
              <w:top w:val="single" w:sz="4" w:space="0" w:color="000000"/>
              <w:left w:val="single" w:sz="4" w:space="0" w:color="000000"/>
              <w:bottom w:val="single" w:sz="4" w:space="0" w:color="000000"/>
              <w:right w:val="single" w:sz="4" w:space="0" w:color="000000"/>
            </w:tcBorders>
          </w:tcPr>
          <w:p w14:paraId="0AD1C213" w14:textId="77777777" w:rsidR="001426D2" w:rsidRDefault="00D15226">
            <w:pPr>
              <w:pStyle w:val="TableParagraph"/>
              <w:spacing w:before="30"/>
              <w:ind w:left="60" w:right="11"/>
              <w:jc w:val="center"/>
            </w:pPr>
            <w:r>
              <w:rPr>
                <w:spacing w:val="-10"/>
                <w:sz w:val="22"/>
              </w:rPr>
              <w:t>+</w:t>
            </w:r>
          </w:p>
        </w:tc>
        <w:tc>
          <w:tcPr>
            <w:tcW w:w="513" w:type="dxa"/>
            <w:tcBorders>
              <w:top w:val="single" w:sz="4" w:space="0" w:color="000000"/>
              <w:left w:val="single" w:sz="4" w:space="0" w:color="000000"/>
              <w:bottom w:val="single" w:sz="4" w:space="0" w:color="000000"/>
              <w:right w:val="single" w:sz="4" w:space="0" w:color="000000"/>
            </w:tcBorders>
          </w:tcPr>
          <w:p w14:paraId="2C0F0196"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56BC9130" w14:textId="77777777" w:rsidR="001426D2" w:rsidRDefault="00D15226">
            <w:pPr>
              <w:pStyle w:val="TableParagraph"/>
              <w:spacing w:line="250" w:lineRule="exact"/>
              <w:ind w:left="85" w:right="32"/>
              <w:jc w:val="center"/>
            </w:pPr>
            <w:r>
              <w:rPr>
                <w:spacing w:val="-10"/>
                <w:sz w:val="22"/>
              </w:rPr>
              <w:t>+</w:t>
            </w:r>
          </w:p>
        </w:tc>
        <w:tc>
          <w:tcPr>
            <w:tcW w:w="520" w:type="dxa"/>
            <w:tcBorders>
              <w:top w:val="single" w:sz="4" w:space="0" w:color="000000"/>
              <w:left w:val="single" w:sz="4" w:space="0" w:color="000000"/>
              <w:bottom w:val="single" w:sz="4" w:space="0" w:color="000000"/>
              <w:right w:val="single" w:sz="4" w:space="0" w:color="000000"/>
            </w:tcBorders>
          </w:tcPr>
          <w:p w14:paraId="1B1AB309" w14:textId="77777777" w:rsidR="001426D2" w:rsidRDefault="00D15226">
            <w:pPr>
              <w:pStyle w:val="TableParagraph"/>
              <w:spacing w:line="250" w:lineRule="exact"/>
              <w:ind w:left="60" w:right="5"/>
              <w:jc w:val="center"/>
            </w:pPr>
            <w:r>
              <w:rPr>
                <w:spacing w:val="-10"/>
                <w:sz w:val="22"/>
              </w:rPr>
              <w:t>+</w:t>
            </w:r>
          </w:p>
        </w:tc>
        <w:tc>
          <w:tcPr>
            <w:tcW w:w="387" w:type="dxa"/>
            <w:tcBorders>
              <w:top w:val="single" w:sz="4" w:space="0" w:color="000000"/>
              <w:left w:val="single" w:sz="4" w:space="0" w:color="000000"/>
              <w:bottom w:val="single" w:sz="4" w:space="0" w:color="000000"/>
              <w:right w:val="single" w:sz="4" w:space="0" w:color="000000"/>
            </w:tcBorders>
          </w:tcPr>
          <w:p w14:paraId="6A531684"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1093B347"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0D515ECC" w14:textId="77777777" w:rsidR="001426D2" w:rsidRDefault="00D15226">
            <w:pPr>
              <w:pStyle w:val="TableParagraph"/>
              <w:spacing w:line="250" w:lineRule="exact"/>
              <w:ind w:left="202"/>
            </w:pPr>
            <w:r>
              <w:rPr>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14:paraId="05AE6DD6"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0FB8674A" w14:textId="77777777" w:rsidR="001426D2" w:rsidRDefault="00D15226">
            <w:pPr>
              <w:pStyle w:val="TableParagraph"/>
              <w:spacing w:line="250" w:lineRule="exact"/>
              <w:ind w:left="65" w:right="1"/>
              <w:jc w:val="center"/>
            </w:pPr>
            <w:r>
              <w:rPr>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14:paraId="305F2C5E" w14:textId="77777777" w:rsidR="001426D2" w:rsidRDefault="00D15226">
            <w:pPr>
              <w:pStyle w:val="TableParagraph"/>
              <w:spacing w:line="250" w:lineRule="exact"/>
              <w:ind w:left="205"/>
            </w:pPr>
            <w:r>
              <w:rPr>
                <w:spacing w:val="-10"/>
                <w:sz w:val="22"/>
              </w:rPr>
              <w:t>+</w:t>
            </w:r>
          </w:p>
        </w:tc>
        <w:tc>
          <w:tcPr>
            <w:tcW w:w="386" w:type="dxa"/>
            <w:tcBorders>
              <w:top w:val="single" w:sz="4" w:space="0" w:color="000000"/>
              <w:left w:val="single" w:sz="4" w:space="0" w:color="000000"/>
              <w:bottom w:val="single" w:sz="4" w:space="0" w:color="000000"/>
              <w:right w:val="single" w:sz="4" w:space="0" w:color="000000"/>
            </w:tcBorders>
          </w:tcPr>
          <w:p w14:paraId="4E35EB9D"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059CBB3C"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68C78E10"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4AA1EE87" w14:textId="77777777" w:rsidR="001426D2" w:rsidRDefault="001426D2">
            <w:pPr>
              <w:pStyle w:val="TableParagraph"/>
              <w:rPr>
                <w:sz w:val="22"/>
              </w:rPr>
            </w:pPr>
          </w:p>
        </w:tc>
        <w:tc>
          <w:tcPr>
            <w:tcW w:w="743" w:type="dxa"/>
            <w:tcBorders>
              <w:top w:val="single" w:sz="4" w:space="0" w:color="000000"/>
              <w:left w:val="single" w:sz="4" w:space="0" w:color="000000"/>
              <w:bottom w:val="single" w:sz="4" w:space="0" w:color="000000"/>
              <w:right w:val="single" w:sz="4" w:space="0" w:color="000000"/>
            </w:tcBorders>
          </w:tcPr>
          <w:p w14:paraId="41488E67" w14:textId="77777777" w:rsidR="001426D2" w:rsidRDefault="00D15226">
            <w:pPr>
              <w:pStyle w:val="TableParagraph"/>
              <w:spacing w:line="250" w:lineRule="exact"/>
              <w:ind w:left="85" w:right="9"/>
              <w:jc w:val="center"/>
            </w:pPr>
            <w:r>
              <w:rPr>
                <w:spacing w:val="-10"/>
                <w:sz w:val="22"/>
              </w:rPr>
              <w:t>+</w:t>
            </w:r>
          </w:p>
        </w:tc>
      </w:tr>
      <w:tr w:rsidR="001426D2" w14:paraId="4D66311B" w14:textId="77777777" w:rsidTr="00505BB6">
        <w:trPr>
          <w:trHeight w:val="321"/>
        </w:trPr>
        <w:tc>
          <w:tcPr>
            <w:tcW w:w="1274" w:type="dxa"/>
            <w:tcBorders>
              <w:top w:val="single" w:sz="4" w:space="0" w:color="000000"/>
              <w:left w:val="single" w:sz="4" w:space="0" w:color="000000"/>
              <w:bottom w:val="single" w:sz="4" w:space="0" w:color="000000"/>
              <w:right w:val="single" w:sz="4" w:space="0" w:color="000000"/>
            </w:tcBorders>
          </w:tcPr>
          <w:p w14:paraId="6DDDE32E" w14:textId="77777777" w:rsidR="001426D2" w:rsidRDefault="00D15226">
            <w:pPr>
              <w:pStyle w:val="TableParagraph"/>
              <w:spacing w:line="251" w:lineRule="exact"/>
              <w:ind w:left="107"/>
            </w:pPr>
            <w:r>
              <w:rPr>
                <w:b/>
                <w:sz w:val="22"/>
              </w:rPr>
              <w:t xml:space="preserve">ПР </w:t>
            </w:r>
            <w:r>
              <w:rPr>
                <w:b/>
                <w:spacing w:val="-5"/>
                <w:sz w:val="22"/>
              </w:rPr>
              <w:t>16</w:t>
            </w:r>
          </w:p>
        </w:tc>
        <w:tc>
          <w:tcPr>
            <w:tcW w:w="380" w:type="dxa"/>
            <w:tcBorders>
              <w:top w:val="single" w:sz="4" w:space="0" w:color="000000"/>
              <w:left w:val="single" w:sz="4" w:space="0" w:color="000000"/>
              <w:bottom w:val="single" w:sz="4" w:space="0" w:color="000000"/>
              <w:right w:val="single" w:sz="4" w:space="0" w:color="000000"/>
            </w:tcBorders>
          </w:tcPr>
          <w:p w14:paraId="74613B8B"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5136299F"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25E7A8C8"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4342C956"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7432C96C"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5B6624A0"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7897F9A5"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795121E1"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388DA728"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2D526B18"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4DE34F16"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245DD0E4"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3E2382C2"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35C34B3" w14:textId="77777777" w:rsidR="001426D2" w:rsidRDefault="001426D2">
            <w:pPr>
              <w:pStyle w:val="TableParagraph"/>
              <w:rPr>
                <w:sz w:val="22"/>
              </w:rPr>
            </w:pPr>
          </w:p>
        </w:tc>
        <w:tc>
          <w:tcPr>
            <w:tcW w:w="389" w:type="dxa"/>
            <w:tcBorders>
              <w:top w:val="single" w:sz="4" w:space="0" w:color="000000"/>
              <w:left w:val="single" w:sz="4" w:space="0" w:color="000000"/>
              <w:bottom w:val="single" w:sz="4" w:space="0" w:color="000000"/>
              <w:right w:val="single" w:sz="4" w:space="0" w:color="000000"/>
            </w:tcBorders>
          </w:tcPr>
          <w:p w14:paraId="335EAA45" w14:textId="77777777" w:rsidR="001426D2" w:rsidRDefault="001426D2">
            <w:pPr>
              <w:pStyle w:val="TableParagraph"/>
              <w:rPr>
                <w:sz w:val="22"/>
              </w:rPr>
            </w:pPr>
          </w:p>
        </w:tc>
        <w:tc>
          <w:tcPr>
            <w:tcW w:w="408" w:type="dxa"/>
            <w:tcBorders>
              <w:top w:val="single" w:sz="4" w:space="0" w:color="000000"/>
              <w:left w:val="single" w:sz="4" w:space="0" w:color="000000"/>
              <w:bottom w:val="single" w:sz="4" w:space="0" w:color="000000"/>
              <w:right w:val="single" w:sz="4" w:space="0" w:color="000000"/>
            </w:tcBorders>
          </w:tcPr>
          <w:p w14:paraId="51B6DAA1" w14:textId="77777777" w:rsidR="001426D2" w:rsidRDefault="00D15226">
            <w:pPr>
              <w:pStyle w:val="TableParagraph"/>
              <w:spacing w:before="27"/>
              <w:ind w:left="85" w:right="45"/>
              <w:jc w:val="center"/>
            </w:pPr>
            <w:r>
              <w:rPr>
                <w:spacing w:val="-10"/>
                <w:sz w:val="22"/>
              </w:rPr>
              <w:t>+</w:t>
            </w:r>
          </w:p>
        </w:tc>
        <w:tc>
          <w:tcPr>
            <w:tcW w:w="381" w:type="dxa"/>
            <w:tcBorders>
              <w:top w:val="single" w:sz="4" w:space="0" w:color="000000"/>
              <w:left w:val="single" w:sz="4" w:space="0" w:color="000000"/>
              <w:bottom w:val="single" w:sz="4" w:space="0" w:color="000000"/>
              <w:right w:val="single" w:sz="4" w:space="0" w:color="000000"/>
            </w:tcBorders>
          </w:tcPr>
          <w:p w14:paraId="6EEE29DA"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41C88875"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4527B883" w14:textId="77777777" w:rsidR="001426D2" w:rsidRDefault="001426D2">
            <w:pPr>
              <w:pStyle w:val="TableParagraph"/>
              <w:rPr>
                <w:sz w:val="22"/>
              </w:rPr>
            </w:pPr>
          </w:p>
        </w:tc>
        <w:tc>
          <w:tcPr>
            <w:tcW w:w="508" w:type="dxa"/>
            <w:tcBorders>
              <w:top w:val="single" w:sz="4" w:space="0" w:color="000000"/>
              <w:left w:val="single" w:sz="4" w:space="0" w:color="000000"/>
              <w:bottom w:val="single" w:sz="4" w:space="0" w:color="000000"/>
              <w:right w:val="single" w:sz="4" w:space="0" w:color="000000"/>
            </w:tcBorders>
          </w:tcPr>
          <w:p w14:paraId="1FDE426C" w14:textId="77777777" w:rsidR="001426D2" w:rsidRDefault="001426D2">
            <w:pPr>
              <w:pStyle w:val="TableParagraph"/>
              <w:rPr>
                <w:sz w:val="22"/>
              </w:rPr>
            </w:pPr>
          </w:p>
        </w:tc>
        <w:tc>
          <w:tcPr>
            <w:tcW w:w="513" w:type="dxa"/>
            <w:tcBorders>
              <w:top w:val="single" w:sz="4" w:space="0" w:color="000000"/>
              <w:left w:val="single" w:sz="4" w:space="0" w:color="000000"/>
              <w:bottom w:val="single" w:sz="4" w:space="0" w:color="000000"/>
              <w:right w:val="single" w:sz="4" w:space="0" w:color="000000"/>
            </w:tcBorders>
          </w:tcPr>
          <w:p w14:paraId="2CA6F1FE"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1B9E5F10" w14:textId="77777777" w:rsidR="001426D2" w:rsidRDefault="00D15226">
            <w:pPr>
              <w:pStyle w:val="TableParagraph"/>
              <w:spacing w:line="247" w:lineRule="exact"/>
              <w:ind w:left="85" w:right="32"/>
              <w:jc w:val="center"/>
            </w:pPr>
            <w:r>
              <w:rPr>
                <w:spacing w:val="-10"/>
                <w:sz w:val="22"/>
              </w:rPr>
              <w:t>+</w:t>
            </w:r>
          </w:p>
        </w:tc>
        <w:tc>
          <w:tcPr>
            <w:tcW w:w="520" w:type="dxa"/>
            <w:tcBorders>
              <w:top w:val="single" w:sz="4" w:space="0" w:color="000000"/>
              <w:left w:val="single" w:sz="4" w:space="0" w:color="000000"/>
              <w:bottom w:val="single" w:sz="4" w:space="0" w:color="000000"/>
              <w:right w:val="single" w:sz="4" w:space="0" w:color="000000"/>
            </w:tcBorders>
          </w:tcPr>
          <w:p w14:paraId="25B1AEB9"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2C88B4BE"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138AA615" w14:textId="77777777" w:rsidR="001426D2" w:rsidRDefault="00D15226">
            <w:pPr>
              <w:pStyle w:val="TableParagraph"/>
              <w:spacing w:before="27"/>
              <w:ind w:left="60" w:right="1"/>
              <w:jc w:val="center"/>
            </w:pPr>
            <w:r>
              <w:rPr>
                <w:spacing w:val="-10"/>
                <w:sz w:val="22"/>
              </w:rPr>
              <w:t>+</w:t>
            </w:r>
          </w:p>
        </w:tc>
        <w:tc>
          <w:tcPr>
            <w:tcW w:w="517" w:type="dxa"/>
            <w:tcBorders>
              <w:top w:val="single" w:sz="4" w:space="0" w:color="000000"/>
              <w:left w:val="single" w:sz="4" w:space="0" w:color="000000"/>
              <w:bottom w:val="single" w:sz="4" w:space="0" w:color="000000"/>
              <w:right w:val="single" w:sz="4" w:space="0" w:color="000000"/>
            </w:tcBorders>
          </w:tcPr>
          <w:p w14:paraId="49122AED" w14:textId="77777777" w:rsidR="001426D2" w:rsidRDefault="00D15226">
            <w:pPr>
              <w:pStyle w:val="TableParagraph"/>
              <w:spacing w:line="247" w:lineRule="exact"/>
              <w:ind w:left="202"/>
            </w:pPr>
            <w:r>
              <w:rPr>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14:paraId="5905A1E2" w14:textId="77777777" w:rsidR="001426D2" w:rsidRDefault="00D15226">
            <w:pPr>
              <w:pStyle w:val="TableParagraph"/>
              <w:spacing w:line="247" w:lineRule="exact"/>
              <w:ind w:left="203"/>
            </w:pPr>
            <w:r>
              <w:rPr>
                <w:spacing w:val="-10"/>
                <w:sz w:val="22"/>
              </w:rPr>
              <w:t>+</w:t>
            </w:r>
          </w:p>
        </w:tc>
        <w:tc>
          <w:tcPr>
            <w:tcW w:w="384" w:type="dxa"/>
            <w:tcBorders>
              <w:top w:val="single" w:sz="4" w:space="0" w:color="000000"/>
              <w:left w:val="single" w:sz="4" w:space="0" w:color="000000"/>
              <w:bottom w:val="single" w:sz="4" w:space="0" w:color="000000"/>
              <w:right w:val="single" w:sz="4" w:space="0" w:color="000000"/>
            </w:tcBorders>
          </w:tcPr>
          <w:p w14:paraId="4820487F" w14:textId="77777777" w:rsidR="001426D2" w:rsidRDefault="001426D2">
            <w:pPr>
              <w:pStyle w:val="TableParagraph"/>
              <w:rPr>
                <w:sz w:val="22"/>
              </w:rPr>
            </w:pPr>
          </w:p>
        </w:tc>
        <w:tc>
          <w:tcPr>
            <w:tcW w:w="511" w:type="dxa"/>
            <w:tcBorders>
              <w:top w:val="single" w:sz="4" w:space="0" w:color="000000"/>
              <w:left w:val="single" w:sz="4" w:space="0" w:color="000000"/>
              <w:bottom w:val="single" w:sz="4" w:space="0" w:color="000000"/>
              <w:right w:val="single" w:sz="4" w:space="0" w:color="000000"/>
            </w:tcBorders>
          </w:tcPr>
          <w:p w14:paraId="198A1179"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60CD008F"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339B513B"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688811C2"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471E2AB3" w14:textId="77777777" w:rsidR="001426D2" w:rsidRDefault="001426D2">
            <w:pPr>
              <w:pStyle w:val="TableParagraph"/>
              <w:rPr>
                <w:sz w:val="22"/>
              </w:rPr>
            </w:pPr>
          </w:p>
        </w:tc>
        <w:tc>
          <w:tcPr>
            <w:tcW w:w="743" w:type="dxa"/>
            <w:tcBorders>
              <w:top w:val="single" w:sz="4" w:space="0" w:color="000000"/>
              <w:left w:val="single" w:sz="4" w:space="0" w:color="000000"/>
              <w:bottom w:val="single" w:sz="4" w:space="0" w:color="000000"/>
              <w:right w:val="single" w:sz="4" w:space="0" w:color="000000"/>
            </w:tcBorders>
          </w:tcPr>
          <w:p w14:paraId="6B58EC17" w14:textId="77777777" w:rsidR="001426D2" w:rsidRDefault="00D15226">
            <w:pPr>
              <w:pStyle w:val="TableParagraph"/>
              <w:spacing w:line="247" w:lineRule="exact"/>
              <w:ind w:left="85" w:right="9"/>
              <w:jc w:val="center"/>
            </w:pPr>
            <w:r>
              <w:rPr>
                <w:spacing w:val="-10"/>
                <w:sz w:val="22"/>
              </w:rPr>
              <w:t>+</w:t>
            </w:r>
          </w:p>
        </w:tc>
      </w:tr>
      <w:tr w:rsidR="001426D2" w14:paraId="0C152874" w14:textId="77777777" w:rsidTr="00505BB6">
        <w:trPr>
          <w:trHeight w:val="321"/>
        </w:trPr>
        <w:tc>
          <w:tcPr>
            <w:tcW w:w="1274" w:type="dxa"/>
            <w:tcBorders>
              <w:top w:val="single" w:sz="4" w:space="0" w:color="000000"/>
              <w:left w:val="single" w:sz="4" w:space="0" w:color="000000"/>
              <w:bottom w:val="single" w:sz="4" w:space="0" w:color="000000"/>
              <w:right w:val="single" w:sz="4" w:space="0" w:color="000000"/>
            </w:tcBorders>
          </w:tcPr>
          <w:p w14:paraId="6476B14C" w14:textId="77777777" w:rsidR="001426D2" w:rsidRDefault="00D15226">
            <w:pPr>
              <w:pStyle w:val="TableParagraph"/>
              <w:spacing w:line="251" w:lineRule="exact"/>
              <w:ind w:left="107"/>
            </w:pPr>
            <w:r>
              <w:rPr>
                <w:b/>
                <w:sz w:val="22"/>
              </w:rPr>
              <w:t xml:space="preserve">ПР </w:t>
            </w:r>
            <w:r>
              <w:rPr>
                <w:b/>
                <w:spacing w:val="-5"/>
                <w:sz w:val="22"/>
              </w:rPr>
              <w:t>17</w:t>
            </w:r>
          </w:p>
        </w:tc>
        <w:tc>
          <w:tcPr>
            <w:tcW w:w="380" w:type="dxa"/>
            <w:tcBorders>
              <w:top w:val="single" w:sz="4" w:space="0" w:color="000000"/>
              <w:left w:val="single" w:sz="4" w:space="0" w:color="000000"/>
              <w:bottom w:val="single" w:sz="4" w:space="0" w:color="000000"/>
              <w:right w:val="single" w:sz="4" w:space="0" w:color="000000"/>
            </w:tcBorders>
          </w:tcPr>
          <w:p w14:paraId="387C9E4E"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1FD1ED2E"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5384C531"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278DCD95"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06148C5F"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5D59D7AD"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5AB3E668"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429B0676"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5053BF2C"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37D9E0D0"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3C925FA2"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566B9C0C"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794E5C29"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4E328F00" w14:textId="77777777" w:rsidR="001426D2" w:rsidRDefault="001426D2">
            <w:pPr>
              <w:pStyle w:val="TableParagraph"/>
              <w:rPr>
                <w:sz w:val="22"/>
              </w:rPr>
            </w:pPr>
          </w:p>
        </w:tc>
        <w:tc>
          <w:tcPr>
            <w:tcW w:w="389" w:type="dxa"/>
            <w:tcBorders>
              <w:top w:val="single" w:sz="4" w:space="0" w:color="000000"/>
              <w:left w:val="single" w:sz="4" w:space="0" w:color="000000"/>
              <w:bottom w:val="single" w:sz="4" w:space="0" w:color="000000"/>
              <w:right w:val="single" w:sz="4" w:space="0" w:color="000000"/>
            </w:tcBorders>
          </w:tcPr>
          <w:p w14:paraId="04A4C174" w14:textId="77777777" w:rsidR="001426D2" w:rsidRDefault="001426D2">
            <w:pPr>
              <w:pStyle w:val="TableParagraph"/>
              <w:rPr>
                <w:sz w:val="22"/>
              </w:rPr>
            </w:pPr>
          </w:p>
        </w:tc>
        <w:tc>
          <w:tcPr>
            <w:tcW w:w="408" w:type="dxa"/>
            <w:tcBorders>
              <w:top w:val="single" w:sz="4" w:space="0" w:color="000000"/>
              <w:left w:val="single" w:sz="4" w:space="0" w:color="000000"/>
              <w:bottom w:val="single" w:sz="4" w:space="0" w:color="000000"/>
              <w:right w:val="single" w:sz="4" w:space="0" w:color="000000"/>
            </w:tcBorders>
          </w:tcPr>
          <w:p w14:paraId="3F9E396F"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340E3D4D"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215294FB"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782A2B22" w14:textId="77777777" w:rsidR="001426D2" w:rsidRDefault="001426D2">
            <w:pPr>
              <w:pStyle w:val="TableParagraph"/>
              <w:rPr>
                <w:sz w:val="22"/>
              </w:rPr>
            </w:pPr>
          </w:p>
        </w:tc>
        <w:tc>
          <w:tcPr>
            <w:tcW w:w="508" w:type="dxa"/>
            <w:tcBorders>
              <w:top w:val="single" w:sz="4" w:space="0" w:color="000000"/>
              <w:left w:val="single" w:sz="4" w:space="0" w:color="000000"/>
              <w:bottom w:val="single" w:sz="4" w:space="0" w:color="000000"/>
              <w:right w:val="single" w:sz="4" w:space="0" w:color="000000"/>
            </w:tcBorders>
          </w:tcPr>
          <w:p w14:paraId="04C5C246" w14:textId="77777777" w:rsidR="001426D2" w:rsidRDefault="001426D2">
            <w:pPr>
              <w:pStyle w:val="TableParagraph"/>
              <w:rPr>
                <w:sz w:val="22"/>
              </w:rPr>
            </w:pPr>
          </w:p>
        </w:tc>
        <w:tc>
          <w:tcPr>
            <w:tcW w:w="513" w:type="dxa"/>
            <w:tcBorders>
              <w:top w:val="single" w:sz="4" w:space="0" w:color="000000"/>
              <w:left w:val="single" w:sz="4" w:space="0" w:color="000000"/>
              <w:bottom w:val="single" w:sz="4" w:space="0" w:color="000000"/>
              <w:right w:val="single" w:sz="4" w:space="0" w:color="000000"/>
            </w:tcBorders>
          </w:tcPr>
          <w:p w14:paraId="31BAA1EA" w14:textId="77777777" w:rsidR="001426D2" w:rsidRDefault="00D15226">
            <w:pPr>
              <w:pStyle w:val="TableParagraph"/>
              <w:spacing w:before="34"/>
              <w:ind w:left="60" w:right="8"/>
              <w:jc w:val="center"/>
            </w:pPr>
            <w:r>
              <w:rPr>
                <w:b/>
                <w:spacing w:val="-10"/>
                <w:sz w:val="22"/>
              </w:rPr>
              <w:t>+</w:t>
            </w:r>
          </w:p>
        </w:tc>
        <w:tc>
          <w:tcPr>
            <w:tcW w:w="378" w:type="dxa"/>
            <w:tcBorders>
              <w:top w:val="single" w:sz="4" w:space="0" w:color="000000"/>
              <w:left w:val="single" w:sz="4" w:space="0" w:color="000000"/>
              <w:bottom w:val="single" w:sz="4" w:space="0" w:color="000000"/>
              <w:right w:val="single" w:sz="4" w:space="0" w:color="000000"/>
            </w:tcBorders>
          </w:tcPr>
          <w:p w14:paraId="5FE26778" w14:textId="77777777" w:rsidR="001426D2" w:rsidRDefault="00D15226">
            <w:pPr>
              <w:pStyle w:val="TableParagraph"/>
              <w:spacing w:line="247" w:lineRule="exact"/>
              <w:ind w:left="85" w:right="32"/>
              <w:jc w:val="center"/>
            </w:pPr>
            <w:r>
              <w:rPr>
                <w:spacing w:val="-10"/>
                <w:sz w:val="22"/>
              </w:rPr>
              <w:t>+</w:t>
            </w:r>
          </w:p>
        </w:tc>
        <w:tc>
          <w:tcPr>
            <w:tcW w:w="520" w:type="dxa"/>
            <w:tcBorders>
              <w:top w:val="single" w:sz="4" w:space="0" w:color="000000"/>
              <w:left w:val="single" w:sz="4" w:space="0" w:color="000000"/>
              <w:bottom w:val="single" w:sz="4" w:space="0" w:color="000000"/>
              <w:right w:val="single" w:sz="4" w:space="0" w:color="000000"/>
            </w:tcBorders>
          </w:tcPr>
          <w:p w14:paraId="0BA86227"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55CA39CC"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4A1839D3"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1E6F3104" w14:textId="77777777" w:rsidR="001426D2" w:rsidRDefault="00D15226">
            <w:pPr>
              <w:pStyle w:val="TableParagraph"/>
              <w:spacing w:line="247" w:lineRule="exact"/>
              <w:ind w:left="202"/>
            </w:pPr>
            <w:r>
              <w:rPr>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14:paraId="2AB8265E" w14:textId="77777777" w:rsidR="001426D2" w:rsidRDefault="00D15226">
            <w:pPr>
              <w:pStyle w:val="TableParagraph"/>
              <w:spacing w:line="247" w:lineRule="exact"/>
              <w:ind w:left="203"/>
            </w:pPr>
            <w:r>
              <w:rPr>
                <w:spacing w:val="-10"/>
                <w:sz w:val="22"/>
              </w:rPr>
              <w:t>+</w:t>
            </w:r>
          </w:p>
        </w:tc>
        <w:tc>
          <w:tcPr>
            <w:tcW w:w="384" w:type="dxa"/>
            <w:tcBorders>
              <w:top w:val="single" w:sz="4" w:space="0" w:color="000000"/>
              <w:left w:val="single" w:sz="4" w:space="0" w:color="000000"/>
              <w:bottom w:val="single" w:sz="4" w:space="0" w:color="000000"/>
              <w:right w:val="single" w:sz="4" w:space="0" w:color="000000"/>
            </w:tcBorders>
          </w:tcPr>
          <w:p w14:paraId="75A4BBA9" w14:textId="77777777" w:rsidR="001426D2" w:rsidRDefault="001426D2">
            <w:pPr>
              <w:pStyle w:val="TableParagraph"/>
              <w:rPr>
                <w:sz w:val="22"/>
              </w:rPr>
            </w:pPr>
          </w:p>
        </w:tc>
        <w:tc>
          <w:tcPr>
            <w:tcW w:w="511" w:type="dxa"/>
            <w:tcBorders>
              <w:top w:val="single" w:sz="4" w:space="0" w:color="000000"/>
              <w:left w:val="single" w:sz="4" w:space="0" w:color="000000"/>
              <w:bottom w:val="single" w:sz="4" w:space="0" w:color="000000"/>
              <w:right w:val="single" w:sz="4" w:space="0" w:color="000000"/>
            </w:tcBorders>
          </w:tcPr>
          <w:p w14:paraId="4BC04897"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2AADAEFC"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641EC320"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0B308AB4"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6045DA54" w14:textId="77777777" w:rsidR="001426D2" w:rsidRDefault="001426D2">
            <w:pPr>
              <w:pStyle w:val="TableParagraph"/>
              <w:rPr>
                <w:sz w:val="22"/>
              </w:rPr>
            </w:pPr>
          </w:p>
        </w:tc>
        <w:tc>
          <w:tcPr>
            <w:tcW w:w="743" w:type="dxa"/>
            <w:tcBorders>
              <w:top w:val="single" w:sz="4" w:space="0" w:color="000000"/>
              <w:left w:val="single" w:sz="4" w:space="0" w:color="000000"/>
              <w:bottom w:val="single" w:sz="4" w:space="0" w:color="000000"/>
              <w:right w:val="single" w:sz="4" w:space="0" w:color="000000"/>
            </w:tcBorders>
          </w:tcPr>
          <w:p w14:paraId="72D5B888" w14:textId="77777777" w:rsidR="001426D2" w:rsidRDefault="00D15226">
            <w:pPr>
              <w:pStyle w:val="TableParagraph"/>
              <w:spacing w:line="247" w:lineRule="exact"/>
              <w:ind w:left="85" w:right="9"/>
              <w:jc w:val="center"/>
            </w:pPr>
            <w:r>
              <w:rPr>
                <w:spacing w:val="-10"/>
                <w:sz w:val="22"/>
              </w:rPr>
              <w:t>+</w:t>
            </w:r>
          </w:p>
        </w:tc>
      </w:tr>
      <w:tr w:rsidR="001426D2" w14:paraId="3443DCB5" w14:textId="77777777" w:rsidTr="00505BB6">
        <w:trPr>
          <w:trHeight w:val="323"/>
        </w:trPr>
        <w:tc>
          <w:tcPr>
            <w:tcW w:w="1274" w:type="dxa"/>
            <w:tcBorders>
              <w:top w:val="single" w:sz="4" w:space="0" w:color="000000"/>
              <w:left w:val="single" w:sz="4" w:space="0" w:color="000000"/>
              <w:bottom w:val="single" w:sz="4" w:space="0" w:color="000000"/>
              <w:right w:val="single" w:sz="4" w:space="0" w:color="000000"/>
            </w:tcBorders>
          </w:tcPr>
          <w:p w14:paraId="22BDA51C" w14:textId="77777777" w:rsidR="001426D2" w:rsidRDefault="00D15226">
            <w:pPr>
              <w:pStyle w:val="TableParagraph"/>
              <w:spacing w:before="1"/>
              <w:ind w:left="107"/>
            </w:pPr>
            <w:r>
              <w:rPr>
                <w:b/>
                <w:sz w:val="22"/>
              </w:rPr>
              <w:t xml:space="preserve">ПР </w:t>
            </w:r>
            <w:r>
              <w:rPr>
                <w:b/>
                <w:spacing w:val="-5"/>
                <w:sz w:val="22"/>
              </w:rPr>
              <w:t>18</w:t>
            </w:r>
          </w:p>
        </w:tc>
        <w:tc>
          <w:tcPr>
            <w:tcW w:w="380" w:type="dxa"/>
            <w:tcBorders>
              <w:top w:val="single" w:sz="4" w:space="0" w:color="000000"/>
              <w:left w:val="single" w:sz="4" w:space="0" w:color="000000"/>
              <w:bottom w:val="single" w:sz="4" w:space="0" w:color="000000"/>
              <w:right w:val="single" w:sz="4" w:space="0" w:color="000000"/>
            </w:tcBorders>
          </w:tcPr>
          <w:p w14:paraId="6073FB23"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5C7650FE"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420E13F7"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3120AF97"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4DFD0AEC"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F98DC1E"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264169AE"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367FF893"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666FFA5D"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70E4AF41"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102438EB"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58A83CDA"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49335ADA"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52312700" w14:textId="77777777" w:rsidR="001426D2" w:rsidRDefault="001426D2">
            <w:pPr>
              <w:pStyle w:val="TableParagraph"/>
              <w:rPr>
                <w:sz w:val="22"/>
              </w:rPr>
            </w:pPr>
          </w:p>
        </w:tc>
        <w:tc>
          <w:tcPr>
            <w:tcW w:w="389" w:type="dxa"/>
            <w:tcBorders>
              <w:top w:val="single" w:sz="4" w:space="0" w:color="000000"/>
              <w:left w:val="single" w:sz="4" w:space="0" w:color="000000"/>
              <w:bottom w:val="single" w:sz="4" w:space="0" w:color="000000"/>
              <w:right w:val="single" w:sz="4" w:space="0" w:color="000000"/>
            </w:tcBorders>
          </w:tcPr>
          <w:p w14:paraId="42B2019E" w14:textId="77777777" w:rsidR="001426D2" w:rsidRDefault="00D15226">
            <w:pPr>
              <w:pStyle w:val="TableParagraph"/>
              <w:spacing w:before="34"/>
              <w:ind w:left="85" w:right="46"/>
              <w:jc w:val="center"/>
            </w:pPr>
            <w:r>
              <w:rPr>
                <w:b/>
                <w:spacing w:val="-10"/>
                <w:sz w:val="22"/>
              </w:rPr>
              <w:t>+</w:t>
            </w:r>
          </w:p>
        </w:tc>
        <w:tc>
          <w:tcPr>
            <w:tcW w:w="408" w:type="dxa"/>
            <w:tcBorders>
              <w:top w:val="single" w:sz="4" w:space="0" w:color="000000"/>
              <w:left w:val="single" w:sz="4" w:space="0" w:color="000000"/>
              <w:bottom w:val="single" w:sz="4" w:space="0" w:color="000000"/>
              <w:right w:val="single" w:sz="4" w:space="0" w:color="000000"/>
            </w:tcBorders>
          </w:tcPr>
          <w:p w14:paraId="41F4E357"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6AC24B62" w14:textId="77777777" w:rsidR="001426D2" w:rsidRDefault="001426D2">
            <w:pPr>
              <w:pStyle w:val="TableParagraph"/>
              <w:rPr>
                <w:sz w:val="22"/>
              </w:rPr>
            </w:pPr>
          </w:p>
        </w:tc>
        <w:tc>
          <w:tcPr>
            <w:tcW w:w="383" w:type="dxa"/>
            <w:tcBorders>
              <w:top w:val="single" w:sz="4" w:space="0" w:color="000000"/>
              <w:left w:val="single" w:sz="4" w:space="0" w:color="000000"/>
              <w:bottom w:val="single" w:sz="4" w:space="0" w:color="000000"/>
              <w:right w:val="single" w:sz="4" w:space="0" w:color="000000"/>
            </w:tcBorders>
          </w:tcPr>
          <w:p w14:paraId="3AD2D315"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44F8965C" w14:textId="77777777" w:rsidR="001426D2" w:rsidRDefault="00D15226">
            <w:pPr>
              <w:pStyle w:val="TableParagraph"/>
              <w:spacing w:before="29"/>
              <w:ind w:left="85" w:right="39"/>
              <w:jc w:val="center"/>
            </w:pPr>
            <w:r>
              <w:rPr>
                <w:spacing w:val="-10"/>
                <w:sz w:val="22"/>
              </w:rPr>
              <w:t>+</w:t>
            </w:r>
          </w:p>
        </w:tc>
        <w:tc>
          <w:tcPr>
            <w:tcW w:w="508" w:type="dxa"/>
            <w:tcBorders>
              <w:top w:val="single" w:sz="4" w:space="0" w:color="000000"/>
              <w:left w:val="single" w:sz="4" w:space="0" w:color="000000"/>
              <w:bottom w:val="single" w:sz="4" w:space="0" w:color="000000"/>
              <w:right w:val="single" w:sz="4" w:space="0" w:color="000000"/>
            </w:tcBorders>
          </w:tcPr>
          <w:p w14:paraId="0FAD1713" w14:textId="77777777" w:rsidR="001426D2" w:rsidRDefault="001426D2">
            <w:pPr>
              <w:pStyle w:val="TableParagraph"/>
              <w:rPr>
                <w:sz w:val="22"/>
              </w:rPr>
            </w:pPr>
          </w:p>
        </w:tc>
        <w:tc>
          <w:tcPr>
            <w:tcW w:w="513" w:type="dxa"/>
            <w:tcBorders>
              <w:top w:val="single" w:sz="4" w:space="0" w:color="000000"/>
              <w:left w:val="single" w:sz="4" w:space="0" w:color="000000"/>
              <w:bottom w:val="single" w:sz="4" w:space="0" w:color="000000"/>
              <w:right w:val="single" w:sz="4" w:space="0" w:color="000000"/>
            </w:tcBorders>
          </w:tcPr>
          <w:p w14:paraId="7E5AEA99" w14:textId="77777777" w:rsidR="001426D2" w:rsidRDefault="001426D2">
            <w:pPr>
              <w:pStyle w:val="TableParagraph"/>
              <w:rPr>
                <w:sz w:val="22"/>
              </w:rPr>
            </w:pPr>
          </w:p>
        </w:tc>
        <w:tc>
          <w:tcPr>
            <w:tcW w:w="378" w:type="dxa"/>
            <w:tcBorders>
              <w:top w:val="single" w:sz="4" w:space="0" w:color="000000"/>
              <w:left w:val="single" w:sz="4" w:space="0" w:color="000000"/>
              <w:bottom w:val="single" w:sz="4" w:space="0" w:color="000000"/>
              <w:right w:val="single" w:sz="4" w:space="0" w:color="000000"/>
            </w:tcBorders>
          </w:tcPr>
          <w:p w14:paraId="00E6E05A" w14:textId="77777777" w:rsidR="001426D2" w:rsidRDefault="00D15226">
            <w:pPr>
              <w:pStyle w:val="TableParagraph"/>
              <w:spacing w:line="249" w:lineRule="exact"/>
              <w:ind w:left="85" w:right="32"/>
              <w:jc w:val="center"/>
            </w:pPr>
            <w:r>
              <w:rPr>
                <w:spacing w:val="-10"/>
                <w:sz w:val="22"/>
              </w:rPr>
              <w:t>+</w:t>
            </w:r>
          </w:p>
        </w:tc>
        <w:tc>
          <w:tcPr>
            <w:tcW w:w="520" w:type="dxa"/>
            <w:tcBorders>
              <w:top w:val="single" w:sz="4" w:space="0" w:color="000000"/>
              <w:left w:val="single" w:sz="4" w:space="0" w:color="000000"/>
              <w:bottom w:val="single" w:sz="4" w:space="0" w:color="000000"/>
              <w:right w:val="single" w:sz="4" w:space="0" w:color="000000"/>
            </w:tcBorders>
          </w:tcPr>
          <w:p w14:paraId="34399E69" w14:textId="77777777" w:rsidR="001426D2" w:rsidRDefault="001426D2">
            <w:pPr>
              <w:pStyle w:val="TableParagraph"/>
              <w:rPr>
                <w:sz w:val="22"/>
              </w:rPr>
            </w:pPr>
          </w:p>
        </w:tc>
        <w:tc>
          <w:tcPr>
            <w:tcW w:w="387" w:type="dxa"/>
            <w:tcBorders>
              <w:top w:val="single" w:sz="4" w:space="0" w:color="000000"/>
              <w:left w:val="single" w:sz="4" w:space="0" w:color="000000"/>
              <w:bottom w:val="single" w:sz="4" w:space="0" w:color="000000"/>
              <w:right w:val="single" w:sz="4" w:space="0" w:color="000000"/>
            </w:tcBorders>
          </w:tcPr>
          <w:p w14:paraId="217EE116" w14:textId="77777777" w:rsidR="001426D2" w:rsidRDefault="00D15226">
            <w:pPr>
              <w:pStyle w:val="TableParagraph"/>
              <w:spacing w:before="34"/>
              <w:ind w:left="85" w:right="27"/>
              <w:jc w:val="center"/>
            </w:pPr>
            <w:r>
              <w:rPr>
                <w:b/>
                <w:spacing w:val="-10"/>
                <w:sz w:val="22"/>
              </w:rPr>
              <w:t>+</w:t>
            </w:r>
          </w:p>
        </w:tc>
        <w:tc>
          <w:tcPr>
            <w:tcW w:w="517" w:type="dxa"/>
            <w:tcBorders>
              <w:top w:val="single" w:sz="4" w:space="0" w:color="000000"/>
              <w:left w:val="single" w:sz="4" w:space="0" w:color="000000"/>
              <w:bottom w:val="single" w:sz="4" w:space="0" w:color="000000"/>
              <w:right w:val="single" w:sz="4" w:space="0" w:color="000000"/>
            </w:tcBorders>
          </w:tcPr>
          <w:p w14:paraId="1B8DDE27" w14:textId="77777777" w:rsidR="001426D2" w:rsidRDefault="001426D2">
            <w:pPr>
              <w:pStyle w:val="TableParagraph"/>
              <w:rPr>
                <w:sz w:val="22"/>
              </w:rPr>
            </w:pPr>
          </w:p>
        </w:tc>
        <w:tc>
          <w:tcPr>
            <w:tcW w:w="517" w:type="dxa"/>
            <w:tcBorders>
              <w:top w:val="single" w:sz="4" w:space="0" w:color="000000"/>
              <w:left w:val="single" w:sz="4" w:space="0" w:color="000000"/>
              <w:bottom w:val="single" w:sz="4" w:space="0" w:color="000000"/>
              <w:right w:val="single" w:sz="4" w:space="0" w:color="000000"/>
            </w:tcBorders>
          </w:tcPr>
          <w:p w14:paraId="2C902F23" w14:textId="77777777" w:rsidR="001426D2" w:rsidRDefault="001426D2">
            <w:pPr>
              <w:pStyle w:val="TableParagraph"/>
              <w:rPr>
                <w:sz w:val="22"/>
              </w:rPr>
            </w:pPr>
          </w:p>
        </w:tc>
        <w:tc>
          <w:tcPr>
            <w:tcW w:w="511" w:type="dxa"/>
            <w:tcBorders>
              <w:top w:val="single" w:sz="4" w:space="0" w:color="000000"/>
              <w:left w:val="single" w:sz="4" w:space="0" w:color="000000"/>
              <w:bottom w:val="single" w:sz="4" w:space="0" w:color="000000"/>
              <w:right w:val="single" w:sz="4" w:space="0" w:color="000000"/>
            </w:tcBorders>
          </w:tcPr>
          <w:p w14:paraId="326D0CF2"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1C967D17" w14:textId="77777777" w:rsidR="001426D2" w:rsidRDefault="00D15226">
            <w:pPr>
              <w:pStyle w:val="TableParagraph"/>
              <w:spacing w:before="34"/>
              <w:ind w:left="65"/>
              <w:jc w:val="center"/>
            </w:pPr>
            <w:r>
              <w:rPr>
                <w:b/>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14:paraId="54499D07" w14:textId="77777777" w:rsidR="001426D2" w:rsidRDefault="001426D2">
            <w:pPr>
              <w:pStyle w:val="TableParagraph"/>
              <w:rPr>
                <w:sz w:val="22"/>
              </w:rPr>
            </w:pPr>
          </w:p>
        </w:tc>
        <w:tc>
          <w:tcPr>
            <w:tcW w:w="386" w:type="dxa"/>
            <w:tcBorders>
              <w:top w:val="single" w:sz="4" w:space="0" w:color="000000"/>
              <w:left w:val="single" w:sz="4" w:space="0" w:color="000000"/>
              <w:bottom w:val="single" w:sz="4" w:space="0" w:color="000000"/>
              <w:right w:val="single" w:sz="4" w:space="0" w:color="000000"/>
            </w:tcBorders>
          </w:tcPr>
          <w:p w14:paraId="271A0A8C" w14:textId="77777777" w:rsidR="001426D2" w:rsidRDefault="001426D2">
            <w:pPr>
              <w:pStyle w:val="TableParagraph"/>
              <w:rPr>
                <w:sz w:val="22"/>
              </w:rPr>
            </w:pPr>
          </w:p>
        </w:tc>
        <w:tc>
          <w:tcPr>
            <w:tcW w:w="384" w:type="dxa"/>
            <w:tcBorders>
              <w:top w:val="single" w:sz="4" w:space="0" w:color="000000"/>
              <w:left w:val="single" w:sz="4" w:space="0" w:color="000000"/>
              <w:bottom w:val="single" w:sz="4" w:space="0" w:color="000000"/>
              <w:right w:val="single" w:sz="4" w:space="0" w:color="000000"/>
            </w:tcBorders>
          </w:tcPr>
          <w:p w14:paraId="2D13555B" w14:textId="77777777" w:rsidR="001426D2" w:rsidRDefault="001426D2">
            <w:pPr>
              <w:pStyle w:val="TableParagraph"/>
              <w:rPr>
                <w:sz w:val="22"/>
              </w:rPr>
            </w:pPr>
          </w:p>
        </w:tc>
        <w:tc>
          <w:tcPr>
            <w:tcW w:w="382" w:type="dxa"/>
            <w:tcBorders>
              <w:top w:val="single" w:sz="4" w:space="0" w:color="000000"/>
              <w:left w:val="single" w:sz="4" w:space="0" w:color="000000"/>
              <w:bottom w:val="single" w:sz="4" w:space="0" w:color="000000"/>
              <w:right w:val="single" w:sz="4" w:space="0" w:color="000000"/>
            </w:tcBorders>
          </w:tcPr>
          <w:p w14:paraId="59BE5C3F" w14:textId="77777777" w:rsidR="001426D2" w:rsidRDefault="001426D2">
            <w:pPr>
              <w:pStyle w:val="TableParagraph"/>
              <w:rPr>
                <w:sz w:val="22"/>
              </w:rPr>
            </w:pPr>
          </w:p>
        </w:tc>
        <w:tc>
          <w:tcPr>
            <w:tcW w:w="381" w:type="dxa"/>
            <w:tcBorders>
              <w:top w:val="single" w:sz="4" w:space="0" w:color="000000"/>
              <w:left w:val="single" w:sz="4" w:space="0" w:color="000000"/>
              <w:bottom w:val="single" w:sz="4" w:space="0" w:color="000000"/>
              <w:right w:val="single" w:sz="4" w:space="0" w:color="000000"/>
            </w:tcBorders>
          </w:tcPr>
          <w:p w14:paraId="76E5D512" w14:textId="77777777" w:rsidR="001426D2" w:rsidRDefault="001426D2">
            <w:pPr>
              <w:pStyle w:val="TableParagraph"/>
              <w:rPr>
                <w:sz w:val="22"/>
              </w:rPr>
            </w:pPr>
          </w:p>
        </w:tc>
        <w:tc>
          <w:tcPr>
            <w:tcW w:w="743" w:type="dxa"/>
            <w:tcBorders>
              <w:top w:val="single" w:sz="4" w:space="0" w:color="000000"/>
              <w:left w:val="single" w:sz="4" w:space="0" w:color="000000"/>
              <w:bottom w:val="single" w:sz="4" w:space="0" w:color="000000"/>
              <w:right w:val="single" w:sz="4" w:space="0" w:color="000000"/>
            </w:tcBorders>
          </w:tcPr>
          <w:p w14:paraId="6A2BFADD" w14:textId="77777777" w:rsidR="001426D2" w:rsidRDefault="00D15226">
            <w:pPr>
              <w:pStyle w:val="TableParagraph"/>
              <w:spacing w:line="249" w:lineRule="exact"/>
              <w:ind w:left="85" w:right="9"/>
              <w:jc w:val="center"/>
            </w:pPr>
            <w:r>
              <w:rPr>
                <w:spacing w:val="-10"/>
                <w:sz w:val="22"/>
              </w:rPr>
              <w:t>+</w:t>
            </w:r>
          </w:p>
        </w:tc>
      </w:tr>
      <w:tr w:rsidR="001426D2" w14:paraId="7A1E587D" w14:textId="77777777" w:rsidTr="00505BB6">
        <w:trPr>
          <w:trHeight w:val="323"/>
        </w:trPr>
        <w:tc>
          <w:tcPr>
            <w:tcW w:w="1274" w:type="dxa"/>
            <w:tcBorders>
              <w:left w:val="single" w:sz="4" w:space="0" w:color="000000"/>
              <w:bottom w:val="single" w:sz="4" w:space="0" w:color="000000"/>
              <w:right w:val="single" w:sz="4" w:space="0" w:color="000000"/>
            </w:tcBorders>
          </w:tcPr>
          <w:p w14:paraId="2A76DF3A" w14:textId="77777777" w:rsidR="001426D2" w:rsidRDefault="00D15226">
            <w:pPr>
              <w:pStyle w:val="TableParagraph"/>
              <w:spacing w:before="1"/>
              <w:ind w:left="107"/>
            </w:pPr>
            <w:r>
              <w:rPr>
                <w:b/>
                <w:sz w:val="22"/>
              </w:rPr>
              <w:t xml:space="preserve">ПР </w:t>
            </w:r>
            <w:r>
              <w:rPr>
                <w:b/>
                <w:spacing w:val="-5"/>
                <w:sz w:val="22"/>
              </w:rPr>
              <w:t>19</w:t>
            </w:r>
          </w:p>
        </w:tc>
        <w:tc>
          <w:tcPr>
            <w:tcW w:w="380" w:type="dxa"/>
            <w:tcBorders>
              <w:left w:val="single" w:sz="4" w:space="0" w:color="000000"/>
              <w:bottom w:val="single" w:sz="4" w:space="0" w:color="000000"/>
              <w:right w:val="single" w:sz="4" w:space="0" w:color="000000"/>
            </w:tcBorders>
          </w:tcPr>
          <w:p w14:paraId="2D5E74E2" w14:textId="77777777" w:rsidR="001426D2" w:rsidRDefault="001426D2">
            <w:pPr>
              <w:pStyle w:val="TableParagraph"/>
              <w:rPr>
                <w:sz w:val="22"/>
              </w:rPr>
            </w:pPr>
          </w:p>
        </w:tc>
        <w:tc>
          <w:tcPr>
            <w:tcW w:w="383" w:type="dxa"/>
            <w:tcBorders>
              <w:left w:val="single" w:sz="4" w:space="0" w:color="000000"/>
              <w:bottom w:val="single" w:sz="4" w:space="0" w:color="000000"/>
              <w:right w:val="single" w:sz="4" w:space="0" w:color="000000"/>
            </w:tcBorders>
          </w:tcPr>
          <w:p w14:paraId="1BB6E084" w14:textId="77777777" w:rsidR="001426D2" w:rsidRDefault="001426D2">
            <w:pPr>
              <w:pStyle w:val="TableParagraph"/>
              <w:rPr>
                <w:sz w:val="22"/>
              </w:rPr>
            </w:pPr>
          </w:p>
        </w:tc>
        <w:tc>
          <w:tcPr>
            <w:tcW w:w="382" w:type="dxa"/>
            <w:tcBorders>
              <w:left w:val="single" w:sz="4" w:space="0" w:color="000000"/>
              <w:bottom w:val="single" w:sz="4" w:space="0" w:color="000000"/>
              <w:right w:val="single" w:sz="4" w:space="0" w:color="000000"/>
            </w:tcBorders>
          </w:tcPr>
          <w:p w14:paraId="51CFD655"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2D5E656E" w14:textId="77777777" w:rsidR="001426D2" w:rsidRDefault="001426D2">
            <w:pPr>
              <w:pStyle w:val="TableParagraph"/>
              <w:rPr>
                <w:sz w:val="22"/>
              </w:rPr>
            </w:pPr>
          </w:p>
        </w:tc>
        <w:tc>
          <w:tcPr>
            <w:tcW w:w="382" w:type="dxa"/>
            <w:tcBorders>
              <w:left w:val="single" w:sz="4" w:space="0" w:color="000000"/>
              <w:bottom w:val="single" w:sz="4" w:space="0" w:color="000000"/>
              <w:right w:val="single" w:sz="4" w:space="0" w:color="000000"/>
            </w:tcBorders>
          </w:tcPr>
          <w:p w14:paraId="1965EBAE"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760F26F5" w14:textId="77777777" w:rsidR="001426D2" w:rsidRDefault="001426D2">
            <w:pPr>
              <w:pStyle w:val="TableParagraph"/>
              <w:rPr>
                <w:sz w:val="22"/>
              </w:rPr>
            </w:pPr>
          </w:p>
        </w:tc>
        <w:tc>
          <w:tcPr>
            <w:tcW w:w="382" w:type="dxa"/>
            <w:tcBorders>
              <w:left w:val="single" w:sz="4" w:space="0" w:color="000000"/>
              <w:bottom w:val="single" w:sz="4" w:space="0" w:color="000000"/>
              <w:right w:val="single" w:sz="4" w:space="0" w:color="000000"/>
            </w:tcBorders>
          </w:tcPr>
          <w:p w14:paraId="3E568069" w14:textId="77777777" w:rsidR="001426D2" w:rsidRDefault="001426D2">
            <w:pPr>
              <w:pStyle w:val="TableParagraph"/>
              <w:rPr>
                <w:sz w:val="22"/>
              </w:rPr>
            </w:pPr>
          </w:p>
        </w:tc>
        <w:tc>
          <w:tcPr>
            <w:tcW w:w="383" w:type="dxa"/>
            <w:tcBorders>
              <w:left w:val="single" w:sz="4" w:space="0" w:color="000000"/>
              <w:bottom w:val="single" w:sz="4" w:space="0" w:color="000000"/>
              <w:right w:val="single" w:sz="4" w:space="0" w:color="000000"/>
            </w:tcBorders>
          </w:tcPr>
          <w:p w14:paraId="17891C48"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020EAB5C" w14:textId="77777777" w:rsidR="001426D2" w:rsidRDefault="001426D2">
            <w:pPr>
              <w:pStyle w:val="TableParagraph"/>
              <w:rPr>
                <w:sz w:val="22"/>
              </w:rPr>
            </w:pPr>
          </w:p>
        </w:tc>
        <w:tc>
          <w:tcPr>
            <w:tcW w:w="386" w:type="dxa"/>
            <w:tcBorders>
              <w:left w:val="single" w:sz="4" w:space="0" w:color="000000"/>
              <w:bottom w:val="single" w:sz="4" w:space="0" w:color="000000"/>
              <w:right w:val="single" w:sz="4" w:space="0" w:color="000000"/>
            </w:tcBorders>
          </w:tcPr>
          <w:p w14:paraId="07D09A8D"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68C5DA8E" w14:textId="77777777" w:rsidR="001426D2" w:rsidRDefault="001426D2">
            <w:pPr>
              <w:pStyle w:val="TableParagraph"/>
              <w:rPr>
                <w:sz w:val="22"/>
              </w:rPr>
            </w:pPr>
          </w:p>
        </w:tc>
        <w:tc>
          <w:tcPr>
            <w:tcW w:w="384" w:type="dxa"/>
            <w:tcBorders>
              <w:left w:val="single" w:sz="4" w:space="0" w:color="000000"/>
              <w:bottom w:val="single" w:sz="4" w:space="0" w:color="000000"/>
              <w:right w:val="single" w:sz="4" w:space="0" w:color="000000"/>
            </w:tcBorders>
          </w:tcPr>
          <w:p w14:paraId="095E676D" w14:textId="77777777" w:rsidR="001426D2" w:rsidRDefault="001426D2">
            <w:pPr>
              <w:pStyle w:val="TableParagraph"/>
              <w:rPr>
                <w:sz w:val="22"/>
              </w:rPr>
            </w:pPr>
          </w:p>
        </w:tc>
        <w:tc>
          <w:tcPr>
            <w:tcW w:w="386" w:type="dxa"/>
            <w:tcBorders>
              <w:left w:val="single" w:sz="4" w:space="0" w:color="000000"/>
              <w:bottom w:val="single" w:sz="4" w:space="0" w:color="000000"/>
              <w:right w:val="single" w:sz="4" w:space="0" w:color="000000"/>
            </w:tcBorders>
          </w:tcPr>
          <w:p w14:paraId="05B26FBB"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29751614" w14:textId="77777777" w:rsidR="001426D2" w:rsidRDefault="001426D2">
            <w:pPr>
              <w:pStyle w:val="TableParagraph"/>
              <w:rPr>
                <w:sz w:val="22"/>
              </w:rPr>
            </w:pPr>
          </w:p>
        </w:tc>
        <w:tc>
          <w:tcPr>
            <w:tcW w:w="389" w:type="dxa"/>
            <w:tcBorders>
              <w:left w:val="single" w:sz="4" w:space="0" w:color="000000"/>
              <w:bottom w:val="single" w:sz="4" w:space="0" w:color="000000"/>
              <w:right w:val="single" w:sz="4" w:space="0" w:color="000000"/>
            </w:tcBorders>
          </w:tcPr>
          <w:p w14:paraId="0BDCB923" w14:textId="77777777" w:rsidR="001426D2" w:rsidRDefault="001426D2">
            <w:pPr>
              <w:pStyle w:val="TableParagraph"/>
              <w:spacing w:before="34"/>
              <w:ind w:left="85" w:right="46"/>
              <w:jc w:val="center"/>
              <w:rPr>
                <w:b/>
                <w:spacing w:val="-10"/>
                <w:sz w:val="22"/>
              </w:rPr>
            </w:pPr>
          </w:p>
        </w:tc>
        <w:tc>
          <w:tcPr>
            <w:tcW w:w="408" w:type="dxa"/>
            <w:tcBorders>
              <w:left w:val="single" w:sz="4" w:space="0" w:color="000000"/>
              <w:bottom w:val="single" w:sz="4" w:space="0" w:color="000000"/>
              <w:right w:val="single" w:sz="4" w:space="0" w:color="000000"/>
            </w:tcBorders>
          </w:tcPr>
          <w:p w14:paraId="2DB72C36"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6727EBCE" w14:textId="77777777" w:rsidR="001426D2" w:rsidRDefault="001426D2">
            <w:pPr>
              <w:pStyle w:val="TableParagraph"/>
              <w:rPr>
                <w:sz w:val="22"/>
              </w:rPr>
            </w:pPr>
          </w:p>
        </w:tc>
        <w:tc>
          <w:tcPr>
            <w:tcW w:w="383" w:type="dxa"/>
            <w:tcBorders>
              <w:left w:val="single" w:sz="4" w:space="0" w:color="000000"/>
              <w:bottom w:val="single" w:sz="4" w:space="0" w:color="000000"/>
              <w:right w:val="single" w:sz="4" w:space="0" w:color="000000"/>
            </w:tcBorders>
          </w:tcPr>
          <w:p w14:paraId="018E3606" w14:textId="77777777" w:rsidR="001426D2" w:rsidRDefault="001426D2">
            <w:pPr>
              <w:pStyle w:val="TableParagraph"/>
              <w:rPr>
                <w:sz w:val="22"/>
              </w:rPr>
            </w:pPr>
          </w:p>
        </w:tc>
        <w:tc>
          <w:tcPr>
            <w:tcW w:w="382" w:type="dxa"/>
            <w:tcBorders>
              <w:left w:val="single" w:sz="4" w:space="0" w:color="000000"/>
              <w:bottom w:val="single" w:sz="4" w:space="0" w:color="000000"/>
              <w:right w:val="single" w:sz="4" w:space="0" w:color="000000"/>
            </w:tcBorders>
          </w:tcPr>
          <w:p w14:paraId="47BB4524" w14:textId="77777777" w:rsidR="001426D2" w:rsidRDefault="001426D2">
            <w:pPr>
              <w:pStyle w:val="TableParagraph"/>
              <w:spacing w:before="29"/>
              <w:ind w:left="85" w:right="39"/>
              <w:jc w:val="center"/>
              <w:rPr>
                <w:spacing w:val="-10"/>
                <w:sz w:val="22"/>
              </w:rPr>
            </w:pPr>
          </w:p>
        </w:tc>
        <w:tc>
          <w:tcPr>
            <w:tcW w:w="508" w:type="dxa"/>
            <w:tcBorders>
              <w:left w:val="single" w:sz="4" w:space="0" w:color="000000"/>
              <w:bottom w:val="single" w:sz="4" w:space="0" w:color="000000"/>
              <w:right w:val="single" w:sz="4" w:space="0" w:color="000000"/>
            </w:tcBorders>
          </w:tcPr>
          <w:p w14:paraId="7658626C" w14:textId="77777777" w:rsidR="001426D2" w:rsidRDefault="001426D2">
            <w:pPr>
              <w:pStyle w:val="TableParagraph"/>
              <w:rPr>
                <w:sz w:val="22"/>
              </w:rPr>
            </w:pPr>
          </w:p>
        </w:tc>
        <w:tc>
          <w:tcPr>
            <w:tcW w:w="513" w:type="dxa"/>
            <w:tcBorders>
              <w:left w:val="single" w:sz="4" w:space="0" w:color="000000"/>
              <w:bottom w:val="single" w:sz="4" w:space="0" w:color="000000"/>
              <w:right w:val="single" w:sz="4" w:space="0" w:color="000000"/>
            </w:tcBorders>
          </w:tcPr>
          <w:p w14:paraId="37C4C790" w14:textId="77777777" w:rsidR="001426D2" w:rsidRDefault="001426D2">
            <w:pPr>
              <w:pStyle w:val="TableParagraph"/>
              <w:rPr>
                <w:sz w:val="22"/>
              </w:rPr>
            </w:pPr>
          </w:p>
        </w:tc>
        <w:tc>
          <w:tcPr>
            <w:tcW w:w="378" w:type="dxa"/>
            <w:tcBorders>
              <w:left w:val="single" w:sz="4" w:space="0" w:color="000000"/>
              <w:bottom w:val="single" w:sz="4" w:space="0" w:color="000000"/>
              <w:right w:val="single" w:sz="4" w:space="0" w:color="000000"/>
            </w:tcBorders>
          </w:tcPr>
          <w:p w14:paraId="1328C2BF" w14:textId="77777777" w:rsidR="001426D2" w:rsidRDefault="00D15226">
            <w:pPr>
              <w:pStyle w:val="TableParagraph"/>
              <w:spacing w:line="249" w:lineRule="exact"/>
              <w:ind w:left="85" w:right="32"/>
              <w:jc w:val="center"/>
            </w:pPr>
            <w:r>
              <w:t>+</w:t>
            </w:r>
          </w:p>
        </w:tc>
        <w:tc>
          <w:tcPr>
            <w:tcW w:w="520" w:type="dxa"/>
            <w:tcBorders>
              <w:left w:val="single" w:sz="4" w:space="0" w:color="000000"/>
              <w:bottom w:val="single" w:sz="4" w:space="0" w:color="000000"/>
              <w:right w:val="single" w:sz="4" w:space="0" w:color="000000"/>
            </w:tcBorders>
          </w:tcPr>
          <w:p w14:paraId="1DC3CE4A" w14:textId="77777777" w:rsidR="001426D2" w:rsidRDefault="001426D2">
            <w:pPr>
              <w:pStyle w:val="TableParagraph"/>
              <w:rPr>
                <w:sz w:val="22"/>
              </w:rPr>
            </w:pPr>
          </w:p>
        </w:tc>
        <w:tc>
          <w:tcPr>
            <w:tcW w:w="387" w:type="dxa"/>
            <w:tcBorders>
              <w:left w:val="single" w:sz="4" w:space="0" w:color="000000"/>
              <w:bottom w:val="single" w:sz="4" w:space="0" w:color="000000"/>
              <w:right w:val="single" w:sz="4" w:space="0" w:color="000000"/>
            </w:tcBorders>
          </w:tcPr>
          <w:p w14:paraId="7BCDA97F" w14:textId="77777777" w:rsidR="001426D2" w:rsidRDefault="001426D2">
            <w:pPr>
              <w:pStyle w:val="TableParagraph"/>
              <w:spacing w:before="34"/>
              <w:ind w:left="85" w:right="27"/>
              <w:jc w:val="center"/>
              <w:rPr>
                <w:b/>
                <w:spacing w:val="-10"/>
                <w:sz w:val="22"/>
              </w:rPr>
            </w:pPr>
          </w:p>
        </w:tc>
        <w:tc>
          <w:tcPr>
            <w:tcW w:w="517" w:type="dxa"/>
            <w:tcBorders>
              <w:left w:val="single" w:sz="4" w:space="0" w:color="000000"/>
              <w:bottom w:val="single" w:sz="4" w:space="0" w:color="000000"/>
              <w:right w:val="single" w:sz="4" w:space="0" w:color="000000"/>
            </w:tcBorders>
          </w:tcPr>
          <w:p w14:paraId="1BEC6B52" w14:textId="77777777" w:rsidR="001426D2" w:rsidRDefault="001426D2">
            <w:pPr>
              <w:pStyle w:val="TableParagraph"/>
              <w:rPr>
                <w:sz w:val="22"/>
              </w:rPr>
            </w:pPr>
          </w:p>
        </w:tc>
        <w:tc>
          <w:tcPr>
            <w:tcW w:w="517" w:type="dxa"/>
            <w:tcBorders>
              <w:left w:val="single" w:sz="4" w:space="0" w:color="000000"/>
              <w:bottom w:val="single" w:sz="4" w:space="0" w:color="000000"/>
              <w:right w:val="single" w:sz="4" w:space="0" w:color="000000"/>
            </w:tcBorders>
          </w:tcPr>
          <w:p w14:paraId="57DDD7C5" w14:textId="77777777" w:rsidR="001426D2" w:rsidRDefault="001426D2">
            <w:pPr>
              <w:pStyle w:val="TableParagraph"/>
              <w:rPr>
                <w:sz w:val="22"/>
              </w:rPr>
            </w:pPr>
          </w:p>
        </w:tc>
        <w:tc>
          <w:tcPr>
            <w:tcW w:w="511" w:type="dxa"/>
            <w:tcBorders>
              <w:left w:val="single" w:sz="4" w:space="0" w:color="000000"/>
              <w:bottom w:val="single" w:sz="4" w:space="0" w:color="000000"/>
              <w:right w:val="single" w:sz="4" w:space="0" w:color="000000"/>
            </w:tcBorders>
          </w:tcPr>
          <w:p w14:paraId="74AB7622" w14:textId="77777777" w:rsidR="001426D2" w:rsidRDefault="001426D2">
            <w:pPr>
              <w:pStyle w:val="TableParagraph"/>
              <w:rPr>
                <w:sz w:val="22"/>
              </w:rPr>
            </w:pPr>
          </w:p>
        </w:tc>
        <w:tc>
          <w:tcPr>
            <w:tcW w:w="384" w:type="dxa"/>
            <w:tcBorders>
              <w:left w:val="single" w:sz="4" w:space="0" w:color="000000"/>
              <w:bottom w:val="single" w:sz="4" w:space="0" w:color="000000"/>
              <w:right w:val="single" w:sz="4" w:space="0" w:color="000000"/>
            </w:tcBorders>
          </w:tcPr>
          <w:p w14:paraId="70DFE0D2" w14:textId="77777777" w:rsidR="001426D2" w:rsidRDefault="001426D2">
            <w:pPr>
              <w:pStyle w:val="TableParagraph"/>
              <w:spacing w:before="34"/>
              <w:ind w:left="65"/>
              <w:jc w:val="center"/>
              <w:rPr>
                <w:b/>
                <w:spacing w:val="-10"/>
                <w:sz w:val="22"/>
              </w:rPr>
            </w:pPr>
          </w:p>
        </w:tc>
        <w:tc>
          <w:tcPr>
            <w:tcW w:w="511" w:type="dxa"/>
            <w:tcBorders>
              <w:left w:val="single" w:sz="4" w:space="0" w:color="000000"/>
              <w:bottom w:val="single" w:sz="4" w:space="0" w:color="000000"/>
              <w:right w:val="single" w:sz="4" w:space="0" w:color="000000"/>
            </w:tcBorders>
          </w:tcPr>
          <w:p w14:paraId="57C0DCD6" w14:textId="77777777" w:rsidR="001426D2" w:rsidRDefault="001426D2">
            <w:pPr>
              <w:pStyle w:val="TableParagraph"/>
              <w:rPr>
                <w:sz w:val="22"/>
              </w:rPr>
            </w:pPr>
          </w:p>
        </w:tc>
        <w:tc>
          <w:tcPr>
            <w:tcW w:w="386" w:type="dxa"/>
            <w:tcBorders>
              <w:left w:val="single" w:sz="4" w:space="0" w:color="000000"/>
              <w:bottom w:val="single" w:sz="4" w:space="0" w:color="000000"/>
              <w:right w:val="single" w:sz="4" w:space="0" w:color="000000"/>
            </w:tcBorders>
          </w:tcPr>
          <w:p w14:paraId="1CE4E406" w14:textId="77777777" w:rsidR="001426D2" w:rsidRDefault="001426D2">
            <w:pPr>
              <w:pStyle w:val="TableParagraph"/>
              <w:rPr>
                <w:sz w:val="22"/>
              </w:rPr>
            </w:pPr>
          </w:p>
        </w:tc>
        <w:tc>
          <w:tcPr>
            <w:tcW w:w="384" w:type="dxa"/>
            <w:tcBorders>
              <w:left w:val="single" w:sz="4" w:space="0" w:color="000000"/>
              <w:bottom w:val="single" w:sz="4" w:space="0" w:color="000000"/>
              <w:right w:val="single" w:sz="4" w:space="0" w:color="000000"/>
            </w:tcBorders>
          </w:tcPr>
          <w:p w14:paraId="140C6B56" w14:textId="77777777" w:rsidR="001426D2" w:rsidRDefault="001426D2">
            <w:pPr>
              <w:pStyle w:val="TableParagraph"/>
              <w:rPr>
                <w:sz w:val="22"/>
              </w:rPr>
            </w:pPr>
          </w:p>
        </w:tc>
        <w:tc>
          <w:tcPr>
            <w:tcW w:w="382" w:type="dxa"/>
            <w:tcBorders>
              <w:left w:val="single" w:sz="4" w:space="0" w:color="000000"/>
              <w:bottom w:val="single" w:sz="4" w:space="0" w:color="000000"/>
              <w:right w:val="single" w:sz="4" w:space="0" w:color="000000"/>
            </w:tcBorders>
          </w:tcPr>
          <w:p w14:paraId="3B7E7BB6"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7E5CDB2B" w14:textId="77777777" w:rsidR="001426D2" w:rsidRDefault="001426D2">
            <w:pPr>
              <w:pStyle w:val="TableParagraph"/>
              <w:rPr>
                <w:sz w:val="22"/>
              </w:rPr>
            </w:pPr>
          </w:p>
        </w:tc>
        <w:tc>
          <w:tcPr>
            <w:tcW w:w="743" w:type="dxa"/>
            <w:tcBorders>
              <w:left w:val="single" w:sz="4" w:space="0" w:color="000000"/>
              <w:bottom w:val="single" w:sz="4" w:space="0" w:color="000000"/>
              <w:right w:val="single" w:sz="4" w:space="0" w:color="000000"/>
            </w:tcBorders>
          </w:tcPr>
          <w:p w14:paraId="4B50E998" w14:textId="77777777" w:rsidR="001426D2" w:rsidRDefault="00D15226">
            <w:pPr>
              <w:pStyle w:val="TableParagraph"/>
              <w:spacing w:line="249" w:lineRule="exact"/>
              <w:ind w:left="85" w:right="9"/>
              <w:jc w:val="center"/>
            </w:pPr>
            <w:r>
              <w:rPr>
                <w:spacing w:val="-10"/>
                <w:sz w:val="22"/>
              </w:rPr>
              <w:t>+</w:t>
            </w:r>
          </w:p>
        </w:tc>
      </w:tr>
      <w:tr w:rsidR="001426D2" w14:paraId="2526EA8E" w14:textId="77777777" w:rsidTr="00505BB6">
        <w:trPr>
          <w:trHeight w:val="323"/>
        </w:trPr>
        <w:tc>
          <w:tcPr>
            <w:tcW w:w="1274" w:type="dxa"/>
            <w:tcBorders>
              <w:left w:val="single" w:sz="4" w:space="0" w:color="000000"/>
              <w:bottom w:val="single" w:sz="4" w:space="0" w:color="000000"/>
              <w:right w:val="single" w:sz="4" w:space="0" w:color="000000"/>
            </w:tcBorders>
          </w:tcPr>
          <w:p w14:paraId="79359F4E" w14:textId="77777777" w:rsidR="001426D2" w:rsidRDefault="00D15226">
            <w:pPr>
              <w:pStyle w:val="TableParagraph"/>
              <w:spacing w:before="1"/>
              <w:ind w:left="107"/>
            </w:pPr>
            <w:r>
              <w:rPr>
                <w:b/>
                <w:sz w:val="22"/>
              </w:rPr>
              <w:t xml:space="preserve">ПР </w:t>
            </w:r>
            <w:r>
              <w:rPr>
                <w:b/>
                <w:spacing w:val="-5"/>
                <w:sz w:val="22"/>
              </w:rPr>
              <w:t>20</w:t>
            </w:r>
          </w:p>
        </w:tc>
        <w:tc>
          <w:tcPr>
            <w:tcW w:w="380" w:type="dxa"/>
            <w:tcBorders>
              <w:left w:val="single" w:sz="4" w:space="0" w:color="000000"/>
              <w:bottom w:val="single" w:sz="4" w:space="0" w:color="000000"/>
              <w:right w:val="single" w:sz="4" w:space="0" w:color="000000"/>
            </w:tcBorders>
          </w:tcPr>
          <w:p w14:paraId="192D62C2" w14:textId="77777777" w:rsidR="001426D2" w:rsidRDefault="001426D2">
            <w:pPr>
              <w:pStyle w:val="TableParagraph"/>
              <w:rPr>
                <w:sz w:val="22"/>
              </w:rPr>
            </w:pPr>
          </w:p>
        </w:tc>
        <w:tc>
          <w:tcPr>
            <w:tcW w:w="383" w:type="dxa"/>
            <w:tcBorders>
              <w:left w:val="single" w:sz="4" w:space="0" w:color="000000"/>
              <w:bottom w:val="single" w:sz="4" w:space="0" w:color="000000"/>
              <w:right w:val="single" w:sz="4" w:space="0" w:color="000000"/>
            </w:tcBorders>
          </w:tcPr>
          <w:p w14:paraId="7D3263D8" w14:textId="77777777" w:rsidR="001426D2" w:rsidRDefault="001426D2">
            <w:pPr>
              <w:pStyle w:val="TableParagraph"/>
              <w:rPr>
                <w:sz w:val="22"/>
              </w:rPr>
            </w:pPr>
          </w:p>
        </w:tc>
        <w:tc>
          <w:tcPr>
            <w:tcW w:w="382" w:type="dxa"/>
            <w:tcBorders>
              <w:left w:val="single" w:sz="4" w:space="0" w:color="000000"/>
              <w:bottom w:val="single" w:sz="4" w:space="0" w:color="000000"/>
              <w:right w:val="single" w:sz="4" w:space="0" w:color="000000"/>
            </w:tcBorders>
          </w:tcPr>
          <w:p w14:paraId="112D5E97"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149289EB" w14:textId="77777777" w:rsidR="001426D2" w:rsidRDefault="001426D2">
            <w:pPr>
              <w:pStyle w:val="TableParagraph"/>
              <w:rPr>
                <w:sz w:val="22"/>
              </w:rPr>
            </w:pPr>
          </w:p>
        </w:tc>
        <w:tc>
          <w:tcPr>
            <w:tcW w:w="382" w:type="dxa"/>
            <w:tcBorders>
              <w:left w:val="single" w:sz="4" w:space="0" w:color="000000"/>
              <w:bottom w:val="single" w:sz="4" w:space="0" w:color="000000"/>
              <w:right w:val="single" w:sz="4" w:space="0" w:color="000000"/>
            </w:tcBorders>
          </w:tcPr>
          <w:p w14:paraId="54C1C5A6"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28C863DF" w14:textId="77777777" w:rsidR="001426D2" w:rsidRDefault="001426D2">
            <w:pPr>
              <w:pStyle w:val="TableParagraph"/>
              <w:rPr>
                <w:sz w:val="22"/>
              </w:rPr>
            </w:pPr>
          </w:p>
        </w:tc>
        <w:tc>
          <w:tcPr>
            <w:tcW w:w="382" w:type="dxa"/>
            <w:tcBorders>
              <w:left w:val="single" w:sz="4" w:space="0" w:color="000000"/>
              <w:bottom w:val="single" w:sz="4" w:space="0" w:color="000000"/>
              <w:right w:val="single" w:sz="4" w:space="0" w:color="000000"/>
            </w:tcBorders>
          </w:tcPr>
          <w:p w14:paraId="2AAC3170" w14:textId="77777777" w:rsidR="001426D2" w:rsidRDefault="001426D2">
            <w:pPr>
              <w:pStyle w:val="TableParagraph"/>
              <w:rPr>
                <w:sz w:val="22"/>
              </w:rPr>
            </w:pPr>
          </w:p>
        </w:tc>
        <w:tc>
          <w:tcPr>
            <w:tcW w:w="383" w:type="dxa"/>
            <w:tcBorders>
              <w:left w:val="single" w:sz="4" w:space="0" w:color="000000"/>
              <w:bottom w:val="single" w:sz="4" w:space="0" w:color="000000"/>
              <w:right w:val="single" w:sz="4" w:space="0" w:color="000000"/>
            </w:tcBorders>
          </w:tcPr>
          <w:p w14:paraId="2AF15DD8"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08A9FE3D" w14:textId="77777777" w:rsidR="001426D2" w:rsidRDefault="001426D2">
            <w:pPr>
              <w:pStyle w:val="TableParagraph"/>
              <w:rPr>
                <w:sz w:val="22"/>
              </w:rPr>
            </w:pPr>
          </w:p>
        </w:tc>
        <w:tc>
          <w:tcPr>
            <w:tcW w:w="386" w:type="dxa"/>
            <w:tcBorders>
              <w:left w:val="single" w:sz="4" w:space="0" w:color="000000"/>
              <w:bottom w:val="single" w:sz="4" w:space="0" w:color="000000"/>
              <w:right w:val="single" w:sz="4" w:space="0" w:color="000000"/>
            </w:tcBorders>
          </w:tcPr>
          <w:p w14:paraId="7C8B2AAC"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01F0F163" w14:textId="77777777" w:rsidR="001426D2" w:rsidRDefault="001426D2">
            <w:pPr>
              <w:pStyle w:val="TableParagraph"/>
              <w:rPr>
                <w:sz w:val="22"/>
              </w:rPr>
            </w:pPr>
          </w:p>
        </w:tc>
        <w:tc>
          <w:tcPr>
            <w:tcW w:w="384" w:type="dxa"/>
            <w:tcBorders>
              <w:left w:val="single" w:sz="4" w:space="0" w:color="000000"/>
              <w:bottom w:val="single" w:sz="4" w:space="0" w:color="000000"/>
              <w:right w:val="single" w:sz="4" w:space="0" w:color="000000"/>
            </w:tcBorders>
          </w:tcPr>
          <w:p w14:paraId="136921D5" w14:textId="77777777" w:rsidR="001426D2" w:rsidRDefault="001426D2">
            <w:pPr>
              <w:pStyle w:val="TableParagraph"/>
              <w:rPr>
                <w:sz w:val="22"/>
              </w:rPr>
            </w:pPr>
          </w:p>
        </w:tc>
        <w:tc>
          <w:tcPr>
            <w:tcW w:w="386" w:type="dxa"/>
            <w:tcBorders>
              <w:left w:val="single" w:sz="4" w:space="0" w:color="000000"/>
              <w:bottom w:val="single" w:sz="4" w:space="0" w:color="000000"/>
              <w:right w:val="single" w:sz="4" w:space="0" w:color="000000"/>
            </w:tcBorders>
          </w:tcPr>
          <w:p w14:paraId="4343AB11"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16068EFC" w14:textId="77777777" w:rsidR="001426D2" w:rsidRDefault="001426D2">
            <w:pPr>
              <w:pStyle w:val="TableParagraph"/>
              <w:rPr>
                <w:sz w:val="22"/>
              </w:rPr>
            </w:pPr>
          </w:p>
        </w:tc>
        <w:tc>
          <w:tcPr>
            <w:tcW w:w="389" w:type="dxa"/>
            <w:tcBorders>
              <w:left w:val="single" w:sz="4" w:space="0" w:color="000000"/>
              <w:bottom w:val="single" w:sz="4" w:space="0" w:color="000000"/>
              <w:right w:val="single" w:sz="4" w:space="0" w:color="000000"/>
            </w:tcBorders>
          </w:tcPr>
          <w:p w14:paraId="14A80AED" w14:textId="77777777" w:rsidR="001426D2" w:rsidRDefault="001426D2">
            <w:pPr>
              <w:pStyle w:val="TableParagraph"/>
              <w:spacing w:before="34"/>
              <w:ind w:left="85" w:right="46"/>
              <w:jc w:val="center"/>
              <w:rPr>
                <w:b/>
                <w:spacing w:val="-10"/>
                <w:sz w:val="22"/>
              </w:rPr>
            </w:pPr>
          </w:p>
        </w:tc>
        <w:tc>
          <w:tcPr>
            <w:tcW w:w="408" w:type="dxa"/>
            <w:tcBorders>
              <w:left w:val="single" w:sz="4" w:space="0" w:color="000000"/>
              <w:bottom w:val="single" w:sz="4" w:space="0" w:color="000000"/>
              <w:right w:val="single" w:sz="4" w:space="0" w:color="000000"/>
            </w:tcBorders>
          </w:tcPr>
          <w:p w14:paraId="0DB7F47A"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652A9FA5" w14:textId="77777777" w:rsidR="001426D2" w:rsidRDefault="001426D2">
            <w:pPr>
              <w:pStyle w:val="TableParagraph"/>
              <w:rPr>
                <w:sz w:val="22"/>
              </w:rPr>
            </w:pPr>
          </w:p>
        </w:tc>
        <w:tc>
          <w:tcPr>
            <w:tcW w:w="383" w:type="dxa"/>
            <w:tcBorders>
              <w:left w:val="single" w:sz="4" w:space="0" w:color="000000"/>
              <w:bottom w:val="single" w:sz="4" w:space="0" w:color="000000"/>
              <w:right w:val="single" w:sz="4" w:space="0" w:color="000000"/>
            </w:tcBorders>
          </w:tcPr>
          <w:p w14:paraId="2F3B670B" w14:textId="77777777" w:rsidR="001426D2" w:rsidRDefault="001426D2">
            <w:pPr>
              <w:pStyle w:val="TableParagraph"/>
              <w:rPr>
                <w:sz w:val="22"/>
              </w:rPr>
            </w:pPr>
          </w:p>
        </w:tc>
        <w:tc>
          <w:tcPr>
            <w:tcW w:w="382" w:type="dxa"/>
            <w:tcBorders>
              <w:left w:val="single" w:sz="4" w:space="0" w:color="000000"/>
              <w:bottom w:val="single" w:sz="4" w:space="0" w:color="000000"/>
              <w:right w:val="single" w:sz="4" w:space="0" w:color="000000"/>
            </w:tcBorders>
          </w:tcPr>
          <w:p w14:paraId="14ECCC44" w14:textId="77777777" w:rsidR="001426D2" w:rsidRDefault="001426D2">
            <w:pPr>
              <w:pStyle w:val="TableParagraph"/>
              <w:spacing w:before="29"/>
              <w:ind w:left="85" w:right="39"/>
              <w:jc w:val="center"/>
              <w:rPr>
                <w:spacing w:val="-10"/>
                <w:sz w:val="22"/>
              </w:rPr>
            </w:pPr>
          </w:p>
        </w:tc>
        <w:tc>
          <w:tcPr>
            <w:tcW w:w="508" w:type="dxa"/>
            <w:tcBorders>
              <w:left w:val="single" w:sz="4" w:space="0" w:color="000000"/>
              <w:bottom w:val="single" w:sz="4" w:space="0" w:color="000000"/>
              <w:right w:val="single" w:sz="4" w:space="0" w:color="000000"/>
            </w:tcBorders>
          </w:tcPr>
          <w:p w14:paraId="5B651A2D" w14:textId="77777777" w:rsidR="001426D2" w:rsidRDefault="001426D2">
            <w:pPr>
              <w:pStyle w:val="TableParagraph"/>
              <w:rPr>
                <w:sz w:val="22"/>
              </w:rPr>
            </w:pPr>
          </w:p>
        </w:tc>
        <w:tc>
          <w:tcPr>
            <w:tcW w:w="513" w:type="dxa"/>
            <w:tcBorders>
              <w:left w:val="single" w:sz="4" w:space="0" w:color="000000"/>
              <w:bottom w:val="single" w:sz="4" w:space="0" w:color="000000"/>
              <w:right w:val="single" w:sz="4" w:space="0" w:color="000000"/>
            </w:tcBorders>
          </w:tcPr>
          <w:p w14:paraId="50AA2982" w14:textId="77777777" w:rsidR="001426D2" w:rsidRDefault="001426D2">
            <w:pPr>
              <w:pStyle w:val="TableParagraph"/>
              <w:rPr>
                <w:sz w:val="22"/>
              </w:rPr>
            </w:pPr>
          </w:p>
        </w:tc>
        <w:tc>
          <w:tcPr>
            <w:tcW w:w="378" w:type="dxa"/>
            <w:tcBorders>
              <w:left w:val="single" w:sz="4" w:space="0" w:color="000000"/>
              <w:bottom w:val="single" w:sz="4" w:space="0" w:color="000000"/>
              <w:right w:val="single" w:sz="4" w:space="0" w:color="000000"/>
            </w:tcBorders>
          </w:tcPr>
          <w:p w14:paraId="2B072F0D" w14:textId="77777777" w:rsidR="001426D2" w:rsidRDefault="00D15226">
            <w:pPr>
              <w:pStyle w:val="TableParagraph"/>
              <w:spacing w:line="249" w:lineRule="exact"/>
              <w:ind w:left="85" w:right="32"/>
              <w:jc w:val="center"/>
            </w:pPr>
            <w:r>
              <w:t>+</w:t>
            </w:r>
          </w:p>
        </w:tc>
        <w:tc>
          <w:tcPr>
            <w:tcW w:w="520" w:type="dxa"/>
            <w:tcBorders>
              <w:left w:val="single" w:sz="4" w:space="0" w:color="000000"/>
              <w:bottom w:val="single" w:sz="4" w:space="0" w:color="000000"/>
              <w:right w:val="single" w:sz="4" w:space="0" w:color="000000"/>
            </w:tcBorders>
          </w:tcPr>
          <w:p w14:paraId="4DA4E2DC" w14:textId="77777777" w:rsidR="001426D2" w:rsidRDefault="001426D2">
            <w:pPr>
              <w:pStyle w:val="TableParagraph"/>
              <w:rPr>
                <w:sz w:val="22"/>
              </w:rPr>
            </w:pPr>
          </w:p>
        </w:tc>
        <w:tc>
          <w:tcPr>
            <w:tcW w:w="387" w:type="dxa"/>
            <w:tcBorders>
              <w:left w:val="single" w:sz="4" w:space="0" w:color="000000"/>
              <w:bottom w:val="single" w:sz="4" w:space="0" w:color="000000"/>
              <w:right w:val="single" w:sz="4" w:space="0" w:color="000000"/>
            </w:tcBorders>
          </w:tcPr>
          <w:p w14:paraId="499FE34B" w14:textId="77777777" w:rsidR="001426D2" w:rsidRDefault="001426D2">
            <w:pPr>
              <w:pStyle w:val="TableParagraph"/>
              <w:spacing w:before="34"/>
              <w:ind w:left="85" w:right="27"/>
              <w:jc w:val="center"/>
              <w:rPr>
                <w:b/>
                <w:spacing w:val="-10"/>
                <w:sz w:val="22"/>
              </w:rPr>
            </w:pPr>
          </w:p>
        </w:tc>
        <w:tc>
          <w:tcPr>
            <w:tcW w:w="517" w:type="dxa"/>
            <w:tcBorders>
              <w:left w:val="single" w:sz="4" w:space="0" w:color="000000"/>
              <w:bottom w:val="single" w:sz="4" w:space="0" w:color="000000"/>
              <w:right w:val="single" w:sz="4" w:space="0" w:color="000000"/>
            </w:tcBorders>
          </w:tcPr>
          <w:p w14:paraId="15DF9821" w14:textId="77777777" w:rsidR="001426D2" w:rsidRDefault="001426D2">
            <w:pPr>
              <w:pStyle w:val="TableParagraph"/>
              <w:rPr>
                <w:sz w:val="22"/>
              </w:rPr>
            </w:pPr>
          </w:p>
        </w:tc>
        <w:tc>
          <w:tcPr>
            <w:tcW w:w="517" w:type="dxa"/>
            <w:tcBorders>
              <w:left w:val="single" w:sz="4" w:space="0" w:color="000000"/>
              <w:bottom w:val="single" w:sz="4" w:space="0" w:color="000000"/>
              <w:right w:val="single" w:sz="4" w:space="0" w:color="000000"/>
            </w:tcBorders>
          </w:tcPr>
          <w:p w14:paraId="3DDBE256" w14:textId="77777777" w:rsidR="001426D2" w:rsidRDefault="001426D2">
            <w:pPr>
              <w:pStyle w:val="TableParagraph"/>
              <w:rPr>
                <w:sz w:val="22"/>
              </w:rPr>
            </w:pPr>
          </w:p>
        </w:tc>
        <w:tc>
          <w:tcPr>
            <w:tcW w:w="511" w:type="dxa"/>
            <w:tcBorders>
              <w:left w:val="single" w:sz="4" w:space="0" w:color="000000"/>
              <w:bottom w:val="single" w:sz="4" w:space="0" w:color="000000"/>
              <w:right w:val="single" w:sz="4" w:space="0" w:color="000000"/>
            </w:tcBorders>
          </w:tcPr>
          <w:p w14:paraId="3786C77F" w14:textId="77777777" w:rsidR="001426D2" w:rsidRDefault="001426D2">
            <w:pPr>
              <w:pStyle w:val="TableParagraph"/>
              <w:rPr>
                <w:sz w:val="22"/>
              </w:rPr>
            </w:pPr>
          </w:p>
        </w:tc>
        <w:tc>
          <w:tcPr>
            <w:tcW w:w="384" w:type="dxa"/>
            <w:tcBorders>
              <w:left w:val="single" w:sz="4" w:space="0" w:color="000000"/>
              <w:bottom w:val="single" w:sz="4" w:space="0" w:color="000000"/>
              <w:right w:val="single" w:sz="4" w:space="0" w:color="000000"/>
            </w:tcBorders>
          </w:tcPr>
          <w:p w14:paraId="48A02D33" w14:textId="77777777" w:rsidR="001426D2" w:rsidRDefault="001426D2">
            <w:pPr>
              <w:pStyle w:val="TableParagraph"/>
              <w:spacing w:before="34"/>
              <w:ind w:left="65"/>
              <w:jc w:val="center"/>
              <w:rPr>
                <w:b/>
                <w:spacing w:val="-10"/>
                <w:sz w:val="22"/>
              </w:rPr>
            </w:pPr>
          </w:p>
        </w:tc>
        <w:tc>
          <w:tcPr>
            <w:tcW w:w="511" w:type="dxa"/>
            <w:tcBorders>
              <w:left w:val="single" w:sz="4" w:space="0" w:color="000000"/>
              <w:bottom w:val="single" w:sz="4" w:space="0" w:color="000000"/>
              <w:right w:val="single" w:sz="4" w:space="0" w:color="000000"/>
            </w:tcBorders>
          </w:tcPr>
          <w:p w14:paraId="43F2E41B" w14:textId="77777777" w:rsidR="001426D2" w:rsidRDefault="001426D2">
            <w:pPr>
              <w:pStyle w:val="TableParagraph"/>
              <w:rPr>
                <w:sz w:val="22"/>
              </w:rPr>
            </w:pPr>
          </w:p>
        </w:tc>
        <w:tc>
          <w:tcPr>
            <w:tcW w:w="386" w:type="dxa"/>
            <w:tcBorders>
              <w:left w:val="single" w:sz="4" w:space="0" w:color="000000"/>
              <w:bottom w:val="single" w:sz="4" w:space="0" w:color="000000"/>
              <w:right w:val="single" w:sz="4" w:space="0" w:color="000000"/>
            </w:tcBorders>
          </w:tcPr>
          <w:p w14:paraId="5825ACD5" w14:textId="77777777" w:rsidR="001426D2" w:rsidRDefault="001426D2">
            <w:pPr>
              <w:pStyle w:val="TableParagraph"/>
              <w:rPr>
                <w:sz w:val="22"/>
              </w:rPr>
            </w:pPr>
          </w:p>
        </w:tc>
        <w:tc>
          <w:tcPr>
            <w:tcW w:w="384" w:type="dxa"/>
            <w:tcBorders>
              <w:left w:val="single" w:sz="4" w:space="0" w:color="000000"/>
              <w:bottom w:val="single" w:sz="4" w:space="0" w:color="000000"/>
              <w:right w:val="single" w:sz="4" w:space="0" w:color="000000"/>
            </w:tcBorders>
          </w:tcPr>
          <w:p w14:paraId="38645D18" w14:textId="77777777" w:rsidR="001426D2" w:rsidRDefault="001426D2">
            <w:pPr>
              <w:pStyle w:val="TableParagraph"/>
              <w:rPr>
                <w:sz w:val="22"/>
              </w:rPr>
            </w:pPr>
          </w:p>
        </w:tc>
        <w:tc>
          <w:tcPr>
            <w:tcW w:w="382" w:type="dxa"/>
            <w:tcBorders>
              <w:left w:val="single" w:sz="4" w:space="0" w:color="000000"/>
              <w:bottom w:val="single" w:sz="4" w:space="0" w:color="000000"/>
              <w:right w:val="single" w:sz="4" w:space="0" w:color="000000"/>
            </w:tcBorders>
          </w:tcPr>
          <w:p w14:paraId="7D5422E7"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1FCBF92C" w14:textId="77777777" w:rsidR="001426D2" w:rsidRDefault="001426D2">
            <w:pPr>
              <w:pStyle w:val="TableParagraph"/>
              <w:rPr>
                <w:sz w:val="22"/>
              </w:rPr>
            </w:pPr>
          </w:p>
        </w:tc>
        <w:tc>
          <w:tcPr>
            <w:tcW w:w="743" w:type="dxa"/>
            <w:tcBorders>
              <w:left w:val="single" w:sz="4" w:space="0" w:color="000000"/>
              <w:bottom w:val="single" w:sz="4" w:space="0" w:color="000000"/>
              <w:right w:val="single" w:sz="4" w:space="0" w:color="000000"/>
            </w:tcBorders>
          </w:tcPr>
          <w:p w14:paraId="6F22CD32" w14:textId="77777777" w:rsidR="001426D2" w:rsidRDefault="00D15226">
            <w:pPr>
              <w:pStyle w:val="TableParagraph"/>
              <w:spacing w:line="249" w:lineRule="exact"/>
              <w:ind w:left="85" w:right="9"/>
              <w:jc w:val="center"/>
            </w:pPr>
            <w:r>
              <w:rPr>
                <w:spacing w:val="-10"/>
                <w:sz w:val="22"/>
              </w:rPr>
              <w:t>+</w:t>
            </w:r>
          </w:p>
        </w:tc>
      </w:tr>
      <w:tr w:rsidR="001426D2" w14:paraId="270E2005" w14:textId="77777777" w:rsidTr="00505BB6">
        <w:trPr>
          <w:trHeight w:val="323"/>
        </w:trPr>
        <w:tc>
          <w:tcPr>
            <w:tcW w:w="1274" w:type="dxa"/>
            <w:tcBorders>
              <w:left w:val="single" w:sz="4" w:space="0" w:color="000000"/>
              <w:bottom w:val="single" w:sz="4" w:space="0" w:color="000000"/>
              <w:right w:val="single" w:sz="4" w:space="0" w:color="000000"/>
            </w:tcBorders>
          </w:tcPr>
          <w:p w14:paraId="610118EF" w14:textId="77777777" w:rsidR="001426D2" w:rsidRDefault="00D15226">
            <w:pPr>
              <w:pStyle w:val="TableParagraph"/>
              <w:spacing w:before="1"/>
              <w:ind w:left="107"/>
            </w:pPr>
            <w:r>
              <w:rPr>
                <w:b/>
                <w:sz w:val="22"/>
              </w:rPr>
              <w:t xml:space="preserve">ПР </w:t>
            </w:r>
            <w:r>
              <w:rPr>
                <w:b/>
                <w:spacing w:val="-5"/>
                <w:sz w:val="22"/>
              </w:rPr>
              <w:t>21</w:t>
            </w:r>
          </w:p>
        </w:tc>
        <w:tc>
          <w:tcPr>
            <w:tcW w:w="380" w:type="dxa"/>
            <w:tcBorders>
              <w:left w:val="single" w:sz="4" w:space="0" w:color="000000"/>
              <w:bottom w:val="single" w:sz="4" w:space="0" w:color="000000"/>
              <w:right w:val="single" w:sz="4" w:space="0" w:color="000000"/>
            </w:tcBorders>
          </w:tcPr>
          <w:p w14:paraId="02267061" w14:textId="77777777" w:rsidR="001426D2" w:rsidRDefault="001426D2">
            <w:pPr>
              <w:pStyle w:val="TableParagraph"/>
              <w:rPr>
                <w:sz w:val="22"/>
              </w:rPr>
            </w:pPr>
          </w:p>
        </w:tc>
        <w:tc>
          <w:tcPr>
            <w:tcW w:w="383" w:type="dxa"/>
            <w:tcBorders>
              <w:left w:val="single" w:sz="4" w:space="0" w:color="000000"/>
              <w:bottom w:val="single" w:sz="4" w:space="0" w:color="000000"/>
              <w:right w:val="single" w:sz="4" w:space="0" w:color="000000"/>
            </w:tcBorders>
          </w:tcPr>
          <w:p w14:paraId="17B1EDC4" w14:textId="77777777" w:rsidR="001426D2" w:rsidRDefault="001426D2">
            <w:pPr>
              <w:pStyle w:val="TableParagraph"/>
              <w:rPr>
                <w:sz w:val="22"/>
              </w:rPr>
            </w:pPr>
          </w:p>
        </w:tc>
        <w:tc>
          <w:tcPr>
            <w:tcW w:w="382" w:type="dxa"/>
            <w:tcBorders>
              <w:left w:val="single" w:sz="4" w:space="0" w:color="000000"/>
              <w:bottom w:val="single" w:sz="4" w:space="0" w:color="000000"/>
              <w:right w:val="single" w:sz="4" w:space="0" w:color="000000"/>
            </w:tcBorders>
          </w:tcPr>
          <w:p w14:paraId="1FFB3859"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03AD6509" w14:textId="77777777" w:rsidR="001426D2" w:rsidRDefault="001426D2">
            <w:pPr>
              <w:pStyle w:val="TableParagraph"/>
              <w:rPr>
                <w:sz w:val="22"/>
              </w:rPr>
            </w:pPr>
          </w:p>
        </w:tc>
        <w:tc>
          <w:tcPr>
            <w:tcW w:w="382" w:type="dxa"/>
            <w:tcBorders>
              <w:left w:val="single" w:sz="4" w:space="0" w:color="000000"/>
              <w:bottom w:val="single" w:sz="4" w:space="0" w:color="000000"/>
              <w:right w:val="single" w:sz="4" w:space="0" w:color="000000"/>
            </w:tcBorders>
          </w:tcPr>
          <w:p w14:paraId="2E09AE50"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4470F4B3" w14:textId="77777777" w:rsidR="001426D2" w:rsidRDefault="001426D2">
            <w:pPr>
              <w:pStyle w:val="TableParagraph"/>
              <w:rPr>
                <w:sz w:val="22"/>
              </w:rPr>
            </w:pPr>
          </w:p>
        </w:tc>
        <w:tc>
          <w:tcPr>
            <w:tcW w:w="382" w:type="dxa"/>
            <w:tcBorders>
              <w:left w:val="single" w:sz="4" w:space="0" w:color="000000"/>
              <w:bottom w:val="single" w:sz="4" w:space="0" w:color="000000"/>
              <w:right w:val="single" w:sz="4" w:space="0" w:color="000000"/>
            </w:tcBorders>
          </w:tcPr>
          <w:p w14:paraId="3C68555D" w14:textId="77777777" w:rsidR="001426D2" w:rsidRDefault="001426D2">
            <w:pPr>
              <w:pStyle w:val="TableParagraph"/>
              <w:rPr>
                <w:sz w:val="22"/>
              </w:rPr>
            </w:pPr>
          </w:p>
        </w:tc>
        <w:tc>
          <w:tcPr>
            <w:tcW w:w="383" w:type="dxa"/>
            <w:tcBorders>
              <w:left w:val="single" w:sz="4" w:space="0" w:color="000000"/>
              <w:bottom w:val="single" w:sz="4" w:space="0" w:color="000000"/>
              <w:right w:val="single" w:sz="4" w:space="0" w:color="000000"/>
            </w:tcBorders>
          </w:tcPr>
          <w:p w14:paraId="099F9E90"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4B92C29E" w14:textId="77777777" w:rsidR="001426D2" w:rsidRDefault="001426D2">
            <w:pPr>
              <w:pStyle w:val="TableParagraph"/>
              <w:rPr>
                <w:sz w:val="22"/>
              </w:rPr>
            </w:pPr>
          </w:p>
        </w:tc>
        <w:tc>
          <w:tcPr>
            <w:tcW w:w="386" w:type="dxa"/>
            <w:tcBorders>
              <w:left w:val="single" w:sz="4" w:space="0" w:color="000000"/>
              <w:bottom w:val="single" w:sz="4" w:space="0" w:color="000000"/>
              <w:right w:val="single" w:sz="4" w:space="0" w:color="000000"/>
            </w:tcBorders>
          </w:tcPr>
          <w:p w14:paraId="58410C1A"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527A2014" w14:textId="77777777" w:rsidR="001426D2" w:rsidRDefault="001426D2">
            <w:pPr>
              <w:pStyle w:val="TableParagraph"/>
              <w:rPr>
                <w:sz w:val="22"/>
              </w:rPr>
            </w:pPr>
          </w:p>
        </w:tc>
        <w:tc>
          <w:tcPr>
            <w:tcW w:w="384" w:type="dxa"/>
            <w:tcBorders>
              <w:left w:val="single" w:sz="4" w:space="0" w:color="000000"/>
              <w:bottom w:val="single" w:sz="4" w:space="0" w:color="000000"/>
              <w:right w:val="single" w:sz="4" w:space="0" w:color="000000"/>
            </w:tcBorders>
          </w:tcPr>
          <w:p w14:paraId="322D88EA" w14:textId="77777777" w:rsidR="001426D2" w:rsidRDefault="001426D2">
            <w:pPr>
              <w:pStyle w:val="TableParagraph"/>
              <w:rPr>
                <w:sz w:val="22"/>
              </w:rPr>
            </w:pPr>
          </w:p>
        </w:tc>
        <w:tc>
          <w:tcPr>
            <w:tcW w:w="386" w:type="dxa"/>
            <w:tcBorders>
              <w:left w:val="single" w:sz="4" w:space="0" w:color="000000"/>
              <w:bottom w:val="single" w:sz="4" w:space="0" w:color="000000"/>
              <w:right w:val="single" w:sz="4" w:space="0" w:color="000000"/>
            </w:tcBorders>
          </w:tcPr>
          <w:p w14:paraId="17EA5732"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141FD902" w14:textId="77777777" w:rsidR="001426D2" w:rsidRDefault="001426D2">
            <w:pPr>
              <w:pStyle w:val="TableParagraph"/>
              <w:rPr>
                <w:sz w:val="22"/>
              </w:rPr>
            </w:pPr>
          </w:p>
        </w:tc>
        <w:tc>
          <w:tcPr>
            <w:tcW w:w="389" w:type="dxa"/>
            <w:tcBorders>
              <w:left w:val="single" w:sz="4" w:space="0" w:color="000000"/>
              <w:bottom w:val="single" w:sz="4" w:space="0" w:color="000000"/>
              <w:right w:val="single" w:sz="4" w:space="0" w:color="000000"/>
            </w:tcBorders>
          </w:tcPr>
          <w:p w14:paraId="24D4CBEA" w14:textId="77777777" w:rsidR="001426D2" w:rsidRDefault="001426D2">
            <w:pPr>
              <w:pStyle w:val="TableParagraph"/>
              <w:spacing w:before="34"/>
              <w:ind w:left="85" w:right="46"/>
              <w:jc w:val="center"/>
              <w:rPr>
                <w:b/>
                <w:spacing w:val="-10"/>
                <w:sz w:val="22"/>
              </w:rPr>
            </w:pPr>
          </w:p>
        </w:tc>
        <w:tc>
          <w:tcPr>
            <w:tcW w:w="408" w:type="dxa"/>
            <w:tcBorders>
              <w:left w:val="single" w:sz="4" w:space="0" w:color="000000"/>
              <w:bottom w:val="single" w:sz="4" w:space="0" w:color="000000"/>
              <w:right w:val="single" w:sz="4" w:space="0" w:color="000000"/>
            </w:tcBorders>
          </w:tcPr>
          <w:p w14:paraId="129F8D9A"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0E080C43" w14:textId="77777777" w:rsidR="001426D2" w:rsidRDefault="001426D2">
            <w:pPr>
              <w:pStyle w:val="TableParagraph"/>
              <w:rPr>
                <w:sz w:val="22"/>
              </w:rPr>
            </w:pPr>
          </w:p>
        </w:tc>
        <w:tc>
          <w:tcPr>
            <w:tcW w:w="383" w:type="dxa"/>
            <w:tcBorders>
              <w:left w:val="single" w:sz="4" w:space="0" w:color="000000"/>
              <w:bottom w:val="single" w:sz="4" w:space="0" w:color="000000"/>
              <w:right w:val="single" w:sz="4" w:space="0" w:color="000000"/>
            </w:tcBorders>
          </w:tcPr>
          <w:p w14:paraId="65CB2C79" w14:textId="77777777" w:rsidR="001426D2" w:rsidRDefault="001426D2">
            <w:pPr>
              <w:pStyle w:val="TableParagraph"/>
              <w:rPr>
                <w:sz w:val="22"/>
              </w:rPr>
            </w:pPr>
          </w:p>
        </w:tc>
        <w:tc>
          <w:tcPr>
            <w:tcW w:w="382" w:type="dxa"/>
            <w:tcBorders>
              <w:left w:val="single" w:sz="4" w:space="0" w:color="000000"/>
              <w:bottom w:val="single" w:sz="4" w:space="0" w:color="000000"/>
              <w:right w:val="single" w:sz="4" w:space="0" w:color="000000"/>
            </w:tcBorders>
          </w:tcPr>
          <w:p w14:paraId="3E75F865" w14:textId="77777777" w:rsidR="001426D2" w:rsidRDefault="001426D2">
            <w:pPr>
              <w:pStyle w:val="TableParagraph"/>
              <w:spacing w:before="29"/>
              <w:ind w:left="85" w:right="39"/>
              <w:jc w:val="center"/>
              <w:rPr>
                <w:spacing w:val="-10"/>
                <w:sz w:val="22"/>
              </w:rPr>
            </w:pPr>
          </w:p>
        </w:tc>
        <w:tc>
          <w:tcPr>
            <w:tcW w:w="508" w:type="dxa"/>
            <w:tcBorders>
              <w:left w:val="single" w:sz="4" w:space="0" w:color="000000"/>
              <w:bottom w:val="single" w:sz="4" w:space="0" w:color="000000"/>
              <w:right w:val="single" w:sz="4" w:space="0" w:color="000000"/>
            </w:tcBorders>
          </w:tcPr>
          <w:p w14:paraId="4EC71DBF" w14:textId="77777777" w:rsidR="001426D2" w:rsidRDefault="001426D2">
            <w:pPr>
              <w:pStyle w:val="TableParagraph"/>
              <w:rPr>
                <w:sz w:val="22"/>
              </w:rPr>
            </w:pPr>
          </w:p>
        </w:tc>
        <w:tc>
          <w:tcPr>
            <w:tcW w:w="513" w:type="dxa"/>
            <w:tcBorders>
              <w:left w:val="single" w:sz="4" w:space="0" w:color="000000"/>
              <w:bottom w:val="single" w:sz="4" w:space="0" w:color="000000"/>
              <w:right w:val="single" w:sz="4" w:space="0" w:color="000000"/>
            </w:tcBorders>
          </w:tcPr>
          <w:p w14:paraId="47CD072C" w14:textId="77777777" w:rsidR="001426D2" w:rsidRDefault="001426D2">
            <w:pPr>
              <w:pStyle w:val="TableParagraph"/>
              <w:rPr>
                <w:sz w:val="22"/>
              </w:rPr>
            </w:pPr>
          </w:p>
        </w:tc>
        <w:tc>
          <w:tcPr>
            <w:tcW w:w="378" w:type="dxa"/>
            <w:tcBorders>
              <w:left w:val="single" w:sz="4" w:space="0" w:color="000000"/>
              <w:bottom w:val="single" w:sz="4" w:space="0" w:color="000000"/>
              <w:right w:val="single" w:sz="4" w:space="0" w:color="000000"/>
            </w:tcBorders>
          </w:tcPr>
          <w:p w14:paraId="1F98F435" w14:textId="77777777" w:rsidR="001426D2" w:rsidRDefault="00D15226">
            <w:pPr>
              <w:pStyle w:val="TableParagraph"/>
              <w:spacing w:line="249" w:lineRule="exact"/>
              <w:ind w:left="85" w:right="32"/>
              <w:jc w:val="center"/>
            </w:pPr>
            <w:r>
              <w:t>+</w:t>
            </w:r>
          </w:p>
        </w:tc>
        <w:tc>
          <w:tcPr>
            <w:tcW w:w="520" w:type="dxa"/>
            <w:tcBorders>
              <w:left w:val="single" w:sz="4" w:space="0" w:color="000000"/>
              <w:bottom w:val="single" w:sz="4" w:space="0" w:color="000000"/>
              <w:right w:val="single" w:sz="4" w:space="0" w:color="000000"/>
            </w:tcBorders>
          </w:tcPr>
          <w:p w14:paraId="49DD6B32" w14:textId="77777777" w:rsidR="001426D2" w:rsidRDefault="001426D2">
            <w:pPr>
              <w:pStyle w:val="TableParagraph"/>
              <w:rPr>
                <w:sz w:val="22"/>
              </w:rPr>
            </w:pPr>
          </w:p>
        </w:tc>
        <w:tc>
          <w:tcPr>
            <w:tcW w:w="387" w:type="dxa"/>
            <w:tcBorders>
              <w:left w:val="single" w:sz="4" w:space="0" w:color="000000"/>
              <w:bottom w:val="single" w:sz="4" w:space="0" w:color="000000"/>
              <w:right w:val="single" w:sz="4" w:space="0" w:color="000000"/>
            </w:tcBorders>
          </w:tcPr>
          <w:p w14:paraId="4E66441D" w14:textId="77777777" w:rsidR="001426D2" w:rsidRDefault="001426D2">
            <w:pPr>
              <w:pStyle w:val="TableParagraph"/>
              <w:spacing w:before="34"/>
              <w:ind w:left="85" w:right="27"/>
              <w:jc w:val="center"/>
              <w:rPr>
                <w:b/>
                <w:spacing w:val="-10"/>
                <w:sz w:val="22"/>
              </w:rPr>
            </w:pPr>
          </w:p>
        </w:tc>
        <w:tc>
          <w:tcPr>
            <w:tcW w:w="517" w:type="dxa"/>
            <w:tcBorders>
              <w:left w:val="single" w:sz="4" w:space="0" w:color="000000"/>
              <w:bottom w:val="single" w:sz="4" w:space="0" w:color="000000"/>
              <w:right w:val="single" w:sz="4" w:space="0" w:color="000000"/>
            </w:tcBorders>
          </w:tcPr>
          <w:p w14:paraId="444FFC67" w14:textId="77777777" w:rsidR="001426D2" w:rsidRDefault="00D15226">
            <w:pPr>
              <w:pStyle w:val="TableParagraph"/>
              <w:spacing w:line="247" w:lineRule="exact"/>
              <w:ind w:left="202"/>
            </w:pPr>
            <w:r>
              <w:rPr>
                <w:spacing w:val="-10"/>
                <w:sz w:val="22"/>
              </w:rPr>
              <w:t>+</w:t>
            </w:r>
          </w:p>
        </w:tc>
        <w:tc>
          <w:tcPr>
            <w:tcW w:w="517" w:type="dxa"/>
            <w:tcBorders>
              <w:left w:val="single" w:sz="4" w:space="0" w:color="000000"/>
              <w:bottom w:val="single" w:sz="4" w:space="0" w:color="000000"/>
              <w:right w:val="single" w:sz="4" w:space="0" w:color="000000"/>
            </w:tcBorders>
          </w:tcPr>
          <w:p w14:paraId="4B92DC86" w14:textId="77777777" w:rsidR="001426D2" w:rsidRDefault="001426D2">
            <w:pPr>
              <w:pStyle w:val="TableParagraph"/>
              <w:rPr>
                <w:sz w:val="22"/>
              </w:rPr>
            </w:pPr>
          </w:p>
        </w:tc>
        <w:tc>
          <w:tcPr>
            <w:tcW w:w="511" w:type="dxa"/>
            <w:tcBorders>
              <w:left w:val="single" w:sz="4" w:space="0" w:color="000000"/>
              <w:bottom w:val="single" w:sz="4" w:space="0" w:color="000000"/>
              <w:right w:val="single" w:sz="4" w:space="0" w:color="000000"/>
            </w:tcBorders>
          </w:tcPr>
          <w:p w14:paraId="5C22EA1A" w14:textId="77777777" w:rsidR="001426D2" w:rsidRDefault="001426D2">
            <w:pPr>
              <w:pStyle w:val="TableParagraph"/>
              <w:rPr>
                <w:sz w:val="22"/>
              </w:rPr>
            </w:pPr>
          </w:p>
        </w:tc>
        <w:tc>
          <w:tcPr>
            <w:tcW w:w="384" w:type="dxa"/>
            <w:tcBorders>
              <w:left w:val="single" w:sz="4" w:space="0" w:color="000000"/>
              <w:bottom w:val="single" w:sz="4" w:space="0" w:color="000000"/>
              <w:right w:val="single" w:sz="4" w:space="0" w:color="000000"/>
            </w:tcBorders>
          </w:tcPr>
          <w:p w14:paraId="427BD717" w14:textId="77777777" w:rsidR="001426D2" w:rsidRDefault="001426D2">
            <w:pPr>
              <w:pStyle w:val="TableParagraph"/>
              <w:spacing w:before="34"/>
              <w:ind w:left="65"/>
              <w:jc w:val="center"/>
              <w:rPr>
                <w:b/>
                <w:spacing w:val="-10"/>
                <w:sz w:val="22"/>
              </w:rPr>
            </w:pPr>
          </w:p>
        </w:tc>
        <w:tc>
          <w:tcPr>
            <w:tcW w:w="511" w:type="dxa"/>
            <w:tcBorders>
              <w:left w:val="single" w:sz="4" w:space="0" w:color="000000"/>
              <w:bottom w:val="single" w:sz="4" w:space="0" w:color="000000"/>
              <w:right w:val="single" w:sz="4" w:space="0" w:color="000000"/>
            </w:tcBorders>
          </w:tcPr>
          <w:p w14:paraId="23F7598F" w14:textId="77777777" w:rsidR="001426D2" w:rsidRDefault="001426D2">
            <w:pPr>
              <w:pStyle w:val="TableParagraph"/>
              <w:rPr>
                <w:sz w:val="22"/>
              </w:rPr>
            </w:pPr>
          </w:p>
        </w:tc>
        <w:tc>
          <w:tcPr>
            <w:tcW w:w="386" w:type="dxa"/>
            <w:tcBorders>
              <w:left w:val="single" w:sz="4" w:space="0" w:color="000000"/>
              <w:bottom w:val="single" w:sz="4" w:space="0" w:color="000000"/>
              <w:right w:val="single" w:sz="4" w:space="0" w:color="000000"/>
            </w:tcBorders>
          </w:tcPr>
          <w:p w14:paraId="6333925F" w14:textId="77777777" w:rsidR="001426D2" w:rsidRDefault="001426D2">
            <w:pPr>
              <w:pStyle w:val="TableParagraph"/>
              <w:rPr>
                <w:sz w:val="22"/>
              </w:rPr>
            </w:pPr>
          </w:p>
        </w:tc>
        <w:tc>
          <w:tcPr>
            <w:tcW w:w="384" w:type="dxa"/>
            <w:tcBorders>
              <w:left w:val="single" w:sz="4" w:space="0" w:color="000000"/>
              <w:bottom w:val="single" w:sz="4" w:space="0" w:color="000000"/>
              <w:right w:val="single" w:sz="4" w:space="0" w:color="000000"/>
            </w:tcBorders>
          </w:tcPr>
          <w:p w14:paraId="4C833508" w14:textId="77777777" w:rsidR="001426D2" w:rsidRDefault="001426D2">
            <w:pPr>
              <w:pStyle w:val="TableParagraph"/>
              <w:rPr>
                <w:sz w:val="22"/>
              </w:rPr>
            </w:pPr>
          </w:p>
        </w:tc>
        <w:tc>
          <w:tcPr>
            <w:tcW w:w="382" w:type="dxa"/>
            <w:tcBorders>
              <w:left w:val="single" w:sz="4" w:space="0" w:color="000000"/>
              <w:bottom w:val="single" w:sz="4" w:space="0" w:color="000000"/>
              <w:right w:val="single" w:sz="4" w:space="0" w:color="000000"/>
            </w:tcBorders>
          </w:tcPr>
          <w:p w14:paraId="60964AAC" w14:textId="77777777" w:rsidR="001426D2" w:rsidRDefault="001426D2">
            <w:pPr>
              <w:pStyle w:val="TableParagraph"/>
              <w:rPr>
                <w:sz w:val="22"/>
              </w:rPr>
            </w:pPr>
          </w:p>
        </w:tc>
        <w:tc>
          <w:tcPr>
            <w:tcW w:w="381" w:type="dxa"/>
            <w:tcBorders>
              <w:left w:val="single" w:sz="4" w:space="0" w:color="000000"/>
              <w:bottom w:val="single" w:sz="4" w:space="0" w:color="000000"/>
              <w:right w:val="single" w:sz="4" w:space="0" w:color="000000"/>
            </w:tcBorders>
          </w:tcPr>
          <w:p w14:paraId="00BB8F5D" w14:textId="77777777" w:rsidR="001426D2" w:rsidRDefault="001426D2">
            <w:pPr>
              <w:pStyle w:val="TableParagraph"/>
              <w:rPr>
                <w:sz w:val="22"/>
              </w:rPr>
            </w:pPr>
          </w:p>
        </w:tc>
        <w:tc>
          <w:tcPr>
            <w:tcW w:w="743" w:type="dxa"/>
            <w:tcBorders>
              <w:left w:val="single" w:sz="4" w:space="0" w:color="000000"/>
              <w:bottom w:val="single" w:sz="4" w:space="0" w:color="000000"/>
              <w:right w:val="single" w:sz="4" w:space="0" w:color="000000"/>
            </w:tcBorders>
          </w:tcPr>
          <w:p w14:paraId="3677A553" w14:textId="77777777" w:rsidR="001426D2" w:rsidRDefault="00D15226">
            <w:pPr>
              <w:pStyle w:val="TableParagraph"/>
              <w:spacing w:line="249" w:lineRule="exact"/>
              <w:ind w:left="85" w:right="9"/>
              <w:jc w:val="center"/>
            </w:pPr>
            <w:r>
              <w:rPr>
                <w:spacing w:val="-10"/>
                <w:sz w:val="22"/>
              </w:rPr>
              <w:t>+</w:t>
            </w:r>
          </w:p>
        </w:tc>
      </w:tr>
    </w:tbl>
    <w:p w14:paraId="63EF2DF7" w14:textId="77777777" w:rsidR="001426D2" w:rsidRDefault="001426D2">
      <w:pPr>
        <w:pStyle w:val="TableParagraph"/>
        <w:spacing w:line="247" w:lineRule="exact"/>
        <w:ind w:left="85"/>
        <w:jc w:val="center"/>
        <w:rPr>
          <w:spacing w:val="-10"/>
          <w:sz w:val="22"/>
        </w:rPr>
      </w:pPr>
    </w:p>
    <w:p w14:paraId="69C347E0" w14:textId="77777777" w:rsidR="001426D2" w:rsidRDefault="001426D2">
      <w:pPr>
        <w:pStyle w:val="TableParagraph"/>
        <w:spacing w:line="247" w:lineRule="exact"/>
        <w:ind w:left="85"/>
        <w:jc w:val="center"/>
        <w:rPr>
          <w:sz w:val="22"/>
        </w:rPr>
      </w:pPr>
    </w:p>
    <w:sectPr w:rsidR="001426D2">
      <w:footerReference w:type="even" r:id="rId18"/>
      <w:footerReference w:type="default" r:id="rId19"/>
      <w:footerReference w:type="first" r:id="rId20"/>
      <w:pgSz w:w="16838" w:h="11906" w:orient="landscape"/>
      <w:pgMar w:top="1280" w:right="567" w:bottom="280" w:left="425"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9B1F" w14:textId="77777777" w:rsidR="000E1E44" w:rsidRDefault="000E1E44">
      <w:pPr>
        <w:rPr>
          <w:rFonts w:hint="eastAsia"/>
        </w:rPr>
      </w:pPr>
      <w:r>
        <w:separator/>
      </w:r>
    </w:p>
  </w:endnote>
  <w:endnote w:type="continuationSeparator" w:id="0">
    <w:p w14:paraId="2798DBCE" w14:textId="77777777" w:rsidR="000E1E44" w:rsidRDefault="000E1E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2BC8" w14:textId="77777777" w:rsidR="008F0B8A" w:rsidRDefault="008F0B8A">
    <w:pPr>
      <w:pStyle w:val="af"/>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995F" w14:textId="77777777" w:rsidR="008F0B8A" w:rsidRDefault="008F0B8A">
    <w:pPr>
      <w:pStyle w:val="af"/>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A75D" w14:textId="77777777" w:rsidR="008F0B8A" w:rsidRDefault="008F0B8A">
    <w:pP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EB9A" w14:textId="77777777" w:rsidR="008F0B8A" w:rsidRDefault="008F0B8A">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8CBD" w14:textId="77777777" w:rsidR="008F0B8A" w:rsidRDefault="008F0B8A">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5647" w14:textId="77777777" w:rsidR="008F0B8A" w:rsidRDefault="008F0B8A">
    <w:pP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785A" w14:textId="77777777" w:rsidR="008F0B8A" w:rsidRDefault="008F0B8A">
    <w:pPr>
      <w:pStyle w:val="af"/>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A708" w14:textId="77777777" w:rsidR="008F0B8A" w:rsidRDefault="008F0B8A">
    <w:pP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499B" w14:textId="77777777" w:rsidR="008F0B8A" w:rsidRDefault="008F0B8A">
    <w:pP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3689" w14:textId="77777777" w:rsidR="008F0B8A" w:rsidRDefault="008F0B8A">
    <w:pPr>
      <w:pStyle w:val="af"/>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9C63" w14:textId="77777777" w:rsidR="008F0B8A" w:rsidRDefault="008F0B8A">
    <w:pP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90C8" w14:textId="77777777" w:rsidR="008F0B8A" w:rsidRDefault="008F0B8A">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A8C3" w14:textId="77777777" w:rsidR="000E1E44" w:rsidRDefault="000E1E44">
      <w:pPr>
        <w:rPr>
          <w:rFonts w:hint="eastAsia"/>
        </w:rPr>
      </w:pPr>
      <w:r>
        <w:separator/>
      </w:r>
    </w:p>
  </w:footnote>
  <w:footnote w:type="continuationSeparator" w:id="0">
    <w:p w14:paraId="5036FAA2" w14:textId="77777777" w:rsidR="000E1E44" w:rsidRDefault="000E1E4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3EBB"/>
    <w:multiLevelType w:val="multilevel"/>
    <w:tmpl w:val="A6C2E8F4"/>
    <w:lvl w:ilvl="0">
      <w:start w:val="1"/>
      <w:numFmt w:val="none"/>
      <w:suff w:val="nothing"/>
      <w:lvlText w:val="%1."/>
      <w:lvlJc w:val="left"/>
      <w:pPr>
        <w:tabs>
          <w:tab w:val="num" w:pos="0"/>
        </w:tabs>
        <w:ind w:left="2232" w:hanging="281"/>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8800FC7"/>
    <w:multiLevelType w:val="multilevel"/>
    <w:tmpl w:val="DC30D9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6012290"/>
    <w:multiLevelType w:val="multilevel"/>
    <w:tmpl w:val="67885E82"/>
    <w:lvl w:ilvl="0">
      <w:start w:val="1"/>
      <w:numFmt w:val="decimal"/>
      <w:lvlText w:val="%1."/>
      <w:lvlJc w:val="left"/>
      <w:pPr>
        <w:tabs>
          <w:tab w:val="num" w:pos="0"/>
        </w:tabs>
        <w:ind w:left="3120" w:hanging="346"/>
      </w:pPr>
      <w:rPr>
        <w:rFonts w:ascii="Times New Roman" w:eastAsia="Times New Roman" w:hAnsi="Times New Roman" w:cs="Times New Roman"/>
        <w:b/>
        <w:bCs/>
        <w:i w:val="0"/>
        <w:iCs w:val="0"/>
        <w:spacing w:val="-1"/>
        <w:w w:val="98"/>
        <w:sz w:val="28"/>
        <w:szCs w:val="28"/>
        <w:lang w:val="uk-UA" w:eastAsia="en-US" w:bidi="ar-SA"/>
      </w:rPr>
    </w:lvl>
    <w:lvl w:ilvl="1">
      <w:start w:val="1"/>
      <w:numFmt w:val="bullet"/>
      <w:lvlText w:val=""/>
      <w:lvlJc w:val="left"/>
      <w:pPr>
        <w:tabs>
          <w:tab w:val="num" w:pos="0"/>
        </w:tabs>
        <w:ind w:left="3857" w:hanging="346"/>
      </w:pPr>
      <w:rPr>
        <w:rFonts w:ascii="Symbol" w:hAnsi="Symbol" w:cs="Symbol" w:hint="default"/>
        <w:lang w:val="uk-UA" w:eastAsia="en-US" w:bidi="ar-SA"/>
      </w:rPr>
    </w:lvl>
    <w:lvl w:ilvl="2">
      <w:start w:val="1"/>
      <w:numFmt w:val="bullet"/>
      <w:lvlText w:val=""/>
      <w:lvlJc w:val="left"/>
      <w:pPr>
        <w:tabs>
          <w:tab w:val="num" w:pos="0"/>
        </w:tabs>
        <w:ind w:left="4595" w:hanging="346"/>
      </w:pPr>
      <w:rPr>
        <w:rFonts w:ascii="Symbol" w:hAnsi="Symbol" w:cs="Symbol" w:hint="default"/>
        <w:lang w:val="uk-UA" w:eastAsia="en-US" w:bidi="ar-SA"/>
      </w:rPr>
    </w:lvl>
    <w:lvl w:ilvl="3">
      <w:start w:val="1"/>
      <w:numFmt w:val="bullet"/>
      <w:lvlText w:val=""/>
      <w:lvlJc w:val="left"/>
      <w:pPr>
        <w:tabs>
          <w:tab w:val="num" w:pos="0"/>
        </w:tabs>
        <w:ind w:left="5332" w:hanging="346"/>
      </w:pPr>
      <w:rPr>
        <w:rFonts w:ascii="Symbol" w:hAnsi="Symbol" w:cs="Symbol" w:hint="default"/>
        <w:lang w:val="uk-UA" w:eastAsia="en-US" w:bidi="ar-SA"/>
      </w:rPr>
    </w:lvl>
    <w:lvl w:ilvl="4">
      <w:start w:val="1"/>
      <w:numFmt w:val="bullet"/>
      <w:lvlText w:val=""/>
      <w:lvlJc w:val="left"/>
      <w:pPr>
        <w:tabs>
          <w:tab w:val="num" w:pos="0"/>
        </w:tabs>
        <w:ind w:left="6070" w:hanging="346"/>
      </w:pPr>
      <w:rPr>
        <w:rFonts w:ascii="Symbol" w:hAnsi="Symbol" w:cs="Symbol" w:hint="default"/>
        <w:lang w:val="uk-UA" w:eastAsia="en-US" w:bidi="ar-SA"/>
      </w:rPr>
    </w:lvl>
    <w:lvl w:ilvl="5">
      <w:start w:val="1"/>
      <w:numFmt w:val="bullet"/>
      <w:lvlText w:val=""/>
      <w:lvlJc w:val="left"/>
      <w:pPr>
        <w:tabs>
          <w:tab w:val="num" w:pos="0"/>
        </w:tabs>
        <w:ind w:left="6807" w:hanging="346"/>
      </w:pPr>
      <w:rPr>
        <w:rFonts w:ascii="Symbol" w:hAnsi="Symbol" w:cs="Symbol" w:hint="default"/>
        <w:lang w:val="uk-UA" w:eastAsia="en-US" w:bidi="ar-SA"/>
      </w:rPr>
    </w:lvl>
    <w:lvl w:ilvl="6">
      <w:start w:val="1"/>
      <w:numFmt w:val="bullet"/>
      <w:lvlText w:val=""/>
      <w:lvlJc w:val="left"/>
      <w:pPr>
        <w:tabs>
          <w:tab w:val="num" w:pos="0"/>
        </w:tabs>
        <w:ind w:left="7545" w:hanging="346"/>
      </w:pPr>
      <w:rPr>
        <w:rFonts w:ascii="Symbol" w:hAnsi="Symbol" w:cs="Symbol" w:hint="default"/>
        <w:lang w:val="uk-UA" w:eastAsia="en-US" w:bidi="ar-SA"/>
      </w:rPr>
    </w:lvl>
    <w:lvl w:ilvl="7">
      <w:start w:val="1"/>
      <w:numFmt w:val="bullet"/>
      <w:lvlText w:val=""/>
      <w:lvlJc w:val="left"/>
      <w:pPr>
        <w:tabs>
          <w:tab w:val="num" w:pos="0"/>
        </w:tabs>
        <w:ind w:left="8282" w:hanging="346"/>
      </w:pPr>
      <w:rPr>
        <w:rFonts w:ascii="Symbol" w:hAnsi="Symbol" w:cs="Symbol" w:hint="default"/>
        <w:lang w:val="uk-UA" w:eastAsia="en-US" w:bidi="ar-SA"/>
      </w:rPr>
    </w:lvl>
    <w:lvl w:ilvl="8">
      <w:start w:val="1"/>
      <w:numFmt w:val="bullet"/>
      <w:lvlText w:val=""/>
      <w:lvlJc w:val="left"/>
      <w:pPr>
        <w:tabs>
          <w:tab w:val="num" w:pos="0"/>
        </w:tabs>
        <w:ind w:left="9020" w:hanging="346"/>
      </w:pPr>
      <w:rPr>
        <w:rFonts w:ascii="Symbol" w:hAnsi="Symbol" w:cs="Symbol" w:hint="default"/>
        <w:lang w:val="uk-UA" w:eastAsia="en-US" w:bidi="ar-SA"/>
      </w:rPr>
    </w:lvl>
  </w:abstractNum>
  <w:abstractNum w:abstractNumId="3" w15:restartNumberingAfterBreak="0">
    <w:nsid w:val="7E6C3E3D"/>
    <w:multiLevelType w:val="multilevel"/>
    <w:tmpl w:val="BF6AE044"/>
    <w:lvl w:ilvl="0">
      <w:start w:val="1"/>
      <w:numFmt w:val="decimal"/>
      <w:lvlText w:val="%1)"/>
      <w:lvlJc w:val="left"/>
      <w:pPr>
        <w:tabs>
          <w:tab w:val="num" w:pos="0"/>
        </w:tabs>
        <w:ind w:left="1327" w:hanging="423"/>
      </w:pPr>
      <w:rPr>
        <w:rFonts w:ascii="Times New Roman" w:eastAsia="Times New Roman" w:hAnsi="Times New Roman" w:cs="Times New Roman"/>
        <w:b w:val="0"/>
        <w:bCs w:val="0"/>
        <w:i w:val="0"/>
        <w:iCs w:val="0"/>
        <w:spacing w:val="-1"/>
        <w:w w:val="98"/>
        <w:sz w:val="28"/>
        <w:szCs w:val="28"/>
        <w:lang w:val="uk-UA" w:eastAsia="en-US" w:bidi="ar-SA"/>
      </w:rPr>
    </w:lvl>
    <w:lvl w:ilvl="1">
      <w:start w:val="1"/>
      <w:numFmt w:val="bullet"/>
      <w:lvlText w:val=""/>
      <w:lvlJc w:val="left"/>
      <w:pPr>
        <w:tabs>
          <w:tab w:val="num" w:pos="0"/>
        </w:tabs>
        <w:ind w:left="2801" w:hanging="423"/>
      </w:pPr>
      <w:rPr>
        <w:rFonts w:ascii="Symbol" w:hAnsi="Symbol" w:cs="Symbol" w:hint="default"/>
        <w:lang w:val="uk-UA" w:eastAsia="en-US" w:bidi="ar-SA"/>
      </w:rPr>
    </w:lvl>
    <w:lvl w:ilvl="2">
      <w:start w:val="1"/>
      <w:numFmt w:val="bullet"/>
      <w:lvlText w:val=""/>
      <w:lvlJc w:val="left"/>
      <w:pPr>
        <w:tabs>
          <w:tab w:val="num" w:pos="0"/>
        </w:tabs>
        <w:ind w:left="4282" w:hanging="423"/>
      </w:pPr>
      <w:rPr>
        <w:rFonts w:ascii="Symbol" w:hAnsi="Symbol" w:cs="Symbol" w:hint="default"/>
        <w:lang w:val="uk-UA" w:eastAsia="en-US" w:bidi="ar-SA"/>
      </w:rPr>
    </w:lvl>
    <w:lvl w:ilvl="3">
      <w:start w:val="1"/>
      <w:numFmt w:val="bullet"/>
      <w:lvlText w:val=""/>
      <w:lvlJc w:val="left"/>
      <w:pPr>
        <w:tabs>
          <w:tab w:val="num" w:pos="0"/>
        </w:tabs>
        <w:ind w:left="5763" w:hanging="423"/>
      </w:pPr>
      <w:rPr>
        <w:rFonts w:ascii="Symbol" w:hAnsi="Symbol" w:cs="Symbol" w:hint="default"/>
        <w:lang w:val="uk-UA" w:eastAsia="en-US" w:bidi="ar-SA"/>
      </w:rPr>
    </w:lvl>
    <w:lvl w:ilvl="4">
      <w:start w:val="1"/>
      <w:numFmt w:val="bullet"/>
      <w:lvlText w:val=""/>
      <w:lvlJc w:val="left"/>
      <w:pPr>
        <w:tabs>
          <w:tab w:val="num" w:pos="0"/>
        </w:tabs>
        <w:ind w:left="7245" w:hanging="423"/>
      </w:pPr>
      <w:rPr>
        <w:rFonts w:ascii="Symbol" w:hAnsi="Symbol" w:cs="Symbol" w:hint="default"/>
        <w:lang w:val="uk-UA" w:eastAsia="en-US" w:bidi="ar-SA"/>
      </w:rPr>
    </w:lvl>
    <w:lvl w:ilvl="5">
      <w:start w:val="1"/>
      <w:numFmt w:val="bullet"/>
      <w:lvlText w:val=""/>
      <w:lvlJc w:val="left"/>
      <w:pPr>
        <w:tabs>
          <w:tab w:val="num" w:pos="0"/>
        </w:tabs>
        <w:ind w:left="8726" w:hanging="423"/>
      </w:pPr>
      <w:rPr>
        <w:rFonts w:ascii="Symbol" w:hAnsi="Symbol" w:cs="Symbol" w:hint="default"/>
        <w:lang w:val="uk-UA" w:eastAsia="en-US" w:bidi="ar-SA"/>
      </w:rPr>
    </w:lvl>
    <w:lvl w:ilvl="6">
      <w:start w:val="1"/>
      <w:numFmt w:val="bullet"/>
      <w:lvlText w:val=""/>
      <w:lvlJc w:val="left"/>
      <w:pPr>
        <w:tabs>
          <w:tab w:val="num" w:pos="0"/>
        </w:tabs>
        <w:ind w:left="10207" w:hanging="423"/>
      </w:pPr>
      <w:rPr>
        <w:rFonts w:ascii="Symbol" w:hAnsi="Symbol" w:cs="Symbol" w:hint="default"/>
        <w:lang w:val="uk-UA" w:eastAsia="en-US" w:bidi="ar-SA"/>
      </w:rPr>
    </w:lvl>
    <w:lvl w:ilvl="7">
      <w:start w:val="1"/>
      <w:numFmt w:val="bullet"/>
      <w:lvlText w:val=""/>
      <w:lvlJc w:val="left"/>
      <w:pPr>
        <w:tabs>
          <w:tab w:val="num" w:pos="0"/>
        </w:tabs>
        <w:ind w:left="11688" w:hanging="423"/>
      </w:pPr>
      <w:rPr>
        <w:rFonts w:ascii="Symbol" w:hAnsi="Symbol" w:cs="Symbol" w:hint="default"/>
        <w:lang w:val="uk-UA" w:eastAsia="en-US" w:bidi="ar-SA"/>
      </w:rPr>
    </w:lvl>
    <w:lvl w:ilvl="8">
      <w:start w:val="1"/>
      <w:numFmt w:val="bullet"/>
      <w:lvlText w:val=""/>
      <w:lvlJc w:val="left"/>
      <w:pPr>
        <w:tabs>
          <w:tab w:val="num" w:pos="0"/>
        </w:tabs>
        <w:ind w:left="13170" w:hanging="423"/>
      </w:pPr>
      <w:rPr>
        <w:rFonts w:ascii="Symbol" w:hAnsi="Symbol" w:cs="Symbol" w:hint="default"/>
        <w:lang w:val="uk-UA"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6D2"/>
    <w:rsid w:val="00066037"/>
    <w:rsid w:val="000D5614"/>
    <w:rsid w:val="000E1E44"/>
    <w:rsid w:val="001426D2"/>
    <w:rsid w:val="00347EF3"/>
    <w:rsid w:val="004B7AC7"/>
    <w:rsid w:val="004F1D08"/>
    <w:rsid w:val="00505BB6"/>
    <w:rsid w:val="00524BB0"/>
    <w:rsid w:val="006A7BF0"/>
    <w:rsid w:val="007E289D"/>
    <w:rsid w:val="008F0B8A"/>
    <w:rsid w:val="009A6EC0"/>
    <w:rsid w:val="00A00CD7"/>
    <w:rsid w:val="00A77ADE"/>
    <w:rsid w:val="00B440E1"/>
    <w:rsid w:val="00BC359D"/>
    <w:rsid w:val="00BE0B2E"/>
    <w:rsid w:val="00D15226"/>
    <w:rsid w:val="00D45750"/>
    <w:rsid w:val="00F27A50"/>
    <w:rsid w:val="00FF4F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3C3E"/>
  <w15:docId w15:val="{C9289539-CC0A-4E1F-9801-B7EAEBB6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qFormat/>
    <w:pPr>
      <w:spacing w:before="71"/>
      <w:ind w:left="946" w:hanging="361"/>
      <w:outlineLvl w:val="0"/>
    </w:pPr>
    <w:rPr>
      <w:rFonts w:ascii="Times New Roman" w:eastAsia="Times New Roman" w:hAnsi="Times New Roman" w:cs="Times New Roman"/>
      <w:b/>
      <w:bCs/>
      <w:sz w:val="28"/>
      <w:szCs w:val="28"/>
      <w:lang w:eastAsia="en-US" w:bidi="ar-SA"/>
    </w:rPr>
  </w:style>
  <w:style w:type="paragraph" w:styleId="2">
    <w:name w:val="heading 2"/>
    <w:basedOn w:val="a"/>
    <w:qFormat/>
    <w:pPr>
      <w:spacing w:line="318" w:lineRule="exact"/>
      <w:ind w:left="238"/>
      <w:outlineLvl w:val="1"/>
    </w:pPr>
    <w:rPr>
      <w:rFonts w:ascii="Times New Roman" w:eastAsia="Times New Roman" w:hAnsi="Times New Roman" w:cs="Times New Roman"/>
      <w:b/>
      <w:bCs/>
      <w:i/>
      <w:iCs/>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customStyle="1" w:styleId="WW8Num1z0">
    <w:name w:val="WW8Num1z0"/>
    <w:qFormat/>
    <w:rPr>
      <w:rFonts w:ascii="Times New Roman" w:eastAsia="Times New Roman" w:hAnsi="Times New Roman" w:cs="Times New Roman"/>
      <w:b/>
      <w:bCs/>
      <w:w w:val="100"/>
      <w:sz w:val="28"/>
      <w:szCs w:val="28"/>
    </w:rPr>
  </w:style>
  <w:style w:type="character" w:styleId="a4">
    <w:name w:val="Hyperlink"/>
    <w:rPr>
      <w:color w:val="000080"/>
      <w:u w:val="single"/>
    </w:rPr>
  </w:style>
  <w:style w:type="character" w:styleId="a5">
    <w:name w:val="FollowedHyperlink"/>
    <w:rPr>
      <w:color w:val="800000"/>
      <w:u w:val="single"/>
    </w:rPr>
  </w:style>
  <w:style w:type="character" w:customStyle="1" w:styleId="a6">
    <w:name w:val="Символ нумерації"/>
    <w:qFormat/>
  </w:style>
  <w:style w:type="paragraph" w:customStyle="1" w:styleId="a7">
    <w:name w:val="Заголовок"/>
    <w:basedOn w:val="a"/>
    <w:next w:val="a8"/>
    <w:qFormat/>
    <w:pPr>
      <w:keepNext/>
      <w:spacing w:before="240" w:after="120"/>
    </w:pPr>
    <w:rPr>
      <w:rFonts w:ascii="Liberation Sans" w:eastAsia="Microsoft YaHei" w:hAnsi="Liberation Sans"/>
      <w:sz w:val="28"/>
      <w:szCs w:val="28"/>
    </w:rPr>
  </w:style>
  <w:style w:type="paragraph" w:styleId="a8">
    <w:name w:val="Body Text"/>
    <w:basedOn w:val="a"/>
    <w:pPr>
      <w:spacing w:after="140" w:line="276" w:lineRule="auto"/>
    </w:pPr>
  </w:style>
  <w:style w:type="paragraph" w:styleId="a9">
    <w:name w:val="List"/>
    <w:basedOn w:val="a8"/>
  </w:style>
  <w:style w:type="paragraph" w:styleId="aa">
    <w:name w:val="caption"/>
    <w:basedOn w:val="a"/>
    <w:qFormat/>
    <w:pPr>
      <w:suppressLineNumbers/>
      <w:spacing w:before="120" w:after="120"/>
    </w:pPr>
    <w:rPr>
      <w:i/>
      <w:iCs/>
    </w:rPr>
  </w:style>
  <w:style w:type="paragraph" w:customStyle="1" w:styleId="ab">
    <w:name w:val="Покажчик"/>
    <w:basedOn w:val="a"/>
    <w:qFormat/>
    <w:pPr>
      <w:suppressLineNumbers/>
    </w:pPr>
  </w:style>
  <w:style w:type="paragraph" w:styleId="ac">
    <w:name w:val="Title"/>
    <w:basedOn w:val="a"/>
    <w:qFormat/>
    <w:pPr>
      <w:spacing w:before="56" w:line="366" w:lineRule="exact"/>
      <w:ind w:left="2592"/>
      <w:jc w:val="both"/>
    </w:pPr>
    <w:rPr>
      <w:rFonts w:ascii="Times New Roman" w:eastAsia="Times New Roman" w:hAnsi="Times New Roman" w:cs="Times New Roman"/>
      <w:b/>
      <w:bCs/>
      <w:sz w:val="32"/>
      <w:szCs w:val="32"/>
      <w:lang w:eastAsia="en-US" w:bidi="ar-SA"/>
    </w:rPr>
  </w:style>
  <w:style w:type="paragraph" w:styleId="ad">
    <w:name w:val="List Paragraph"/>
    <w:basedOn w:val="a"/>
    <w:qFormat/>
    <w:pPr>
      <w:ind w:left="1325" w:hanging="421"/>
    </w:pPr>
    <w:rPr>
      <w:rFonts w:ascii="Times New Roman" w:eastAsia="Times New Roman" w:hAnsi="Times New Roman" w:cs="Times New Roman"/>
      <w:lang w:eastAsia="en-US" w:bidi="ar-SA"/>
    </w:rPr>
  </w:style>
  <w:style w:type="paragraph" w:customStyle="1" w:styleId="ae">
    <w:name w:val="Верхній і нижній колонтитули"/>
    <w:basedOn w:val="a"/>
    <w:qFormat/>
    <w:pPr>
      <w:suppressLineNumbers/>
      <w:tabs>
        <w:tab w:val="center" w:pos="4819"/>
        <w:tab w:val="right" w:pos="9638"/>
      </w:tabs>
    </w:pPr>
  </w:style>
  <w:style w:type="paragraph" w:styleId="af">
    <w:name w:val="footer"/>
    <w:basedOn w:val="ae"/>
  </w:style>
  <w:style w:type="paragraph" w:customStyle="1" w:styleId="TableParagraph">
    <w:name w:val="Table Paragraph"/>
    <w:basedOn w:val="a"/>
    <w:qFormat/>
    <w:rPr>
      <w:rFonts w:ascii="Times New Roman" w:eastAsia="Times New Roman" w:hAnsi="Times New Roman" w:cs="Times New Roman"/>
      <w:lang w:eastAsia="en-US" w:bidi="ar-SA"/>
    </w:rPr>
  </w:style>
  <w:style w:type="paragraph" w:customStyle="1" w:styleId="af0">
    <w:name w:val="Вміст таблиці"/>
    <w:basedOn w:val="a"/>
    <w:qFormat/>
    <w:pPr>
      <w:widowControl w:val="0"/>
      <w:suppressLineNumbers/>
    </w:pPr>
  </w:style>
  <w:style w:type="paragraph" w:customStyle="1" w:styleId="af1">
    <w:name w:val="Заголовок таблиці"/>
    <w:basedOn w:val="af0"/>
    <w:qFormat/>
    <w:pPr>
      <w:jc w:val="center"/>
    </w:pPr>
    <w:rPr>
      <w:b/>
      <w:bCs/>
    </w:rPr>
  </w:style>
  <w:style w:type="paragraph" w:customStyle="1" w:styleId="FirstParagraph">
    <w:name w:val="First Paragraph"/>
    <w:basedOn w:val="a8"/>
    <w:next w:val="a8"/>
    <w:qFormat/>
  </w:style>
  <w:style w:type="paragraph" w:customStyle="1" w:styleId="Compact">
    <w:name w:val="Compact"/>
    <w:basedOn w:val="a8"/>
    <w:qFormat/>
    <w:pPr>
      <w:spacing w:before="36" w:after="36"/>
    </w:pPr>
  </w:style>
  <w:style w:type="paragraph" w:customStyle="1" w:styleId="af2">
    <w:name w:val="Вміст рамки"/>
    <w:basedOn w:val="a"/>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ink.lvet.edu.ua/we9rz1" TargetMode="Externa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vet.edu.ua/" TargetMode="Externa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17773</Words>
  <Characters>10131</Characters>
  <Application>Microsoft Office Word</Application>
  <DocSecurity>0</DocSecurity>
  <Lines>84</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dc:creator>
  <dc:description/>
  <cp:lastModifiedBy>Дутка</cp:lastModifiedBy>
  <cp:revision>3</cp:revision>
  <dcterms:created xsi:type="dcterms:W3CDTF">2025-12-22T08:16:00Z</dcterms:created>
  <dcterms:modified xsi:type="dcterms:W3CDTF">2025-12-23T07:41:00Z</dcterms:modified>
  <dc:language>uk-UA</dc:language>
</cp:coreProperties>
</file>