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CA" w:rsidRDefault="00097ACA" w:rsidP="00394271">
      <w:pPr>
        <w:spacing w:after="0" w:line="240" w:lineRule="auto"/>
        <w:ind w:left="3960"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04BE" w:rsidRPr="00097ACA" w:rsidRDefault="00A804BE" w:rsidP="00394271">
      <w:pPr>
        <w:spacing w:after="0" w:line="240" w:lineRule="auto"/>
        <w:ind w:left="3960"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725E5D" w:rsidRPr="00512BCC" w:rsidRDefault="00725E5D" w:rsidP="0080022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512BCC">
        <w:rPr>
          <w:rFonts w:ascii="Times New Roman" w:hAnsi="Times New Roman" w:cs="Times New Roman"/>
          <w:b/>
          <w:bCs/>
          <w:sz w:val="40"/>
          <w:szCs w:val="40"/>
          <w:lang w:val="uk-UA"/>
        </w:rPr>
        <w:t>ОГОЛОШЕННЯ</w:t>
      </w:r>
    </w:p>
    <w:p w:rsidR="00725E5D" w:rsidRPr="00512BCC" w:rsidRDefault="00725E5D" w:rsidP="00725E5D">
      <w:pPr>
        <w:spacing w:after="24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 вересня 2020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 року о 1</w:t>
      </w:r>
      <w:r>
        <w:rPr>
          <w:rFonts w:ascii="Times New Roman" w:hAnsi="Times New Roman" w:cs="Times New Roman"/>
          <w:sz w:val="36"/>
          <w:szCs w:val="36"/>
          <w:lang w:val="uk-UA"/>
        </w:rPr>
        <w:t>4</w:t>
      </w:r>
      <w:r w:rsidRPr="00512BCC">
        <w:rPr>
          <w:rFonts w:ascii="Times New Roman" w:hAnsi="Times New Roman" w:cs="Times New Roman"/>
          <w:position w:val="15"/>
          <w:sz w:val="28"/>
          <w:szCs w:val="28"/>
          <w:lang w:val="uk-UA"/>
        </w:rPr>
        <w:t>00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 годині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в аудиторії № 1 ЛНУВМБ імені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С.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>З.</w:t>
      </w:r>
      <w:r>
        <w:rPr>
          <w:rFonts w:ascii="Times New Roman" w:hAnsi="Times New Roman" w:cs="Times New Roman"/>
          <w:sz w:val="36"/>
          <w:szCs w:val="36"/>
          <w:lang w:val="uk-UA"/>
        </w:rPr>
        <w:t> 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>Ґжиц</w:t>
      </w:r>
      <w:proofErr w:type="spellEnd"/>
      <w:r w:rsidRPr="00512BCC">
        <w:rPr>
          <w:rFonts w:ascii="Times New Roman" w:hAnsi="Times New Roman" w:cs="Times New Roman"/>
          <w:sz w:val="36"/>
          <w:szCs w:val="36"/>
          <w:lang w:val="uk-UA"/>
        </w:rPr>
        <w:t>ького на засіданн</w:t>
      </w:r>
      <w:r>
        <w:rPr>
          <w:rFonts w:ascii="Times New Roman" w:hAnsi="Times New Roman" w:cs="Times New Roman"/>
          <w:sz w:val="36"/>
          <w:szCs w:val="36"/>
          <w:lang w:val="uk-UA"/>
        </w:rPr>
        <w:t>і спеціалізованої вченої ради Д</w:t>
      </w:r>
      <w:r w:rsidRPr="00423FCA">
        <w:rPr>
          <w:rFonts w:ascii="Times New Roman" w:hAnsi="Times New Roman" w:cs="Times New Roman"/>
          <w:sz w:val="36"/>
          <w:szCs w:val="36"/>
          <w:lang w:val="uk-UA"/>
        </w:rPr>
        <w:t xml:space="preserve"> 35.826.03 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відбудеться захист дисертації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Назаренка Олекс</w:t>
      </w:r>
      <w:r w:rsidR="00800222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ндра </w:t>
      </w:r>
      <w:r w:rsidR="00800222">
        <w:rPr>
          <w:rFonts w:ascii="Times New Roman" w:hAnsi="Times New Roman" w:cs="Times New Roman"/>
          <w:b/>
          <w:sz w:val="36"/>
          <w:szCs w:val="36"/>
          <w:lang w:val="uk-UA"/>
        </w:rPr>
        <w:t>С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ергійовича </w:t>
      </w:r>
      <w:r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 здоб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уття наукового ступеня </w:t>
      </w:r>
      <w:r w:rsidRPr="00725E5D">
        <w:rPr>
          <w:rFonts w:ascii="Times New Roman" w:hAnsi="Times New Roman" w:cs="Times New Roman"/>
          <w:sz w:val="36"/>
          <w:szCs w:val="36"/>
          <w:lang w:val="uk-UA"/>
        </w:rPr>
        <w:t>кандидата ветеринарних наук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на тему: </w:t>
      </w:r>
      <w:r w:rsidRPr="00725E5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725E5D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ВАРООЗ МЕДОНОСНИХ БДЖІЛ (поширення, діагностика і лікування)</w:t>
      </w:r>
      <w:r w:rsidRPr="00725E5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2173"/>
      </w:tblGrid>
      <w:tr w:rsidR="00725E5D" w:rsidRPr="00725E5D" w:rsidTr="00800222">
        <w:tc>
          <w:tcPr>
            <w:tcW w:w="3528" w:type="dxa"/>
          </w:tcPr>
          <w:p w:rsidR="00725E5D" w:rsidRPr="00725E5D" w:rsidRDefault="00725E5D" w:rsidP="005E54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pacing w:val="2"/>
                <w:sz w:val="36"/>
                <w:szCs w:val="36"/>
                <w:lang w:val="uk-UA"/>
              </w:rPr>
            </w:pPr>
            <w:r w:rsidRPr="00725E5D">
              <w:rPr>
                <w:rFonts w:ascii="Times New Roman" w:hAnsi="Times New Roman"/>
                <w:b/>
                <w:spacing w:val="2"/>
                <w:sz w:val="36"/>
                <w:szCs w:val="36"/>
                <w:lang w:val="uk-UA"/>
              </w:rPr>
              <w:t>Науковий керівник</w:t>
            </w:r>
          </w:p>
        </w:tc>
        <w:tc>
          <w:tcPr>
            <w:tcW w:w="12173" w:type="dxa"/>
          </w:tcPr>
          <w:p w:rsidR="00725E5D" w:rsidRPr="00725E5D" w:rsidRDefault="00725E5D" w:rsidP="007B1DE3">
            <w:pPr>
              <w:pStyle w:val="a4"/>
              <w:spacing w:after="0" w:line="240" w:lineRule="auto"/>
              <w:ind w:left="0" w:firstLine="17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725E5D">
              <w:rPr>
                <w:rFonts w:ascii="Times New Roman" w:hAnsi="Times New Roman"/>
                <w:spacing w:val="2"/>
                <w:sz w:val="36"/>
                <w:szCs w:val="36"/>
                <w:lang w:val="uk-UA"/>
              </w:rPr>
              <w:t>доктор ветеринарних наук, професор</w:t>
            </w:r>
            <w:r w:rsidRPr="00725E5D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725E5D" w:rsidRPr="00725E5D" w:rsidRDefault="00725E5D" w:rsidP="007B1DE3">
            <w:pPr>
              <w:pStyle w:val="a4"/>
              <w:spacing w:after="0" w:line="240" w:lineRule="auto"/>
              <w:ind w:left="0" w:firstLine="17"/>
              <w:rPr>
                <w:rFonts w:ascii="Times New Roman" w:hAnsi="Times New Roman"/>
                <w:spacing w:val="2"/>
                <w:sz w:val="36"/>
                <w:szCs w:val="36"/>
                <w:lang w:val="uk-UA"/>
              </w:rPr>
            </w:pPr>
            <w:r w:rsidRPr="00725E5D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Євстаф’єва Валентина Олександрівна,</w:t>
            </w:r>
            <w:r w:rsidRPr="00725E5D">
              <w:rPr>
                <w:rFonts w:ascii="Times New Roman" w:hAnsi="Times New Roman"/>
                <w:spacing w:val="2"/>
                <w:sz w:val="36"/>
                <w:szCs w:val="36"/>
                <w:lang w:val="uk-UA"/>
              </w:rPr>
              <w:t xml:space="preserve"> </w:t>
            </w:r>
          </w:p>
          <w:p w:rsidR="007B1DE3" w:rsidRDefault="00725E5D" w:rsidP="007B1DE3">
            <w:pPr>
              <w:pStyle w:val="a4"/>
              <w:spacing w:after="0" w:line="240" w:lineRule="auto"/>
              <w:ind w:left="0" w:firstLine="17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25E5D">
              <w:rPr>
                <w:rFonts w:ascii="Times New Roman" w:hAnsi="Times New Roman"/>
                <w:sz w:val="36"/>
                <w:szCs w:val="36"/>
                <w:lang w:val="uk-UA"/>
              </w:rPr>
              <w:t>Полтавська державна аграрна академія</w:t>
            </w:r>
            <w:r w:rsidRPr="00725E5D">
              <w:rPr>
                <w:rFonts w:ascii="Times New Roman" w:hAnsi="Times New Roman"/>
                <w:spacing w:val="2"/>
                <w:sz w:val="36"/>
                <w:szCs w:val="36"/>
                <w:lang w:val="uk-UA"/>
              </w:rPr>
              <w:t xml:space="preserve">, </w:t>
            </w:r>
            <w:r w:rsidRPr="00725E5D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завідувач кафедри паразитології та </w:t>
            </w:r>
          </w:p>
          <w:p w:rsidR="00725E5D" w:rsidRPr="00725E5D" w:rsidRDefault="00725E5D" w:rsidP="007B1DE3">
            <w:pPr>
              <w:pStyle w:val="a4"/>
              <w:spacing w:after="0" w:line="240" w:lineRule="auto"/>
              <w:ind w:left="0" w:firstLine="17"/>
              <w:rPr>
                <w:rFonts w:ascii="Times New Roman" w:hAnsi="Times New Roman"/>
                <w:spacing w:val="2"/>
                <w:sz w:val="36"/>
                <w:szCs w:val="36"/>
                <w:lang w:val="uk-UA"/>
              </w:rPr>
            </w:pPr>
            <w:r w:rsidRPr="00725E5D">
              <w:rPr>
                <w:rFonts w:ascii="Times New Roman" w:hAnsi="Times New Roman"/>
                <w:sz w:val="36"/>
                <w:szCs w:val="36"/>
                <w:lang w:val="uk-UA"/>
              </w:rPr>
              <w:t>ветеринарно-санітарної експертизи</w:t>
            </w:r>
          </w:p>
          <w:p w:rsidR="00725E5D" w:rsidRPr="00725E5D" w:rsidRDefault="00725E5D" w:rsidP="007B1D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pacing w:val="2"/>
                <w:sz w:val="36"/>
                <w:szCs w:val="36"/>
                <w:lang w:val="uk-UA"/>
              </w:rPr>
            </w:pPr>
          </w:p>
        </w:tc>
      </w:tr>
      <w:tr w:rsidR="00725E5D" w:rsidRPr="00A804BE" w:rsidTr="00800222">
        <w:tc>
          <w:tcPr>
            <w:tcW w:w="3528" w:type="dxa"/>
          </w:tcPr>
          <w:p w:rsidR="00725E5D" w:rsidRPr="00725E5D" w:rsidRDefault="00725E5D" w:rsidP="005E54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pacing w:val="2"/>
                <w:sz w:val="36"/>
                <w:szCs w:val="36"/>
                <w:lang w:val="uk-UA"/>
              </w:rPr>
            </w:pPr>
            <w:r w:rsidRPr="00725E5D">
              <w:rPr>
                <w:rFonts w:ascii="Times New Roman" w:hAnsi="Times New Roman"/>
                <w:b/>
                <w:spacing w:val="2"/>
                <w:sz w:val="36"/>
                <w:szCs w:val="36"/>
                <w:lang w:val="uk-UA"/>
              </w:rPr>
              <w:t>Офіційні опоненти:</w:t>
            </w:r>
          </w:p>
        </w:tc>
        <w:tc>
          <w:tcPr>
            <w:tcW w:w="12173" w:type="dxa"/>
          </w:tcPr>
          <w:p w:rsidR="00725E5D" w:rsidRPr="007B1DE3" w:rsidRDefault="00725E5D" w:rsidP="007B1DE3">
            <w:pPr>
              <w:spacing w:after="0" w:line="240" w:lineRule="auto"/>
              <w:ind w:firstLine="17"/>
              <w:rPr>
                <w:rFonts w:ascii="Times New Roman" w:hAnsi="Times New Roman" w:cs="Times New Roman"/>
                <w:spacing w:val="2"/>
                <w:sz w:val="36"/>
                <w:szCs w:val="36"/>
                <w:lang w:val="uk-UA"/>
              </w:rPr>
            </w:pPr>
            <w:r w:rsidRPr="007B1DE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доктор ветеринарних наук, професор, </w:t>
            </w:r>
            <w:r w:rsidRPr="007B1DE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br/>
              <w:t>академік АН вищої освіти України</w:t>
            </w:r>
          </w:p>
          <w:p w:rsidR="00725E5D" w:rsidRPr="007B1DE3" w:rsidRDefault="00725E5D" w:rsidP="007B1DE3">
            <w:pPr>
              <w:spacing w:after="0" w:line="240" w:lineRule="auto"/>
              <w:ind w:firstLine="17"/>
              <w:rPr>
                <w:rFonts w:ascii="Times New Roman" w:hAnsi="Times New Roman" w:cs="Times New Roman"/>
                <w:spacing w:val="2"/>
                <w:sz w:val="36"/>
                <w:szCs w:val="36"/>
                <w:lang w:val="uk-UA"/>
              </w:rPr>
            </w:pPr>
            <w:r w:rsidRPr="007B1DE3">
              <w:rPr>
                <w:rFonts w:ascii="Times New Roman" w:hAnsi="Times New Roman" w:cs="Times New Roman"/>
                <w:b/>
                <w:spacing w:val="2"/>
                <w:sz w:val="36"/>
                <w:szCs w:val="36"/>
                <w:lang w:val="uk-UA"/>
              </w:rPr>
              <w:t>Сорока Наталія Михайлівна</w:t>
            </w:r>
            <w:r w:rsidRPr="007B1DE3">
              <w:rPr>
                <w:rFonts w:ascii="Times New Roman" w:hAnsi="Times New Roman" w:cs="Times New Roman"/>
                <w:spacing w:val="2"/>
                <w:sz w:val="36"/>
                <w:szCs w:val="36"/>
                <w:lang w:val="uk-UA"/>
              </w:rPr>
              <w:t xml:space="preserve">, </w:t>
            </w:r>
          </w:p>
          <w:p w:rsidR="00725E5D" w:rsidRPr="007B1DE3" w:rsidRDefault="00725E5D" w:rsidP="007B1DE3">
            <w:pPr>
              <w:spacing w:after="0" w:line="240" w:lineRule="auto"/>
              <w:ind w:firstLine="17"/>
              <w:rPr>
                <w:rFonts w:ascii="Times New Roman" w:hAnsi="Times New Roman" w:cs="Times New Roman"/>
                <w:spacing w:val="2"/>
                <w:sz w:val="36"/>
                <w:szCs w:val="36"/>
                <w:lang w:val="uk-UA"/>
              </w:rPr>
            </w:pPr>
            <w:r w:rsidRPr="007B1DE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</w:t>
            </w:r>
            <w:r w:rsidRPr="007B1DE3">
              <w:rPr>
                <w:rFonts w:ascii="Times New Roman" w:hAnsi="Times New Roman" w:cs="Times New Roman"/>
                <w:sz w:val="36"/>
                <w:szCs w:val="36"/>
                <w:lang w:val="uk-UA" w:eastAsia="uk-UA"/>
              </w:rPr>
              <w:t>аціональний університет біоресурсів і природокористування України,</w:t>
            </w:r>
          </w:p>
          <w:p w:rsidR="00725E5D" w:rsidRPr="007B1DE3" w:rsidRDefault="00725E5D" w:rsidP="007B1DE3">
            <w:pPr>
              <w:spacing w:after="0" w:line="240" w:lineRule="auto"/>
              <w:ind w:firstLine="17"/>
              <w:rPr>
                <w:rFonts w:ascii="Times New Roman" w:hAnsi="Times New Roman" w:cs="Times New Roman"/>
                <w:spacing w:val="2"/>
                <w:sz w:val="36"/>
                <w:szCs w:val="36"/>
                <w:lang w:val="uk-UA"/>
              </w:rPr>
            </w:pPr>
            <w:r w:rsidRPr="007B1DE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завідувач кафедри паразитології та тропічної ветеринарії</w:t>
            </w:r>
            <w:r w:rsidR="007B1DE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;</w:t>
            </w:r>
          </w:p>
          <w:p w:rsidR="00725E5D" w:rsidRPr="007B1DE3" w:rsidRDefault="00725E5D" w:rsidP="007B1DE3">
            <w:pPr>
              <w:pStyle w:val="a4"/>
              <w:spacing w:after="0" w:line="240" w:lineRule="auto"/>
              <w:ind w:left="0" w:firstLine="17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725E5D" w:rsidRPr="007B1DE3" w:rsidRDefault="00725E5D" w:rsidP="007B1D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2"/>
                <w:sz w:val="36"/>
                <w:szCs w:val="36"/>
                <w:lang w:val="uk-UA"/>
              </w:rPr>
            </w:pPr>
            <w:r w:rsidRPr="007B1DE3">
              <w:rPr>
                <w:rFonts w:ascii="Times New Roman" w:hAnsi="Times New Roman"/>
                <w:spacing w:val="2"/>
                <w:sz w:val="36"/>
                <w:szCs w:val="36"/>
                <w:lang w:val="uk-UA"/>
              </w:rPr>
              <w:t>доктор ветеринарних наук, професор</w:t>
            </w:r>
          </w:p>
          <w:p w:rsidR="00725E5D" w:rsidRPr="007B1DE3" w:rsidRDefault="00725E5D" w:rsidP="007B1D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proofErr w:type="spellStart"/>
            <w:r w:rsidRPr="007B1DE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Галатюк</w:t>
            </w:r>
            <w:proofErr w:type="spellEnd"/>
            <w:r w:rsidRPr="007B1DE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Олександр Євстафійович,</w:t>
            </w:r>
          </w:p>
          <w:p w:rsidR="007B1DE3" w:rsidRDefault="00725E5D" w:rsidP="007B1D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lang w:val="uk-UA" w:eastAsia="uk-UA"/>
              </w:rPr>
            </w:pPr>
            <w:r w:rsidRPr="007B1DE3">
              <w:rPr>
                <w:rFonts w:ascii="Times New Roman" w:hAnsi="Times New Roman"/>
                <w:sz w:val="36"/>
                <w:szCs w:val="36"/>
                <w:lang w:val="uk-UA"/>
              </w:rPr>
              <w:t>Житомирський н</w:t>
            </w:r>
            <w:r w:rsidRPr="007B1DE3">
              <w:rPr>
                <w:rFonts w:ascii="Times New Roman" w:hAnsi="Times New Roman"/>
                <w:sz w:val="36"/>
                <w:szCs w:val="36"/>
                <w:lang w:val="uk-UA" w:eastAsia="uk-UA"/>
              </w:rPr>
              <w:t>аціональний агроекологічний університет,</w:t>
            </w:r>
          </w:p>
          <w:p w:rsidR="00725E5D" w:rsidRPr="00725E5D" w:rsidRDefault="00725E5D" w:rsidP="007B1D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2"/>
                <w:sz w:val="36"/>
                <w:szCs w:val="36"/>
                <w:highlight w:val="yellow"/>
                <w:lang w:val="uk-UA"/>
              </w:rPr>
            </w:pPr>
            <w:r w:rsidRPr="007B1DE3">
              <w:rPr>
                <w:rFonts w:ascii="Times New Roman" w:hAnsi="Times New Roman"/>
                <w:sz w:val="36"/>
                <w:szCs w:val="36"/>
                <w:lang w:val="uk-UA"/>
              </w:rPr>
              <w:t>завідувач кафедри мікробіології, фармакології та епізоотології</w:t>
            </w:r>
          </w:p>
        </w:tc>
      </w:tr>
    </w:tbl>
    <w:p w:rsidR="007B1DE3" w:rsidRDefault="007B1DE3" w:rsidP="007B1DE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7B1DE3" w:rsidRPr="00512BCC" w:rsidRDefault="007B1DE3" w:rsidP="007B1DE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Учений секретар спеціалізованої вченої ради, </w:t>
      </w:r>
    </w:p>
    <w:p w:rsidR="00394271" w:rsidRPr="00394271" w:rsidRDefault="007B1DE3" w:rsidP="007B1DE3">
      <w:pPr>
        <w:tabs>
          <w:tab w:val="left" w:pos="4395"/>
        </w:tabs>
        <w:autoSpaceDE w:val="0"/>
        <w:spacing w:after="0" w:line="240" w:lineRule="auto"/>
        <w:ind w:left="4253" w:hanging="4253"/>
        <w:outlineLvl w:val="2"/>
        <w:rPr>
          <w:rFonts w:ascii="Times New Roman" w:eastAsia="Times New Roman" w:hAnsi="Times New Roman" w:cs="Times New Roman"/>
          <w:bCs/>
          <w:sz w:val="36"/>
          <w:szCs w:val="36"/>
          <w:lang w:val="uk-UA" w:eastAsia="ru-RU" w:bidi="ar-SA"/>
        </w:rPr>
      </w:pPr>
      <w:r w:rsidRPr="00512BCC">
        <w:rPr>
          <w:rFonts w:ascii="Times New Roman" w:hAnsi="Times New Roman" w:cs="Times New Roman"/>
          <w:sz w:val="36"/>
          <w:szCs w:val="36"/>
          <w:lang w:val="uk-UA"/>
        </w:rPr>
        <w:t>кандидат ветеринарних наук, доцент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   </w:t>
      </w:r>
      <w:r w:rsidR="00800222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Pr="00512BCC">
        <w:rPr>
          <w:rFonts w:ascii="Times New Roman" w:hAnsi="Times New Roman" w:cs="Times New Roman"/>
          <w:b/>
          <w:sz w:val="36"/>
          <w:szCs w:val="36"/>
          <w:lang w:val="uk-UA"/>
        </w:rPr>
        <w:t>М.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І.  </w:t>
      </w:r>
      <w:r w:rsidRPr="00512BCC">
        <w:rPr>
          <w:rFonts w:ascii="Times New Roman" w:hAnsi="Times New Roman" w:cs="Times New Roman"/>
          <w:b/>
          <w:sz w:val="36"/>
          <w:szCs w:val="36"/>
          <w:lang w:val="uk-UA"/>
        </w:rPr>
        <w:t>ЛЕНЬО</w:t>
      </w:r>
      <w:r w:rsidR="00394271">
        <w:rPr>
          <w:rFonts w:ascii="Times New Roman" w:eastAsia="Times New Roman" w:hAnsi="Times New Roman" w:cs="Times New Roman"/>
          <w:bCs/>
          <w:sz w:val="36"/>
          <w:szCs w:val="36"/>
          <w:lang w:val="uk-UA" w:eastAsia="ru-RU" w:bidi="ar-SA"/>
        </w:rPr>
        <w:t xml:space="preserve">                                  </w:t>
      </w:r>
    </w:p>
    <w:p w:rsidR="004E3135" w:rsidRPr="001C43AF" w:rsidRDefault="004E3135" w:rsidP="00394271">
      <w:pPr>
        <w:tabs>
          <w:tab w:val="left" w:pos="3119"/>
        </w:tabs>
        <w:autoSpaceDE w:val="0"/>
        <w:spacing w:after="0" w:line="240" w:lineRule="auto"/>
        <w:ind w:left="3119" w:hanging="3119"/>
        <w:outlineLvl w:val="2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283D1E" w:rsidRPr="004E3135" w:rsidRDefault="004E3135" w:rsidP="004E3135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  <w:t xml:space="preserve">        </w:t>
      </w:r>
    </w:p>
    <w:sectPr w:rsidR="00283D1E" w:rsidRPr="004E3135" w:rsidSect="00725E5D">
      <w:pgSz w:w="16838" w:h="11906" w:orient="landscape"/>
      <w:pgMar w:top="284" w:right="536" w:bottom="567" w:left="75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AC"/>
    <w:rsid w:val="00097ACA"/>
    <w:rsid w:val="00181DB2"/>
    <w:rsid w:val="00216056"/>
    <w:rsid w:val="00283D1E"/>
    <w:rsid w:val="00394271"/>
    <w:rsid w:val="00423FCA"/>
    <w:rsid w:val="004E3135"/>
    <w:rsid w:val="006B3EAF"/>
    <w:rsid w:val="00725E5D"/>
    <w:rsid w:val="007B1DE3"/>
    <w:rsid w:val="00800222"/>
    <w:rsid w:val="00A804BE"/>
    <w:rsid w:val="00B31BAC"/>
    <w:rsid w:val="00E17ACF"/>
    <w:rsid w:val="00E974B5"/>
    <w:rsid w:val="00F9297D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35"/>
    <w:pPr>
      <w:widowControl w:val="0"/>
      <w:autoSpaceDN w:val="0"/>
      <w:adjustRightInd w:val="0"/>
    </w:pPr>
    <w:rPr>
      <w:rFonts w:ascii="Calibri" w:eastAsiaTheme="minorEastAsia" w:hAnsi="Calibri" w:cs="Calibri"/>
      <w:lang w:val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6">
    <w:name w:val="sty6"/>
    <w:basedOn w:val="a0"/>
    <w:uiPriority w:val="99"/>
    <w:rsid w:val="004E3135"/>
    <w:rPr>
      <w:rFonts w:cs="Times New Roman"/>
      <w:sz w:val="20"/>
      <w:szCs w:val="20"/>
      <w:lang w:bidi="hi-IN"/>
    </w:rPr>
  </w:style>
  <w:style w:type="table" w:styleId="a3">
    <w:name w:val="Table Grid"/>
    <w:basedOn w:val="a1"/>
    <w:uiPriority w:val="59"/>
    <w:rsid w:val="0039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25E5D"/>
    <w:pPr>
      <w:widowControl/>
      <w:autoSpaceDN/>
      <w:adjustRightInd/>
      <w:spacing w:after="120"/>
      <w:ind w:left="283"/>
    </w:pPr>
    <w:rPr>
      <w:rFonts w:eastAsia="Calibri" w:cs="Times New Roman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5E5D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002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222"/>
    <w:rPr>
      <w:rFonts w:ascii="Tahoma" w:eastAsiaTheme="minorEastAsia" w:hAnsi="Tahoma" w:cs="Mangal"/>
      <w:sz w:val="16"/>
      <w:szCs w:val="14"/>
      <w:lang w:val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35"/>
    <w:pPr>
      <w:widowControl w:val="0"/>
      <w:autoSpaceDN w:val="0"/>
      <w:adjustRightInd w:val="0"/>
    </w:pPr>
    <w:rPr>
      <w:rFonts w:ascii="Calibri" w:eastAsiaTheme="minorEastAsia" w:hAnsi="Calibri" w:cs="Calibri"/>
      <w:lang w:val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6">
    <w:name w:val="sty6"/>
    <w:basedOn w:val="a0"/>
    <w:uiPriority w:val="99"/>
    <w:rsid w:val="004E3135"/>
    <w:rPr>
      <w:rFonts w:cs="Times New Roman"/>
      <w:sz w:val="20"/>
      <w:szCs w:val="20"/>
      <w:lang w:bidi="hi-IN"/>
    </w:rPr>
  </w:style>
  <w:style w:type="table" w:styleId="a3">
    <w:name w:val="Table Grid"/>
    <w:basedOn w:val="a1"/>
    <w:uiPriority w:val="59"/>
    <w:rsid w:val="0039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25E5D"/>
    <w:pPr>
      <w:widowControl/>
      <w:autoSpaceDN/>
      <w:adjustRightInd/>
      <w:spacing w:after="120"/>
      <w:ind w:left="283"/>
    </w:pPr>
    <w:rPr>
      <w:rFonts w:eastAsia="Calibri" w:cs="Times New Roman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5E5D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002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222"/>
    <w:rPr>
      <w:rFonts w:ascii="Tahoma" w:eastAsiaTheme="minorEastAsia" w:hAnsi="Tahoma" w:cs="Mangal"/>
      <w:sz w:val="16"/>
      <w:szCs w:val="14"/>
      <w:lang w:val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User</cp:lastModifiedBy>
  <cp:revision>6</cp:revision>
  <cp:lastPrinted>2020-08-28T07:26:00Z</cp:lastPrinted>
  <dcterms:created xsi:type="dcterms:W3CDTF">2020-08-28T06:37:00Z</dcterms:created>
  <dcterms:modified xsi:type="dcterms:W3CDTF">2020-08-28T07:39:00Z</dcterms:modified>
</cp:coreProperties>
</file>